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12" w:rsidRPr="009A0A0A" w:rsidRDefault="004A3412" w:rsidP="004A3412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</w:t>
      </w:r>
      <w:r w:rsidRPr="009A0A0A">
        <w:rPr>
          <w:rFonts w:eastAsia="Calibri"/>
          <w:sz w:val="24"/>
          <w:szCs w:val="24"/>
          <w:lang w:eastAsia="en-US"/>
        </w:rPr>
        <w:t>тверждено:</w:t>
      </w:r>
    </w:p>
    <w:p w:rsidR="004A3412" w:rsidRPr="009A0A0A" w:rsidRDefault="004A3412" w:rsidP="004A3412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4A3412" w:rsidRPr="009A0A0A" w:rsidRDefault="00321C65" w:rsidP="00321C65">
      <w:pPr>
        <w:keepNext/>
        <w:tabs>
          <w:tab w:val="left" w:pos="5618"/>
          <w:tab w:val="right" w:pos="9355"/>
        </w:tabs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  <w:r w:rsidR="004A3412" w:rsidRPr="009A0A0A">
        <w:rPr>
          <w:sz w:val="24"/>
          <w:szCs w:val="24"/>
        </w:rPr>
        <w:t xml:space="preserve">Протоколом </w:t>
      </w:r>
      <w:r w:rsidR="004A3412" w:rsidRPr="00BD1467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</w:t>
      </w:r>
      <w:r w:rsidR="00787A36">
        <w:rPr>
          <w:b/>
          <w:sz w:val="24"/>
          <w:szCs w:val="24"/>
        </w:rPr>
        <w:t>11</w:t>
      </w:r>
      <w:r w:rsidR="007A52AB">
        <w:rPr>
          <w:b/>
          <w:sz w:val="24"/>
          <w:szCs w:val="24"/>
        </w:rPr>
        <w:t>.03.</w:t>
      </w:r>
      <w:r w:rsidR="00953B85">
        <w:rPr>
          <w:b/>
          <w:sz w:val="24"/>
          <w:szCs w:val="24"/>
        </w:rPr>
        <w:t>2025</w:t>
      </w:r>
      <w:r w:rsidR="001A6D82">
        <w:rPr>
          <w:b/>
          <w:sz w:val="24"/>
          <w:szCs w:val="24"/>
        </w:rPr>
        <w:t xml:space="preserve"> г.</w:t>
      </w:r>
      <w:r w:rsidR="004A3412" w:rsidRPr="00BD1467">
        <w:rPr>
          <w:b/>
          <w:sz w:val="24"/>
          <w:szCs w:val="24"/>
        </w:rPr>
        <w:t xml:space="preserve"> № </w:t>
      </w:r>
      <w:r w:rsidR="004A3412" w:rsidRPr="009A0A0A">
        <w:rPr>
          <w:sz w:val="24"/>
          <w:szCs w:val="24"/>
        </w:rPr>
        <w:t xml:space="preserve"> </w:t>
      </w:r>
      <w:r w:rsidR="004A3412" w:rsidRPr="00E53A4F">
        <w:rPr>
          <w:b/>
          <w:sz w:val="24"/>
          <w:szCs w:val="24"/>
        </w:rPr>
        <w:t xml:space="preserve"> </w:t>
      </w:r>
      <w:r w:rsidR="00E21706">
        <w:rPr>
          <w:b/>
          <w:sz w:val="24"/>
          <w:szCs w:val="24"/>
        </w:rPr>
        <w:t>7</w:t>
      </w:r>
    </w:p>
    <w:p w:rsidR="004A3412" w:rsidRPr="009A0A0A" w:rsidRDefault="004A3412" w:rsidP="004A3412">
      <w:pPr>
        <w:jc w:val="right"/>
        <w:rPr>
          <w:sz w:val="24"/>
          <w:szCs w:val="24"/>
        </w:rPr>
      </w:pPr>
      <w:r w:rsidRPr="009A0A0A">
        <w:rPr>
          <w:sz w:val="24"/>
          <w:szCs w:val="24"/>
        </w:rPr>
        <w:t xml:space="preserve">                                                                   заседания комиссии по подготовке  и </w:t>
      </w:r>
    </w:p>
    <w:p w:rsidR="004A3412" w:rsidRPr="009A0A0A" w:rsidRDefault="004A3412" w:rsidP="004A3412">
      <w:pPr>
        <w:jc w:val="right"/>
        <w:rPr>
          <w:sz w:val="24"/>
          <w:szCs w:val="24"/>
        </w:rPr>
      </w:pPr>
      <w:r w:rsidRPr="009A0A0A">
        <w:rPr>
          <w:sz w:val="24"/>
          <w:szCs w:val="24"/>
        </w:rPr>
        <w:t xml:space="preserve">проведению торгов по продаже земельных </w:t>
      </w:r>
    </w:p>
    <w:p w:rsidR="004A3412" w:rsidRPr="009A0A0A" w:rsidRDefault="004A3412" w:rsidP="004A3412">
      <w:pPr>
        <w:jc w:val="right"/>
        <w:rPr>
          <w:sz w:val="24"/>
          <w:szCs w:val="24"/>
        </w:rPr>
      </w:pPr>
      <w:r w:rsidRPr="009A0A0A">
        <w:rPr>
          <w:sz w:val="24"/>
          <w:szCs w:val="24"/>
        </w:rPr>
        <w:t xml:space="preserve">участков и торгов на право заключения  </w:t>
      </w:r>
    </w:p>
    <w:p w:rsidR="004A3412" w:rsidRPr="009A0A0A" w:rsidRDefault="004A3412" w:rsidP="004A3412">
      <w:pPr>
        <w:jc w:val="right"/>
        <w:rPr>
          <w:sz w:val="24"/>
          <w:szCs w:val="24"/>
        </w:rPr>
      </w:pPr>
      <w:r w:rsidRPr="009A0A0A">
        <w:rPr>
          <w:sz w:val="24"/>
          <w:szCs w:val="24"/>
        </w:rPr>
        <w:t xml:space="preserve">договоров аренды земельных участков,  </w:t>
      </w:r>
    </w:p>
    <w:p w:rsidR="004A3412" w:rsidRPr="009A0A0A" w:rsidRDefault="004A3412" w:rsidP="004A3412">
      <w:pPr>
        <w:jc w:val="right"/>
        <w:rPr>
          <w:sz w:val="24"/>
          <w:szCs w:val="24"/>
        </w:rPr>
      </w:pPr>
      <w:proofErr w:type="gramStart"/>
      <w:r w:rsidRPr="009A0A0A">
        <w:rPr>
          <w:sz w:val="24"/>
          <w:szCs w:val="24"/>
        </w:rPr>
        <w:t>находящихся</w:t>
      </w:r>
      <w:proofErr w:type="gramEnd"/>
      <w:r w:rsidRPr="009A0A0A">
        <w:rPr>
          <w:sz w:val="24"/>
          <w:szCs w:val="24"/>
        </w:rPr>
        <w:t xml:space="preserve">  в муниципальной собственности  </w:t>
      </w:r>
    </w:p>
    <w:p w:rsidR="004A3412" w:rsidRPr="009A0A0A" w:rsidRDefault="004A3412" w:rsidP="004A3412">
      <w:pPr>
        <w:jc w:val="right"/>
        <w:rPr>
          <w:sz w:val="24"/>
          <w:szCs w:val="24"/>
        </w:rPr>
      </w:pPr>
      <w:r w:rsidRPr="009A0A0A">
        <w:rPr>
          <w:sz w:val="24"/>
          <w:szCs w:val="24"/>
        </w:rPr>
        <w:t xml:space="preserve">Труновского муниципального округа  </w:t>
      </w:r>
    </w:p>
    <w:p w:rsidR="004A3412" w:rsidRPr="009A0A0A" w:rsidRDefault="004A3412" w:rsidP="004A3412">
      <w:pPr>
        <w:jc w:val="right"/>
        <w:rPr>
          <w:sz w:val="24"/>
          <w:szCs w:val="24"/>
        </w:rPr>
      </w:pPr>
      <w:r w:rsidRPr="009A0A0A">
        <w:rPr>
          <w:sz w:val="24"/>
          <w:szCs w:val="24"/>
        </w:rPr>
        <w:t xml:space="preserve">Ставропольского края и земельных участков, </w:t>
      </w:r>
    </w:p>
    <w:p w:rsidR="004A3412" w:rsidRPr="009A0A0A" w:rsidRDefault="004A3412" w:rsidP="004A3412">
      <w:pPr>
        <w:jc w:val="right"/>
        <w:rPr>
          <w:sz w:val="24"/>
          <w:szCs w:val="24"/>
        </w:rPr>
      </w:pPr>
      <w:r w:rsidRPr="009A0A0A">
        <w:rPr>
          <w:sz w:val="24"/>
          <w:szCs w:val="24"/>
        </w:rPr>
        <w:t xml:space="preserve"> государственная собственность на </w:t>
      </w:r>
      <w:proofErr w:type="gramStart"/>
      <w:r w:rsidRPr="009A0A0A">
        <w:rPr>
          <w:sz w:val="24"/>
          <w:szCs w:val="24"/>
        </w:rPr>
        <w:t>которые</w:t>
      </w:r>
      <w:proofErr w:type="gramEnd"/>
      <w:r w:rsidRPr="009A0A0A">
        <w:rPr>
          <w:sz w:val="24"/>
          <w:szCs w:val="24"/>
        </w:rPr>
        <w:t xml:space="preserve">  </w:t>
      </w:r>
    </w:p>
    <w:p w:rsidR="004A3412" w:rsidRPr="009A0A0A" w:rsidRDefault="004A3412" w:rsidP="004A3412">
      <w:pPr>
        <w:jc w:val="right"/>
        <w:rPr>
          <w:sz w:val="24"/>
          <w:szCs w:val="24"/>
        </w:rPr>
      </w:pPr>
      <w:r w:rsidRPr="009A0A0A">
        <w:rPr>
          <w:sz w:val="24"/>
          <w:szCs w:val="24"/>
        </w:rPr>
        <w:t xml:space="preserve">не </w:t>
      </w:r>
      <w:proofErr w:type="gramStart"/>
      <w:r w:rsidRPr="009A0A0A">
        <w:rPr>
          <w:sz w:val="24"/>
          <w:szCs w:val="24"/>
        </w:rPr>
        <w:t>разграничена</w:t>
      </w:r>
      <w:proofErr w:type="gramEnd"/>
      <w:r w:rsidRPr="009A0A0A">
        <w:rPr>
          <w:sz w:val="24"/>
          <w:szCs w:val="24"/>
        </w:rPr>
        <w:t xml:space="preserve">, расположенных в границах </w:t>
      </w:r>
    </w:p>
    <w:p w:rsidR="004A3412" w:rsidRPr="009A0A0A" w:rsidRDefault="004A3412" w:rsidP="004A3412">
      <w:pPr>
        <w:jc w:val="right"/>
        <w:rPr>
          <w:sz w:val="24"/>
          <w:szCs w:val="24"/>
        </w:rPr>
      </w:pPr>
      <w:r w:rsidRPr="009A0A0A">
        <w:rPr>
          <w:sz w:val="24"/>
          <w:szCs w:val="24"/>
        </w:rPr>
        <w:t>Труновского муниципального округа Ставропольского края</w:t>
      </w:r>
    </w:p>
    <w:p w:rsidR="004A3412" w:rsidRPr="009A0A0A" w:rsidRDefault="004A3412" w:rsidP="004A3412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9A0A0A">
        <w:rPr>
          <w:rFonts w:eastAsia="Calibri"/>
          <w:sz w:val="24"/>
          <w:szCs w:val="24"/>
          <w:lang w:eastAsia="en-US"/>
        </w:rPr>
        <w:t xml:space="preserve"> </w:t>
      </w:r>
    </w:p>
    <w:p w:rsidR="004A3412" w:rsidRPr="00F930B1" w:rsidRDefault="007A52AB" w:rsidP="004A3412">
      <w:pPr>
        <w:widowControl w:val="0"/>
        <w:suppressAutoHyphens/>
        <w:spacing w:before="100" w:beforeAutospacing="1" w:after="100" w:afterAutospacing="1"/>
        <w:jc w:val="center"/>
        <w:rPr>
          <w:rFonts w:ascii="Liberation Serif" w:eastAsia="DejaVu Sans" w:hAnsi="Liberation Serif" w:cs="DejaVu Sans"/>
          <w:color w:val="000000"/>
          <w:sz w:val="24"/>
          <w:szCs w:val="24"/>
          <w:lang w:eastAsia="zh-CN" w:bidi="hi-IN"/>
        </w:rPr>
      </w:pPr>
      <w:r>
        <w:rPr>
          <w:b/>
          <w:sz w:val="24"/>
          <w:szCs w:val="24"/>
        </w:rPr>
        <w:t xml:space="preserve"> </w:t>
      </w:r>
    </w:p>
    <w:p w:rsidR="004A3412" w:rsidRPr="00F930B1" w:rsidRDefault="004A3412" w:rsidP="004A3412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930B1">
        <w:rPr>
          <w:rFonts w:eastAsia="Calibri"/>
          <w:sz w:val="24"/>
          <w:szCs w:val="24"/>
          <w:lang w:eastAsia="en-US"/>
        </w:rPr>
        <w:t xml:space="preserve">На основании распоряжения администрации Труновского муниципального округа Ставропольского края  </w:t>
      </w:r>
      <w:r w:rsidRPr="00DD11C4">
        <w:rPr>
          <w:rFonts w:eastAsia="Calibri"/>
          <w:b/>
          <w:sz w:val="24"/>
          <w:szCs w:val="24"/>
          <w:lang w:eastAsia="en-US"/>
        </w:rPr>
        <w:t xml:space="preserve">от </w:t>
      </w:r>
      <w:r w:rsidR="00367FE2">
        <w:rPr>
          <w:rFonts w:eastAsia="Calibri"/>
          <w:b/>
          <w:sz w:val="24"/>
          <w:szCs w:val="24"/>
          <w:lang w:eastAsia="en-US"/>
        </w:rPr>
        <w:t xml:space="preserve"> </w:t>
      </w:r>
      <w:r w:rsidR="00D357BA">
        <w:rPr>
          <w:rFonts w:eastAsia="Calibri"/>
          <w:b/>
          <w:sz w:val="24"/>
          <w:szCs w:val="24"/>
          <w:lang w:eastAsia="en-US"/>
        </w:rPr>
        <w:t>26.02.2025</w:t>
      </w:r>
      <w:r w:rsidR="000D0FDE">
        <w:rPr>
          <w:rFonts w:eastAsia="Calibri"/>
          <w:b/>
          <w:sz w:val="24"/>
          <w:szCs w:val="24"/>
          <w:lang w:eastAsia="en-US"/>
        </w:rPr>
        <w:t xml:space="preserve"> </w:t>
      </w:r>
      <w:r w:rsidRPr="00DD11C4">
        <w:rPr>
          <w:rFonts w:eastAsia="Calibri"/>
          <w:b/>
          <w:sz w:val="24"/>
          <w:szCs w:val="24"/>
          <w:lang w:eastAsia="en-US"/>
        </w:rPr>
        <w:t xml:space="preserve"> №</w:t>
      </w:r>
      <w:r w:rsidR="00D357BA">
        <w:rPr>
          <w:rFonts w:eastAsia="Calibri"/>
          <w:b/>
          <w:sz w:val="24"/>
          <w:szCs w:val="24"/>
          <w:lang w:eastAsia="en-US"/>
        </w:rPr>
        <w:t>58</w:t>
      </w:r>
      <w:r>
        <w:rPr>
          <w:rFonts w:eastAsia="Calibri"/>
          <w:b/>
          <w:sz w:val="24"/>
          <w:szCs w:val="24"/>
          <w:lang w:eastAsia="en-US"/>
        </w:rPr>
        <w:t>-р</w:t>
      </w:r>
      <w:r w:rsidRPr="00DD11C4">
        <w:rPr>
          <w:rFonts w:eastAsia="Calibri"/>
          <w:b/>
          <w:sz w:val="24"/>
          <w:szCs w:val="24"/>
          <w:lang w:eastAsia="en-US"/>
        </w:rPr>
        <w:t xml:space="preserve"> </w:t>
      </w:r>
      <w:r w:rsidRPr="00F930B1">
        <w:rPr>
          <w:rFonts w:eastAsia="Calibri"/>
          <w:sz w:val="24"/>
          <w:szCs w:val="24"/>
          <w:lang w:eastAsia="en-US"/>
        </w:rPr>
        <w:t xml:space="preserve">«О проведении </w:t>
      </w:r>
      <w:r w:rsidRPr="009A0A0A">
        <w:rPr>
          <w:sz w:val="24"/>
          <w:szCs w:val="24"/>
        </w:rPr>
        <w:t>торгов</w:t>
      </w:r>
      <w:r w:rsidRPr="00F930B1">
        <w:rPr>
          <w:sz w:val="24"/>
          <w:szCs w:val="24"/>
        </w:rPr>
        <w:t xml:space="preserve"> на право заключения договора аренды земельного участка</w:t>
      </w:r>
      <w:r w:rsidRPr="00F930B1">
        <w:rPr>
          <w:rFonts w:eastAsia="Calibri"/>
          <w:sz w:val="24"/>
          <w:szCs w:val="24"/>
          <w:lang w:eastAsia="en-US"/>
        </w:rPr>
        <w:t xml:space="preserve"> категории «Земли населенных пунктов», администрация Труновского муниципального округа Ставропольского края проводит торги в форме </w:t>
      </w:r>
      <w:r w:rsidRPr="009A0A0A">
        <w:rPr>
          <w:rFonts w:eastAsia="Calibri"/>
          <w:sz w:val="24"/>
          <w:szCs w:val="24"/>
          <w:lang w:eastAsia="en-US"/>
        </w:rPr>
        <w:t xml:space="preserve">электронного </w:t>
      </w:r>
      <w:r w:rsidRPr="00F930B1">
        <w:rPr>
          <w:rFonts w:eastAsia="Calibri"/>
          <w:sz w:val="24"/>
          <w:szCs w:val="24"/>
          <w:lang w:eastAsia="en-US"/>
        </w:rPr>
        <w:t>аукциона, открытого по составу участников и по форме подачи предложений  о цене.</w:t>
      </w:r>
    </w:p>
    <w:p w:rsidR="004A3412" w:rsidRPr="00F930B1" w:rsidRDefault="004A3412" w:rsidP="004A3412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930B1">
        <w:rPr>
          <w:rFonts w:eastAsia="Calibri"/>
          <w:sz w:val="24"/>
          <w:szCs w:val="24"/>
          <w:lang w:eastAsia="en-US"/>
        </w:rPr>
        <w:t xml:space="preserve">           Организатор электронного аукциона – отдел имущественных и земельных отношений администрации Труновского муниципального округа Ставропольского края. Адрес: 356170, Ставропольский край, </w:t>
      </w:r>
      <w:proofErr w:type="spellStart"/>
      <w:r w:rsidRPr="00F930B1">
        <w:rPr>
          <w:rFonts w:eastAsia="Calibri"/>
          <w:sz w:val="24"/>
          <w:szCs w:val="24"/>
          <w:lang w:eastAsia="en-US"/>
        </w:rPr>
        <w:t>Труновский</w:t>
      </w:r>
      <w:proofErr w:type="spellEnd"/>
      <w:r w:rsidRPr="00F930B1">
        <w:rPr>
          <w:rFonts w:eastAsia="Calibri"/>
          <w:sz w:val="24"/>
          <w:szCs w:val="24"/>
          <w:lang w:eastAsia="en-US"/>
        </w:rPr>
        <w:t xml:space="preserve"> муниципальный округ, с. </w:t>
      </w:r>
      <w:proofErr w:type="gramStart"/>
      <w:r w:rsidRPr="00F930B1">
        <w:rPr>
          <w:rFonts w:eastAsia="Calibri"/>
          <w:sz w:val="24"/>
          <w:szCs w:val="24"/>
          <w:lang w:eastAsia="en-US"/>
        </w:rPr>
        <w:t>Донское</w:t>
      </w:r>
      <w:proofErr w:type="gramEnd"/>
      <w:r w:rsidRPr="00F930B1">
        <w:rPr>
          <w:rFonts w:eastAsia="Calibri"/>
          <w:sz w:val="24"/>
          <w:szCs w:val="24"/>
          <w:lang w:eastAsia="en-US"/>
        </w:rPr>
        <w:t>,                              ул. Ленина, 5, тел.: 8 /865 46/ 31-125, 34-143</w:t>
      </w:r>
      <w:r w:rsidR="00E53A4F">
        <w:rPr>
          <w:rFonts w:eastAsia="Calibri"/>
          <w:sz w:val="24"/>
          <w:szCs w:val="24"/>
          <w:lang w:eastAsia="en-US"/>
        </w:rPr>
        <w:t>.</w:t>
      </w:r>
    </w:p>
    <w:p w:rsidR="004A3412" w:rsidRPr="00F930B1" w:rsidRDefault="004A3412" w:rsidP="004A3412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930B1">
        <w:rPr>
          <w:rFonts w:eastAsia="Calibri"/>
          <w:sz w:val="24"/>
          <w:szCs w:val="24"/>
          <w:lang w:eastAsia="en-US"/>
        </w:rPr>
        <w:t xml:space="preserve">Уполномоченный орган - администрация Труновского муниципального округа Ставропольского края. Адрес: 356170, Ставропольский край, </w:t>
      </w:r>
      <w:proofErr w:type="spellStart"/>
      <w:r w:rsidRPr="00F930B1">
        <w:rPr>
          <w:rFonts w:eastAsia="Calibri"/>
          <w:sz w:val="24"/>
          <w:szCs w:val="24"/>
          <w:lang w:eastAsia="en-US"/>
        </w:rPr>
        <w:t>Труновский</w:t>
      </w:r>
      <w:proofErr w:type="spellEnd"/>
      <w:r w:rsidRPr="00F930B1">
        <w:rPr>
          <w:rFonts w:eastAsia="Calibri"/>
          <w:sz w:val="24"/>
          <w:szCs w:val="24"/>
          <w:lang w:eastAsia="en-US"/>
        </w:rPr>
        <w:t xml:space="preserve"> муниципальный округ, с. </w:t>
      </w:r>
      <w:proofErr w:type="gramStart"/>
      <w:r w:rsidRPr="00F930B1">
        <w:rPr>
          <w:rFonts w:eastAsia="Calibri"/>
          <w:sz w:val="24"/>
          <w:szCs w:val="24"/>
          <w:lang w:eastAsia="en-US"/>
        </w:rPr>
        <w:t>Донское</w:t>
      </w:r>
      <w:proofErr w:type="gramEnd"/>
      <w:r w:rsidRPr="00F930B1">
        <w:rPr>
          <w:rFonts w:eastAsia="Calibri"/>
          <w:sz w:val="24"/>
          <w:szCs w:val="24"/>
          <w:lang w:eastAsia="en-US"/>
        </w:rPr>
        <w:t>, ул. Ленина, 5</w:t>
      </w:r>
      <w:r w:rsidR="00321C65">
        <w:rPr>
          <w:rFonts w:eastAsia="Calibri"/>
          <w:sz w:val="24"/>
          <w:szCs w:val="24"/>
          <w:lang w:eastAsia="en-US"/>
        </w:rPr>
        <w:t>.</w:t>
      </w:r>
    </w:p>
    <w:p w:rsidR="004A3412" w:rsidRPr="00F930B1" w:rsidRDefault="004A3412" w:rsidP="004A3412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4A3412" w:rsidRPr="00F930B1" w:rsidRDefault="004A3412" w:rsidP="004A3412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F930B1">
        <w:rPr>
          <w:rFonts w:ascii="PT Astra Serif" w:hAnsi="PT Astra Serif"/>
          <w:b/>
          <w:color w:val="000000"/>
          <w:sz w:val="24"/>
          <w:szCs w:val="24"/>
        </w:rPr>
        <w:t xml:space="preserve">Оператор электронной площадки: </w:t>
      </w:r>
      <w:r w:rsidRPr="00F930B1">
        <w:rPr>
          <w:rFonts w:ascii="PT Astra Serif" w:hAnsi="PT Astra Serif"/>
          <w:color w:val="000000"/>
          <w:sz w:val="24"/>
          <w:szCs w:val="24"/>
        </w:rPr>
        <w:t xml:space="preserve">Акционерное общество «Единая электронная торговая площадка» (далее - АО ЕЭТП) входит в </w:t>
      </w:r>
      <w:hyperlink r:id="rId5" w:history="1">
        <w:r w:rsidRPr="00F930B1">
          <w:rPr>
            <w:rFonts w:ascii="PT Astra Serif" w:hAnsi="PT Astra Serif"/>
            <w:color w:val="000000"/>
            <w:sz w:val="24"/>
            <w:szCs w:val="24"/>
          </w:rPr>
          <w:t>перечень</w:t>
        </w:r>
      </w:hyperlink>
      <w:r w:rsidRPr="00F930B1">
        <w:rPr>
          <w:rFonts w:ascii="PT Astra Serif" w:hAnsi="PT Astra Serif"/>
          <w:color w:val="000000"/>
          <w:sz w:val="24"/>
          <w:szCs w:val="24"/>
        </w:rPr>
        <w:t xml:space="preserve"> операторов электронных площадок, утвержденный Распоряжением Правительством Российской Федерации от 04.12.2015 № 2488-р. </w:t>
      </w:r>
      <w:r w:rsidRPr="00F930B1">
        <w:rPr>
          <w:color w:val="000000"/>
          <w:sz w:val="24"/>
          <w:szCs w:val="24"/>
        </w:rPr>
        <w:t xml:space="preserve"> Юридический адрес Оператора электронной площадки: 115114, г. Москва, ул. </w:t>
      </w:r>
      <w:proofErr w:type="spellStart"/>
      <w:r w:rsidRPr="00F930B1">
        <w:rPr>
          <w:color w:val="000000"/>
          <w:sz w:val="24"/>
          <w:szCs w:val="24"/>
        </w:rPr>
        <w:t>Кожевническая</w:t>
      </w:r>
      <w:proofErr w:type="spellEnd"/>
      <w:r w:rsidRPr="00F930B1">
        <w:rPr>
          <w:color w:val="000000"/>
          <w:sz w:val="24"/>
          <w:szCs w:val="24"/>
        </w:rPr>
        <w:t xml:space="preserve">, д. 14, стр. 5, телефон: 8 (495) 276-16-26, </w:t>
      </w:r>
      <w:proofErr w:type="spellStart"/>
      <w:r w:rsidRPr="00F930B1">
        <w:rPr>
          <w:color w:val="000000"/>
          <w:sz w:val="24"/>
          <w:szCs w:val="24"/>
        </w:rPr>
        <w:t>e-mail</w:t>
      </w:r>
      <w:proofErr w:type="spellEnd"/>
      <w:r w:rsidRPr="00F930B1">
        <w:rPr>
          <w:color w:val="000000"/>
          <w:sz w:val="24"/>
          <w:szCs w:val="24"/>
        </w:rPr>
        <w:t xml:space="preserve">: </w:t>
      </w:r>
      <w:proofErr w:type="spellStart"/>
      <w:r w:rsidRPr="00F930B1">
        <w:rPr>
          <w:color w:val="000000"/>
          <w:sz w:val="24"/>
          <w:szCs w:val="24"/>
        </w:rPr>
        <w:t>info@roseltorg.ru</w:t>
      </w:r>
      <w:proofErr w:type="spellEnd"/>
      <w:r w:rsidRPr="00F930B1">
        <w:rPr>
          <w:color w:val="000000"/>
          <w:sz w:val="24"/>
          <w:szCs w:val="24"/>
        </w:rPr>
        <w:t>.</w:t>
      </w:r>
    </w:p>
    <w:p w:rsidR="004A3412" w:rsidRPr="009A0A0A" w:rsidRDefault="004A3412" w:rsidP="004A3412">
      <w:pPr>
        <w:ind w:firstLine="567"/>
        <w:jc w:val="both"/>
        <w:rPr>
          <w:rFonts w:eastAsia="DejaVu Sans"/>
          <w:sz w:val="24"/>
          <w:szCs w:val="24"/>
          <w:u w:val="single"/>
          <w:lang w:eastAsia="zh-CN" w:bidi="hi-IN"/>
        </w:rPr>
      </w:pPr>
      <w:r w:rsidRPr="00F930B1">
        <w:rPr>
          <w:rFonts w:ascii="PT Astra Serif" w:hAnsi="PT Astra Serif"/>
          <w:sz w:val="24"/>
          <w:szCs w:val="24"/>
        </w:rPr>
        <w:t xml:space="preserve">Сайт: </w:t>
      </w:r>
      <w:hyperlink r:id="rId6" w:history="1">
        <w:r w:rsidRPr="009A0A0A">
          <w:rPr>
            <w:rFonts w:eastAsia="DejaVu Sans"/>
            <w:sz w:val="24"/>
            <w:szCs w:val="24"/>
            <w:u w:val="single"/>
            <w:lang w:val="en-US" w:eastAsia="zh-CN" w:bidi="hi-IN"/>
          </w:rPr>
          <w:t>www</w:t>
        </w:r>
        <w:r w:rsidRPr="009A0A0A">
          <w:rPr>
            <w:rFonts w:eastAsia="DejaVu Sans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9A0A0A">
          <w:rPr>
            <w:rFonts w:eastAsia="DejaVu Sans"/>
            <w:sz w:val="24"/>
            <w:szCs w:val="24"/>
            <w:u w:val="single"/>
            <w:lang w:val="en-US" w:eastAsia="zh-CN" w:bidi="hi-IN"/>
          </w:rPr>
          <w:t>roseltorg</w:t>
        </w:r>
        <w:proofErr w:type="spellEnd"/>
        <w:r w:rsidRPr="009A0A0A">
          <w:rPr>
            <w:rFonts w:eastAsia="DejaVu Sans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9A0A0A">
          <w:rPr>
            <w:rFonts w:eastAsia="DejaVu Sans"/>
            <w:sz w:val="24"/>
            <w:szCs w:val="24"/>
            <w:u w:val="single"/>
            <w:lang w:val="en-US" w:eastAsia="zh-CN" w:bidi="hi-IN"/>
          </w:rPr>
          <w:t>ru</w:t>
        </w:r>
        <w:proofErr w:type="spellEnd"/>
      </w:hyperlink>
    </w:p>
    <w:p w:rsidR="004A3412" w:rsidRPr="009A0A0A" w:rsidRDefault="004A3412" w:rsidP="004A3412">
      <w:pPr>
        <w:ind w:firstLine="567"/>
        <w:jc w:val="both"/>
        <w:rPr>
          <w:rFonts w:eastAsia="DejaVu Sans"/>
          <w:sz w:val="24"/>
          <w:szCs w:val="24"/>
          <w:u w:val="single"/>
          <w:lang w:eastAsia="zh-CN" w:bidi="hi-IN"/>
        </w:rPr>
      </w:pPr>
    </w:p>
    <w:p w:rsidR="004A3412" w:rsidRPr="00F930B1" w:rsidRDefault="004A3412" w:rsidP="004A341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30B1">
        <w:rPr>
          <w:rFonts w:eastAsia="DejaVu Sans"/>
          <w:sz w:val="24"/>
          <w:szCs w:val="24"/>
          <w:lang w:eastAsia="zh-CN" w:bidi="hi-IN"/>
        </w:rPr>
        <w:t xml:space="preserve">Форма торгов– </w:t>
      </w:r>
      <w:proofErr w:type="gramStart"/>
      <w:r w:rsidRPr="00F930B1">
        <w:rPr>
          <w:rFonts w:eastAsia="DejaVu Sans"/>
          <w:sz w:val="24"/>
          <w:szCs w:val="24"/>
          <w:lang w:eastAsia="zh-CN" w:bidi="hi-IN"/>
        </w:rPr>
        <w:t>эл</w:t>
      </w:r>
      <w:proofErr w:type="gramEnd"/>
      <w:r w:rsidRPr="00F930B1">
        <w:rPr>
          <w:rFonts w:eastAsia="DejaVu Sans"/>
          <w:sz w:val="24"/>
          <w:szCs w:val="24"/>
          <w:lang w:eastAsia="zh-CN" w:bidi="hi-IN"/>
        </w:rPr>
        <w:t xml:space="preserve">ектронный аукцион, открытый по составу участников. </w:t>
      </w:r>
      <w:r w:rsidRPr="00F930B1">
        <w:rPr>
          <w:sz w:val="24"/>
          <w:szCs w:val="24"/>
        </w:rPr>
        <w:t>По итогам торгов с победителем аукциона заключается договор аренды.</w:t>
      </w:r>
    </w:p>
    <w:p w:rsidR="004A3412" w:rsidRPr="00F930B1" w:rsidRDefault="004A3412" w:rsidP="004A341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A3412" w:rsidRDefault="004A3412" w:rsidP="004A3412">
      <w:pPr>
        <w:widowControl w:val="0"/>
        <w:suppressAutoHyphens/>
        <w:spacing w:line="240" w:lineRule="atLeast"/>
        <w:ind w:firstLine="567"/>
        <w:jc w:val="both"/>
        <w:rPr>
          <w:rFonts w:eastAsia="DejaVu Sans"/>
          <w:b/>
          <w:sz w:val="24"/>
          <w:szCs w:val="24"/>
          <w:lang w:eastAsia="zh-CN" w:bidi="hi-IN"/>
        </w:rPr>
      </w:pPr>
      <w:r w:rsidRPr="00F930B1">
        <w:rPr>
          <w:rFonts w:eastAsia="DejaVu Sans"/>
          <w:b/>
          <w:sz w:val="24"/>
          <w:szCs w:val="24"/>
          <w:lang w:eastAsia="zh-CN" w:bidi="hi-IN"/>
        </w:rPr>
        <w:t>Начало приема заявок на у</w:t>
      </w:r>
      <w:r>
        <w:rPr>
          <w:rFonts w:eastAsia="DejaVu Sans"/>
          <w:b/>
          <w:sz w:val="24"/>
          <w:szCs w:val="24"/>
          <w:lang w:eastAsia="zh-CN" w:bidi="hi-IN"/>
        </w:rPr>
        <w:t xml:space="preserve">частие в электронном аукционе: </w:t>
      </w:r>
      <w:r w:rsidR="00382948">
        <w:rPr>
          <w:rFonts w:eastAsia="DejaVu Sans"/>
          <w:b/>
          <w:sz w:val="24"/>
          <w:szCs w:val="24"/>
          <w:lang w:eastAsia="zh-CN" w:bidi="hi-IN"/>
        </w:rPr>
        <w:t xml:space="preserve"> </w:t>
      </w:r>
      <w:r w:rsidR="0018154E">
        <w:rPr>
          <w:rFonts w:eastAsia="DejaVu Sans"/>
          <w:b/>
          <w:sz w:val="24"/>
          <w:szCs w:val="24"/>
          <w:lang w:eastAsia="zh-CN" w:bidi="hi-IN"/>
        </w:rPr>
        <w:t>1</w:t>
      </w:r>
      <w:r w:rsidR="00D357BA">
        <w:rPr>
          <w:rFonts w:eastAsia="DejaVu Sans"/>
          <w:b/>
          <w:sz w:val="24"/>
          <w:szCs w:val="24"/>
          <w:lang w:eastAsia="zh-CN" w:bidi="hi-IN"/>
        </w:rPr>
        <w:t>4</w:t>
      </w:r>
      <w:r w:rsidR="00E53A4F">
        <w:rPr>
          <w:rFonts w:eastAsia="DejaVu Sans"/>
          <w:b/>
          <w:sz w:val="24"/>
          <w:szCs w:val="24"/>
          <w:lang w:eastAsia="zh-CN" w:bidi="hi-IN"/>
        </w:rPr>
        <w:t xml:space="preserve"> марта</w:t>
      </w:r>
      <w:r>
        <w:rPr>
          <w:rFonts w:eastAsia="DejaVu Sans"/>
          <w:b/>
          <w:sz w:val="24"/>
          <w:szCs w:val="24"/>
          <w:lang w:eastAsia="zh-CN" w:bidi="hi-IN"/>
        </w:rPr>
        <w:t xml:space="preserve"> </w:t>
      </w:r>
      <w:r w:rsidRPr="00F930B1">
        <w:rPr>
          <w:rFonts w:eastAsia="DejaVu Sans"/>
          <w:b/>
          <w:sz w:val="24"/>
          <w:szCs w:val="24"/>
          <w:lang w:eastAsia="zh-CN" w:bidi="hi-IN"/>
        </w:rPr>
        <w:t>202</w:t>
      </w:r>
      <w:r w:rsidR="00382948">
        <w:rPr>
          <w:rFonts w:eastAsia="DejaVu Sans"/>
          <w:b/>
          <w:sz w:val="24"/>
          <w:szCs w:val="24"/>
          <w:lang w:eastAsia="zh-CN" w:bidi="hi-IN"/>
        </w:rPr>
        <w:t>5</w:t>
      </w:r>
      <w:r w:rsidRPr="00F930B1">
        <w:rPr>
          <w:rFonts w:eastAsia="DejaVu Sans"/>
          <w:b/>
          <w:sz w:val="24"/>
          <w:szCs w:val="24"/>
          <w:lang w:eastAsia="zh-CN" w:bidi="hi-IN"/>
        </w:rPr>
        <w:t xml:space="preserve"> года</w:t>
      </w:r>
      <w:r>
        <w:rPr>
          <w:rFonts w:eastAsia="DejaVu Sans"/>
          <w:b/>
          <w:sz w:val="24"/>
          <w:szCs w:val="24"/>
          <w:lang w:eastAsia="zh-CN" w:bidi="hi-IN"/>
        </w:rPr>
        <w:t xml:space="preserve"> в </w:t>
      </w:r>
      <w:r w:rsidR="00E53A4F">
        <w:rPr>
          <w:rFonts w:eastAsia="DejaVu Sans"/>
          <w:b/>
          <w:sz w:val="24"/>
          <w:szCs w:val="24"/>
          <w:lang w:eastAsia="zh-CN" w:bidi="hi-IN"/>
        </w:rPr>
        <w:t>0</w:t>
      </w:r>
      <w:r w:rsidR="00AB0935">
        <w:rPr>
          <w:rFonts w:eastAsia="DejaVu Sans"/>
          <w:b/>
          <w:sz w:val="24"/>
          <w:szCs w:val="24"/>
          <w:lang w:eastAsia="zh-CN" w:bidi="hi-IN"/>
        </w:rPr>
        <w:t>0</w:t>
      </w:r>
      <w:r>
        <w:rPr>
          <w:rFonts w:eastAsia="DejaVu Sans"/>
          <w:b/>
          <w:sz w:val="24"/>
          <w:szCs w:val="24"/>
          <w:lang w:eastAsia="zh-CN" w:bidi="hi-IN"/>
        </w:rPr>
        <w:t>-00 час</w:t>
      </w:r>
      <w:r w:rsidR="00AB0935">
        <w:rPr>
          <w:rFonts w:eastAsia="DejaVu Sans"/>
          <w:b/>
          <w:sz w:val="24"/>
          <w:szCs w:val="24"/>
          <w:lang w:eastAsia="zh-CN" w:bidi="hi-IN"/>
        </w:rPr>
        <w:t>ов по московскому времени.</w:t>
      </w:r>
    </w:p>
    <w:p w:rsidR="004A3412" w:rsidRPr="00F930B1" w:rsidRDefault="004A3412" w:rsidP="004A3412">
      <w:pPr>
        <w:widowControl w:val="0"/>
        <w:suppressAutoHyphens/>
        <w:spacing w:line="240" w:lineRule="atLeast"/>
        <w:ind w:firstLine="567"/>
        <w:jc w:val="both"/>
        <w:rPr>
          <w:rFonts w:eastAsia="DejaVu Sans"/>
          <w:b/>
          <w:sz w:val="24"/>
          <w:szCs w:val="24"/>
          <w:lang w:eastAsia="zh-CN" w:bidi="hi-IN"/>
        </w:rPr>
      </w:pPr>
      <w:r w:rsidRPr="00F930B1">
        <w:rPr>
          <w:rFonts w:eastAsia="DejaVu Sans"/>
          <w:b/>
          <w:sz w:val="24"/>
          <w:szCs w:val="24"/>
          <w:lang w:eastAsia="zh-CN" w:bidi="hi-IN"/>
        </w:rPr>
        <w:t>Окончание приема заявок на участие в электронном аукционе:</w:t>
      </w:r>
      <w:r w:rsidR="00043F54">
        <w:rPr>
          <w:rFonts w:eastAsia="DejaVu Sans"/>
          <w:b/>
          <w:sz w:val="24"/>
          <w:szCs w:val="24"/>
          <w:lang w:eastAsia="zh-CN" w:bidi="hi-IN"/>
        </w:rPr>
        <w:t xml:space="preserve"> </w:t>
      </w:r>
      <w:r w:rsidR="0018154E">
        <w:rPr>
          <w:rFonts w:eastAsia="DejaVu Sans"/>
          <w:b/>
          <w:sz w:val="24"/>
          <w:szCs w:val="24"/>
          <w:lang w:eastAsia="zh-CN" w:bidi="hi-IN"/>
        </w:rPr>
        <w:t>2</w:t>
      </w:r>
      <w:r w:rsidR="00D357BA">
        <w:rPr>
          <w:rFonts w:eastAsia="DejaVu Sans"/>
          <w:b/>
          <w:sz w:val="24"/>
          <w:szCs w:val="24"/>
          <w:lang w:eastAsia="zh-CN" w:bidi="hi-IN"/>
        </w:rPr>
        <w:t>7</w:t>
      </w:r>
      <w:r w:rsidR="00382948">
        <w:rPr>
          <w:rFonts w:eastAsia="DejaVu Sans"/>
          <w:b/>
          <w:sz w:val="24"/>
          <w:szCs w:val="24"/>
          <w:lang w:eastAsia="zh-CN" w:bidi="hi-IN"/>
        </w:rPr>
        <w:t xml:space="preserve"> марта</w:t>
      </w:r>
      <w:r w:rsidR="00AB0935">
        <w:rPr>
          <w:rFonts w:eastAsia="DejaVu Sans"/>
          <w:b/>
          <w:sz w:val="24"/>
          <w:szCs w:val="24"/>
          <w:lang w:eastAsia="zh-CN" w:bidi="hi-IN"/>
        </w:rPr>
        <w:t xml:space="preserve"> </w:t>
      </w:r>
      <w:r>
        <w:rPr>
          <w:rFonts w:eastAsia="DejaVu Sans"/>
          <w:b/>
          <w:sz w:val="24"/>
          <w:szCs w:val="24"/>
          <w:lang w:eastAsia="zh-CN" w:bidi="hi-IN"/>
        </w:rPr>
        <w:t xml:space="preserve"> 202</w:t>
      </w:r>
      <w:r w:rsidR="00B17C37">
        <w:rPr>
          <w:rFonts w:eastAsia="DejaVu Sans"/>
          <w:b/>
          <w:sz w:val="24"/>
          <w:szCs w:val="24"/>
          <w:lang w:eastAsia="zh-CN" w:bidi="hi-IN"/>
        </w:rPr>
        <w:t>5</w:t>
      </w:r>
      <w:r>
        <w:rPr>
          <w:rFonts w:eastAsia="DejaVu Sans"/>
          <w:b/>
          <w:sz w:val="24"/>
          <w:szCs w:val="24"/>
          <w:lang w:eastAsia="zh-CN" w:bidi="hi-IN"/>
        </w:rPr>
        <w:t xml:space="preserve"> года в </w:t>
      </w:r>
      <w:r w:rsidRPr="00F930B1">
        <w:rPr>
          <w:rFonts w:eastAsia="DejaVu Sans"/>
          <w:b/>
          <w:sz w:val="24"/>
          <w:szCs w:val="24"/>
          <w:lang w:eastAsia="zh-CN" w:bidi="hi-IN"/>
        </w:rPr>
        <w:t xml:space="preserve"> </w:t>
      </w:r>
      <w:r w:rsidR="0018154E">
        <w:rPr>
          <w:rFonts w:eastAsia="DejaVu Sans"/>
          <w:b/>
          <w:sz w:val="24"/>
          <w:szCs w:val="24"/>
          <w:lang w:eastAsia="zh-CN" w:bidi="hi-IN"/>
        </w:rPr>
        <w:t>23-59</w:t>
      </w:r>
      <w:r w:rsidR="00AB0935">
        <w:rPr>
          <w:rFonts w:eastAsia="DejaVu Sans"/>
          <w:b/>
          <w:sz w:val="24"/>
          <w:szCs w:val="24"/>
          <w:lang w:eastAsia="zh-CN" w:bidi="hi-IN"/>
        </w:rPr>
        <w:t xml:space="preserve"> часов по московскому времени.</w:t>
      </w:r>
    </w:p>
    <w:p w:rsidR="004A3412" w:rsidRDefault="004A3412" w:rsidP="004A3412">
      <w:pPr>
        <w:widowControl w:val="0"/>
        <w:suppressAutoHyphens/>
        <w:spacing w:line="240" w:lineRule="atLeast"/>
        <w:ind w:firstLine="567"/>
        <w:jc w:val="both"/>
        <w:rPr>
          <w:rFonts w:eastAsia="DejaVu Sans"/>
          <w:b/>
          <w:sz w:val="24"/>
          <w:szCs w:val="24"/>
          <w:lang w:eastAsia="zh-CN" w:bidi="hi-IN"/>
        </w:rPr>
      </w:pPr>
      <w:r>
        <w:rPr>
          <w:rFonts w:eastAsia="DejaVu Sans"/>
          <w:b/>
          <w:sz w:val="24"/>
          <w:szCs w:val="24"/>
          <w:lang w:eastAsia="zh-CN" w:bidi="hi-IN"/>
        </w:rPr>
        <w:t xml:space="preserve">Дата рассмотрения заявок на участие в электронном аукционе: </w:t>
      </w:r>
      <w:r w:rsidR="0018154E">
        <w:rPr>
          <w:rFonts w:eastAsia="DejaVu Sans"/>
          <w:b/>
          <w:sz w:val="24"/>
          <w:szCs w:val="24"/>
          <w:lang w:eastAsia="zh-CN" w:bidi="hi-IN"/>
        </w:rPr>
        <w:t>2</w:t>
      </w:r>
      <w:r w:rsidR="00D357BA">
        <w:rPr>
          <w:rFonts w:eastAsia="DejaVu Sans"/>
          <w:b/>
          <w:sz w:val="24"/>
          <w:szCs w:val="24"/>
          <w:lang w:eastAsia="zh-CN" w:bidi="hi-IN"/>
        </w:rPr>
        <w:t>8</w:t>
      </w:r>
      <w:r w:rsidR="00E53A4F">
        <w:rPr>
          <w:rFonts w:eastAsia="DejaVu Sans"/>
          <w:b/>
          <w:sz w:val="24"/>
          <w:szCs w:val="24"/>
          <w:lang w:eastAsia="zh-CN" w:bidi="hi-IN"/>
        </w:rPr>
        <w:t xml:space="preserve"> марта</w:t>
      </w:r>
      <w:r w:rsidR="00AB0935">
        <w:rPr>
          <w:rFonts w:eastAsia="DejaVu Sans"/>
          <w:b/>
          <w:sz w:val="24"/>
          <w:szCs w:val="24"/>
          <w:lang w:eastAsia="zh-CN" w:bidi="hi-IN"/>
        </w:rPr>
        <w:t xml:space="preserve"> 202</w:t>
      </w:r>
      <w:r w:rsidR="00B17C37">
        <w:rPr>
          <w:rFonts w:eastAsia="DejaVu Sans"/>
          <w:b/>
          <w:sz w:val="24"/>
          <w:szCs w:val="24"/>
          <w:lang w:eastAsia="zh-CN" w:bidi="hi-IN"/>
        </w:rPr>
        <w:t>5</w:t>
      </w:r>
      <w:r w:rsidR="00AB0935">
        <w:rPr>
          <w:rFonts w:eastAsia="DejaVu Sans"/>
          <w:b/>
          <w:sz w:val="24"/>
          <w:szCs w:val="24"/>
          <w:lang w:eastAsia="zh-CN" w:bidi="hi-IN"/>
        </w:rPr>
        <w:t xml:space="preserve"> года в </w:t>
      </w:r>
      <w:r w:rsidRPr="00F930B1">
        <w:rPr>
          <w:rFonts w:eastAsia="DejaVu Sans"/>
          <w:b/>
          <w:sz w:val="24"/>
          <w:szCs w:val="24"/>
          <w:lang w:eastAsia="zh-CN" w:bidi="hi-IN"/>
        </w:rPr>
        <w:t xml:space="preserve"> </w:t>
      </w:r>
      <w:r w:rsidRPr="009A0A0A">
        <w:rPr>
          <w:rFonts w:eastAsia="DejaVu Sans"/>
          <w:b/>
          <w:sz w:val="24"/>
          <w:szCs w:val="24"/>
          <w:lang w:eastAsia="zh-CN" w:bidi="hi-IN"/>
        </w:rPr>
        <w:t>1</w:t>
      </w:r>
      <w:r>
        <w:rPr>
          <w:rFonts w:eastAsia="DejaVu Sans"/>
          <w:b/>
          <w:sz w:val="24"/>
          <w:szCs w:val="24"/>
          <w:lang w:eastAsia="zh-CN" w:bidi="hi-IN"/>
        </w:rPr>
        <w:t>0</w:t>
      </w:r>
      <w:r w:rsidR="00AB0935">
        <w:rPr>
          <w:rFonts w:eastAsia="DejaVu Sans"/>
          <w:b/>
          <w:sz w:val="24"/>
          <w:szCs w:val="24"/>
          <w:lang w:eastAsia="zh-CN" w:bidi="hi-IN"/>
        </w:rPr>
        <w:t>-</w:t>
      </w:r>
      <w:r w:rsidRPr="00F930B1">
        <w:rPr>
          <w:rFonts w:eastAsia="DejaVu Sans"/>
          <w:b/>
          <w:sz w:val="24"/>
          <w:szCs w:val="24"/>
          <w:lang w:eastAsia="zh-CN" w:bidi="hi-IN"/>
        </w:rPr>
        <w:t>00 часов по московскому времени.</w:t>
      </w:r>
    </w:p>
    <w:p w:rsidR="004A3412" w:rsidRPr="00333F96" w:rsidRDefault="004A3412" w:rsidP="004A3412">
      <w:pPr>
        <w:widowControl w:val="0"/>
        <w:suppressAutoHyphens/>
        <w:spacing w:line="240" w:lineRule="atLeast"/>
        <w:ind w:firstLine="567"/>
        <w:jc w:val="both"/>
        <w:rPr>
          <w:rFonts w:eastAsia="DejaVu Sans"/>
          <w:sz w:val="24"/>
          <w:szCs w:val="24"/>
          <w:lang w:eastAsia="zh-CN" w:bidi="hi-IN"/>
        </w:rPr>
      </w:pPr>
      <w:r w:rsidRPr="00333F96">
        <w:rPr>
          <w:rFonts w:eastAsia="DejaVu Sans"/>
          <w:sz w:val="24"/>
          <w:szCs w:val="24"/>
          <w:lang w:eastAsia="zh-CN" w:bidi="hi-IN"/>
        </w:rPr>
        <w:t>Время приема заявок круглосуточно по адресу</w:t>
      </w:r>
      <w:r w:rsidRPr="00333F96">
        <w:rPr>
          <w:rFonts w:eastAsia="DejaVu Sans"/>
          <w:sz w:val="24"/>
          <w:szCs w:val="24"/>
          <w:u w:val="single"/>
          <w:lang w:eastAsia="zh-CN" w:bidi="hi-IN"/>
        </w:rPr>
        <w:t xml:space="preserve">: </w:t>
      </w:r>
      <w:hyperlink r:id="rId7" w:history="1">
        <w:r w:rsidRPr="00333F96">
          <w:rPr>
            <w:rFonts w:eastAsia="DejaVu Sans"/>
            <w:sz w:val="24"/>
            <w:szCs w:val="24"/>
            <w:u w:val="single"/>
            <w:lang w:val="en-US" w:eastAsia="zh-CN" w:bidi="hi-IN"/>
          </w:rPr>
          <w:t>www</w:t>
        </w:r>
        <w:r w:rsidRPr="00333F96">
          <w:rPr>
            <w:rFonts w:eastAsia="DejaVu Sans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333F96">
          <w:rPr>
            <w:rFonts w:eastAsia="DejaVu Sans"/>
            <w:sz w:val="24"/>
            <w:szCs w:val="24"/>
            <w:u w:val="single"/>
            <w:lang w:val="en-US" w:eastAsia="zh-CN" w:bidi="hi-IN"/>
          </w:rPr>
          <w:t>roseltorg</w:t>
        </w:r>
        <w:proofErr w:type="spellEnd"/>
        <w:r w:rsidRPr="00333F96">
          <w:rPr>
            <w:rFonts w:eastAsia="DejaVu Sans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333F96">
          <w:rPr>
            <w:rFonts w:eastAsia="DejaVu Sans"/>
            <w:sz w:val="24"/>
            <w:szCs w:val="24"/>
            <w:u w:val="single"/>
            <w:lang w:val="en-US" w:eastAsia="zh-CN" w:bidi="hi-IN"/>
          </w:rPr>
          <w:t>ru</w:t>
        </w:r>
        <w:proofErr w:type="spellEnd"/>
      </w:hyperlink>
      <w:r w:rsidRPr="00333F96">
        <w:rPr>
          <w:rFonts w:eastAsia="DejaVu Sans"/>
          <w:sz w:val="24"/>
          <w:szCs w:val="24"/>
          <w:u w:val="single"/>
          <w:lang w:eastAsia="zh-CN" w:bidi="hi-IN"/>
        </w:rPr>
        <w:t>.</w:t>
      </w:r>
    </w:p>
    <w:p w:rsidR="004A3412" w:rsidRPr="00F930B1" w:rsidRDefault="004A3412" w:rsidP="004A3412">
      <w:pPr>
        <w:widowControl w:val="0"/>
        <w:suppressAutoHyphens/>
        <w:spacing w:line="240" w:lineRule="atLeast"/>
        <w:ind w:firstLine="567"/>
        <w:jc w:val="both"/>
        <w:rPr>
          <w:rFonts w:eastAsia="DejaVu Sans"/>
          <w:b/>
          <w:sz w:val="24"/>
          <w:szCs w:val="24"/>
          <w:lang w:eastAsia="zh-CN" w:bidi="hi-IN"/>
        </w:rPr>
      </w:pPr>
      <w:r w:rsidRPr="00F930B1">
        <w:rPr>
          <w:rFonts w:eastAsia="DejaVu Sans"/>
          <w:b/>
          <w:sz w:val="24"/>
          <w:szCs w:val="24"/>
          <w:lang w:eastAsia="zh-CN" w:bidi="hi-IN"/>
        </w:rPr>
        <w:t xml:space="preserve">Проведение аукциона (дата и время начала приема предложений от участников аукциона): </w:t>
      </w:r>
      <w:r w:rsidR="0018154E">
        <w:rPr>
          <w:rFonts w:eastAsia="DejaVu Sans"/>
          <w:b/>
          <w:sz w:val="24"/>
          <w:szCs w:val="24"/>
          <w:lang w:eastAsia="zh-CN" w:bidi="hi-IN"/>
        </w:rPr>
        <w:t>0</w:t>
      </w:r>
      <w:r w:rsidR="00D357BA">
        <w:rPr>
          <w:rFonts w:eastAsia="DejaVu Sans"/>
          <w:b/>
          <w:sz w:val="24"/>
          <w:szCs w:val="24"/>
          <w:lang w:eastAsia="zh-CN" w:bidi="hi-IN"/>
        </w:rPr>
        <w:t>2</w:t>
      </w:r>
      <w:r w:rsidR="0018154E">
        <w:rPr>
          <w:rFonts w:eastAsia="DejaVu Sans"/>
          <w:b/>
          <w:sz w:val="24"/>
          <w:szCs w:val="24"/>
          <w:lang w:eastAsia="zh-CN" w:bidi="hi-IN"/>
        </w:rPr>
        <w:t xml:space="preserve"> апреля</w:t>
      </w:r>
      <w:r>
        <w:rPr>
          <w:rFonts w:eastAsia="DejaVu Sans"/>
          <w:b/>
          <w:sz w:val="24"/>
          <w:szCs w:val="24"/>
          <w:lang w:eastAsia="zh-CN" w:bidi="hi-IN"/>
        </w:rPr>
        <w:t xml:space="preserve"> 202</w:t>
      </w:r>
      <w:r w:rsidR="00B17C37">
        <w:rPr>
          <w:rFonts w:eastAsia="DejaVu Sans"/>
          <w:b/>
          <w:sz w:val="24"/>
          <w:szCs w:val="24"/>
          <w:lang w:eastAsia="zh-CN" w:bidi="hi-IN"/>
        </w:rPr>
        <w:t>5</w:t>
      </w:r>
      <w:r w:rsidRPr="00F930B1">
        <w:rPr>
          <w:rFonts w:eastAsia="DejaVu Sans"/>
          <w:b/>
          <w:sz w:val="24"/>
          <w:szCs w:val="24"/>
          <w:lang w:eastAsia="zh-CN" w:bidi="hi-IN"/>
        </w:rPr>
        <w:t xml:space="preserve"> года в </w:t>
      </w:r>
      <w:r>
        <w:rPr>
          <w:rFonts w:eastAsia="DejaVu Sans"/>
          <w:b/>
          <w:sz w:val="24"/>
          <w:szCs w:val="24"/>
          <w:lang w:eastAsia="zh-CN" w:bidi="hi-IN"/>
        </w:rPr>
        <w:t>10</w:t>
      </w:r>
      <w:r w:rsidR="00AB0935">
        <w:rPr>
          <w:rFonts w:eastAsia="DejaVu Sans"/>
          <w:b/>
          <w:sz w:val="24"/>
          <w:szCs w:val="24"/>
          <w:lang w:eastAsia="zh-CN" w:bidi="hi-IN"/>
        </w:rPr>
        <w:t>-</w:t>
      </w:r>
      <w:r w:rsidRPr="00F930B1">
        <w:rPr>
          <w:rFonts w:eastAsia="DejaVu Sans"/>
          <w:b/>
          <w:sz w:val="24"/>
          <w:szCs w:val="24"/>
          <w:lang w:eastAsia="zh-CN" w:bidi="hi-IN"/>
        </w:rPr>
        <w:t xml:space="preserve">00 часов по московскому времени на электронной торговой площадке АО «Единая электронная торговая площадка» </w:t>
      </w:r>
      <w:hyperlink r:id="rId8" w:history="1">
        <w:r w:rsidRPr="009A0A0A">
          <w:rPr>
            <w:rFonts w:eastAsia="DejaVu Sans"/>
            <w:b/>
            <w:sz w:val="24"/>
            <w:szCs w:val="24"/>
            <w:u w:val="single"/>
            <w:lang w:val="en-US" w:eastAsia="zh-CN" w:bidi="hi-IN"/>
          </w:rPr>
          <w:t>www</w:t>
        </w:r>
        <w:r w:rsidRPr="009A0A0A">
          <w:rPr>
            <w:rFonts w:eastAsia="DejaVu Sans"/>
            <w:b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9A0A0A">
          <w:rPr>
            <w:rFonts w:eastAsia="DejaVu Sans"/>
            <w:b/>
            <w:sz w:val="24"/>
            <w:szCs w:val="24"/>
            <w:u w:val="single"/>
            <w:lang w:val="en-US" w:eastAsia="zh-CN" w:bidi="hi-IN"/>
          </w:rPr>
          <w:t>roseltorg</w:t>
        </w:r>
        <w:proofErr w:type="spellEnd"/>
        <w:r w:rsidRPr="009A0A0A">
          <w:rPr>
            <w:rFonts w:eastAsia="DejaVu Sans"/>
            <w:b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9A0A0A">
          <w:rPr>
            <w:rFonts w:eastAsia="DejaVu Sans"/>
            <w:b/>
            <w:sz w:val="24"/>
            <w:szCs w:val="24"/>
            <w:u w:val="single"/>
            <w:lang w:val="en-US" w:eastAsia="zh-CN" w:bidi="hi-IN"/>
          </w:rPr>
          <w:t>ru</w:t>
        </w:r>
        <w:proofErr w:type="spellEnd"/>
      </w:hyperlink>
      <w:r w:rsidRPr="00F930B1">
        <w:rPr>
          <w:rFonts w:eastAsia="DejaVu Sans"/>
          <w:b/>
          <w:sz w:val="24"/>
          <w:szCs w:val="24"/>
          <w:lang w:eastAsia="zh-CN" w:bidi="hi-IN"/>
        </w:rPr>
        <w:t xml:space="preserve"> </w:t>
      </w:r>
    </w:p>
    <w:p w:rsidR="004A3412" w:rsidRPr="009A0A0A" w:rsidRDefault="004A3412" w:rsidP="004A3412">
      <w:pPr>
        <w:ind w:firstLine="567"/>
        <w:jc w:val="both"/>
        <w:rPr>
          <w:rFonts w:eastAsia="DejaVu Sans"/>
          <w:sz w:val="24"/>
          <w:szCs w:val="24"/>
          <w:u w:val="single"/>
          <w:lang w:eastAsia="zh-CN" w:bidi="hi-IN"/>
        </w:rPr>
      </w:pPr>
    </w:p>
    <w:p w:rsidR="00D357BA" w:rsidRDefault="004A3412" w:rsidP="00D357BA">
      <w:pPr>
        <w:ind w:firstLine="709"/>
        <w:jc w:val="both"/>
        <w:rPr>
          <w:sz w:val="24"/>
          <w:szCs w:val="24"/>
        </w:rPr>
      </w:pPr>
      <w:r w:rsidRPr="00B37BF7">
        <w:rPr>
          <w:b/>
          <w:sz w:val="24"/>
          <w:szCs w:val="24"/>
        </w:rPr>
        <w:t>Предмет аукциона</w:t>
      </w:r>
      <w:r w:rsidRPr="00B37BF7">
        <w:rPr>
          <w:sz w:val="24"/>
          <w:szCs w:val="24"/>
        </w:rPr>
        <w:t>:</w:t>
      </w:r>
      <w:r w:rsidRPr="00B37BF7">
        <w:rPr>
          <w:rFonts w:ascii="Liberation Sans" w:hAnsi="Liberation Sans" w:cs="Liberation Sans"/>
          <w:sz w:val="24"/>
          <w:szCs w:val="24"/>
        </w:rPr>
        <w:t xml:space="preserve"> </w:t>
      </w:r>
      <w:r w:rsidRPr="00B37BF7">
        <w:rPr>
          <w:sz w:val="24"/>
          <w:szCs w:val="24"/>
        </w:rPr>
        <w:t xml:space="preserve">право на заключение договора аренды земельного участка </w:t>
      </w:r>
      <w:r w:rsidR="00367FE2">
        <w:rPr>
          <w:sz w:val="24"/>
          <w:szCs w:val="24"/>
        </w:rPr>
        <w:t xml:space="preserve">категории «Земли населенных пунктов», с кадастровым номером </w:t>
      </w:r>
      <w:r w:rsidR="00953B85" w:rsidRPr="00324C4F">
        <w:rPr>
          <w:sz w:val="24"/>
          <w:szCs w:val="24"/>
        </w:rPr>
        <w:t>26:05:</w:t>
      </w:r>
      <w:r w:rsidR="00D357BA">
        <w:rPr>
          <w:sz w:val="24"/>
          <w:szCs w:val="24"/>
        </w:rPr>
        <w:t>041007</w:t>
      </w:r>
      <w:r w:rsidR="00953B85" w:rsidRPr="00324C4F">
        <w:rPr>
          <w:sz w:val="24"/>
          <w:szCs w:val="24"/>
        </w:rPr>
        <w:t>:</w:t>
      </w:r>
      <w:r w:rsidR="00D357BA">
        <w:rPr>
          <w:sz w:val="24"/>
          <w:szCs w:val="24"/>
        </w:rPr>
        <w:t>19</w:t>
      </w:r>
      <w:r w:rsidR="00953B85" w:rsidRPr="00324C4F">
        <w:rPr>
          <w:sz w:val="24"/>
          <w:szCs w:val="24"/>
        </w:rPr>
        <w:t xml:space="preserve">, </w:t>
      </w:r>
      <w:r w:rsidR="001E6167">
        <w:rPr>
          <w:sz w:val="24"/>
          <w:szCs w:val="24"/>
        </w:rPr>
        <w:t xml:space="preserve"> </w:t>
      </w:r>
      <w:r w:rsidR="00953B85" w:rsidRPr="00324C4F">
        <w:rPr>
          <w:sz w:val="24"/>
          <w:szCs w:val="24"/>
        </w:rPr>
        <w:t xml:space="preserve">площадью </w:t>
      </w:r>
      <w:r w:rsidR="00D357BA">
        <w:rPr>
          <w:sz w:val="24"/>
          <w:szCs w:val="24"/>
        </w:rPr>
        <w:t>1982</w:t>
      </w:r>
      <w:r w:rsidR="00953B85" w:rsidRPr="00324C4F">
        <w:rPr>
          <w:sz w:val="24"/>
          <w:szCs w:val="24"/>
        </w:rPr>
        <w:t xml:space="preserve"> кв. м, </w:t>
      </w:r>
      <w:r w:rsidR="00D357BA" w:rsidRPr="00324C4F">
        <w:rPr>
          <w:sz w:val="24"/>
          <w:szCs w:val="24"/>
        </w:rPr>
        <w:t>местоположение</w:t>
      </w:r>
      <w:r w:rsidR="00D357BA">
        <w:rPr>
          <w:sz w:val="24"/>
          <w:szCs w:val="24"/>
        </w:rPr>
        <w:t xml:space="preserve"> установлено относительно ориентира, расположенного в границах участка. Почтовый адрес ориентира: край Ставропольский, р-н </w:t>
      </w:r>
      <w:proofErr w:type="spellStart"/>
      <w:r w:rsidR="00D357BA">
        <w:rPr>
          <w:sz w:val="24"/>
          <w:szCs w:val="24"/>
        </w:rPr>
        <w:t>Труновский</w:t>
      </w:r>
      <w:proofErr w:type="spellEnd"/>
      <w:r w:rsidR="00D357BA">
        <w:rPr>
          <w:sz w:val="24"/>
          <w:szCs w:val="24"/>
        </w:rPr>
        <w:t>, с</w:t>
      </w:r>
      <w:r w:rsidR="00E21706">
        <w:rPr>
          <w:sz w:val="24"/>
          <w:szCs w:val="24"/>
        </w:rPr>
        <w:t xml:space="preserve">. Донское, ул. </w:t>
      </w:r>
      <w:proofErr w:type="gramStart"/>
      <w:r w:rsidR="00E21706">
        <w:rPr>
          <w:sz w:val="24"/>
          <w:szCs w:val="24"/>
        </w:rPr>
        <w:t>Садовая</w:t>
      </w:r>
      <w:proofErr w:type="gramEnd"/>
      <w:r w:rsidR="00E21706">
        <w:rPr>
          <w:sz w:val="24"/>
          <w:szCs w:val="24"/>
        </w:rPr>
        <w:t>, дом 27,</w:t>
      </w:r>
      <w:r w:rsidR="00D357BA">
        <w:rPr>
          <w:sz w:val="24"/>
          <w:szCs w:val="24"/>
        </w:rPr>
        <w:t xml:space="preserve"> </w:t>
      </w:r>
      <w:r w:rsidR="00D357BA" w:rsidRPr="00324C4F">
        <w:rPr>
          <w:sz w:val="24"/>
          <w:szCs w:val="24"/>
        </w:rPr>
        <w:t>разрешенное использование:</w:t>
      </w:r>
      <w:r w:rsidR="00D357BA">
        <w:rPr>
          <w:sz w:val="24"/>
          <w:szCs w:val="24"/>
        </w:rPr>
        <w:t xml:space="preserve"> предпринимательство.</w:t>
      </w:r>
    </w:p>
    <w:p w:rsidR="007B71AC" w:rsidRDefault="007B71AC" w:rsidP="007B71AC">
      <w:pPr>
        <w:spacing w:line="240" w:lineRule="atLeast"/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Часть земельного участка (74 кв. м) </w:t>
      </w:r>
      <w:r w:rsidRPr="006130BA">
        <w:rPr>
          <w:rFonts w:eastAsia="Calibri"/>
          <w:sz w:val="24"/>
          <w:szCs w:val="24"/>
          <w:lang w:eastAsia="en-US"/>
        </w:rPr>
        <w:t xml:space="preserve"> имеет </w:t>
      </w:r>
      <w:r>
        <w:rPr>
          <w:rFonts w:eastAsia="Calibri"/>
          <w:sz w:val="24"/>
          <w:szCs w:val="24"/>
          <w:lang w:eastAsia="en-US"/>
        </w:rPr>
        <w:t>в</w:t>
      </w:r>
      <w:r w:rsidRPr="006130BA">
        <w:rPr>
          <w:sz w:val="24"/>
          <w:szCs w:val="24"/>
        </w:rPr>
        <w:t xml:space="preserve">ид ограничения (обременения): </w:t>
      </w:r>
    </w:p>
    <w:p w:rsidR="007B71AC" w:rsidRPr="00324C4F" w:rsidRDefault="007B71AC" w:rsidP="007B71AC">
      <w:pPr>
        <w:ind w:firstLine="709"/>
        <w:jc w:val="both"/>
        <w:rPr>
          <w:sz w:val="24"/>
          <w:szCs w:val="24"/>
        </w:rPr>
      </w:pPr>
      <w:r w:rsidRPr="006E58E0">
        <w:rPr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кадастровый план территории от 05.04.2019 № 26/</w:t>
      </w:r>
      <w:proofErr w:type="gramStart"/>
      <w:r w:rsidRPr="006E58E0">
        <w:rPr>
          <w:sz w:val="24"/>
          <w:szCs w:val="24"/>
        </w:rPr>
        <w:t>ИСХ</w:t>
      </w:r>
      <w:proofErr w:type="gramEnd"/>
      <w:r w:rsidRPr="006E58E0">
        <w:rPr>
          <w:sz w:val="24"/>
          <w:szCs w:val="24"/>
        </w:rPr>
        <w:t xml:space="preserve">/18-253499 выдан: Филиал ФГБУ «ФКП </w:t>
      </w:r>
      <w:proofErr w:type="spellStart"/>
      <w:r w:rsidRPr="006E58E0">
        <w:rPr>
          <w:sz w:val="24"/>
          <w:szCs w:val="24"/>
        </w:rPr>
        <w:t>Росреестра</w:t>
      </w:r>
      <w:proofErr w:type="spellEnd"/>
      <w:r w:rsidRPr="006E58E0">
        <w:rPr>
          <w:sz w:val="24"/>
          <w:szCs w:val="24"/>
        </w:rPr>
        <w:t xml:space="preserve">» по Ставропольскому краю; Содержание ограничения (обременения): Пункты 8.9 Правил установления охранных зон объектов </w:t>
      </w:r>
      <w:proofErr w:type="spellStart"/>
      <w:r w:rsidRPr="006E58E0">
        <w:rPr>
          <w:sz w:val="24"/>
          <w:szCs w:val="24"/>
        </w:rPr>
        <w:t>электросетевого</w:t>
      </w:r>
      <w:proofErr w:type="spellEnd"/>
      <w:r w:rsidRPr="006E58E0">
        <w:rPr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 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6E58E0">
        <w:rPr>
          <w:sz w:val="24"/>
          <w:szCs w:val="24"/>
        </w:rPr>
        <w:t>электросетевого</w:t>
      </w:r>
      <w:proofErr w:type="spellEnd"/>
      <w:r w:rsidRPr="006E58E0">
        <w:rPr>
          <w:sz w:val="24"/>
          <w:szCs w:val="24"/>
        </w:rPr>
        <w:t xml:space="preserve"> хозяйства</w:t>
      </w:r>
      <w:proofErr w:type="gramStart"/>
      <w:r w:rsidRPr="006E58E0">
        <w:rPr>
          <w:sz w:val="24"/>
          <w:szCs w:val="24"/>
        </w:rPr>
        <w:t>.</w:t>
      </w:r>
      <w:proofErr w:type="gramEnd"/>
      <w:r w:rsidRPr="006E58E0">
        <w:rPr>
          <w:sz w:val="24"/>
          <w:szCs w:val="24"/>
        </w:rPr>
        <w:t xml:space="preserve"> </w:t>
      </w:r>
      <w:proofErr w:type="gramStart"/>
      <w:r w:rsidRPr="006E58E0">
        <w:rPr>
          <w:sz w:val="24"/>
          <w:szCs w:val="24"/>
        </w:rPr>
        <w:t>в</w:t>
      </w:r>
      <w:proofErr w:type="gramEnd"/>
      <w:r w:rsidRPr="006E58E0">
        <w:rPr>
          <w:sz w:val="24"/>
          <w:szCs w:val="24"/>
        </w:rPr>
        <w:t xml:space="preserve"> том числе привести к</w:t>
      </w:r>
      <w:r>
        <w:rPr>
          <w:sz w:val="24"/>
          <w:szCs w:val="24"/>
        </w:rPr>
        <w:t xml:space="preserve"> их повреждению или уничтожению,</w:t>
      </w:r>
      <w:r w:rsidRPr="006E58E0">
        <w:rPr>
          <w:sz w:val="24"/>
          <w:szCs w:val="24"/>
        </w:rPr>
        <w:t xml:space="preserve"> и (или) повлечь причинение вреда жизни</w:t>
      </w:r>
      <w:proofErr w:type="gramStart"/>
      <w:r w:rsidRPr="006E58E0">
        <w:rPr>
          <w:sz w:val="24"/>
          <w:szCs w:val="24"/>
        </w:rPr>
        <w:t>.</w:t>
      </w:r>
      <w:proofErr w:type="gramEnd"/>
      <w:r w:rsidRPr="006E58E0">
        <w:rPr>
          <w:sz w:val="24"/>
          <w:szCs w:val="24"/>
        </w:rPr>
        <w:t xml:space="preserve"> </w:t>
      </w:r>
      <w:proofErr w:type="gramStart"/>
      <w:r w:rsidRPr="006E58E0">
        <w:rPr>
          <w:sz w:val="24"/>
          <w:szCs w:val="24"/>
        </w:rPr>
        <w:t>з</w:t>
      </w:r>
      <w:proofErr w:type="gramEnd"/>
      <w:r w:rsidRPr="006E58E0">
        <w:rPr>
          <w:sz w:val="24"/>
          <w:szCs w:val="24"/>
        </w:rPr>
        <w:t xml:space="preserve">доровью граждан и имуществу физических или юридических лиц. а также повлечь нанесение экологического ущерба и возникновение пожаров.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6E58E0">
        <w:rPr>
          <w:sz w:val="24"/>
          <w:szCs w:val="24"/>
        </w:rPr>
        <w:t>пределах</w:t>
      </w:r>
      <w:proofErr w:type="gramEnd"/>
      <w:r w:rsidRPr="006E58E0">
        <w:rPr>
          <w:sz w:val="24"/>
          <w:szCs w:val="24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6E58E0">
        <w:rPr>
          <w:sz w:val="24"/>
          <w:szCs w:val="24"/>
        </w:rPr>
        <w:t>электросетевого</w:t>
      </w:r>
      <w:proofErr w:type="spellEnd"/>
    </w:p>
    <w:p w:rsidR="00E26143" w:rsidRDefault="00E26143" w:rsidP="00E26143">
      <w:pPr>
        <w:ind w:firstLine="709"/>
        <w:jc w:val="both"/>
        <w:rPr>
          <w:rFonts w:ascii="Liberation Serif" w:eastAsia="DejaVu Sans" w:hAnsi="Liberation Serif" w:cs="DejaVu Sans"/>
          <w:sz w:val="24"/>
          <w:szCs w:val="24"/>
          <w:lang w:eastAsia="zh-CN" w:bidi="hi-IN"/>
        </w:rPr>
      </w:pPr>
      <w:r w:rsidRPr="00F930B1">
        <w:rPr>
          <w:rFonts w:ascii="Liberation Serif" w:eastAsia="DejaVu Sans" w:hAnsi="Liberation Serif" w:cs="DejaVu Sans"/>
          <w:sz w:val="24"/>
          <w:szCs w:val="24"/>
          <w:lang w:eastAsia="zh-CN" w:bidi="hi-IN"/>
        </w:rPr>
        <w:t>Использование участка должно осуществляться согласно градостроительному регламенту в системе зонирования, без права изменения установленного целевого (разрешенного) использования участка, а так же передачи прав и обязанностей по договору аренды третьему лицу, с учетом обеспечения содержания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</w:t>
      </w:r>
      <w:proofErr w:type="gramStart"/>
      <w:r w:rsidRPr="00F930B1">
        <w:rPr>
          <w:rFonts w:ascii="Liberation Serif" w:eastAsia="DejaVu Sans" w:hAnsi="Liberation Serif" w:cs="DejaVu Sans"/>
          <w:sz w:val="24"/>
          <w:szCs w:val="24"/>
          <w:lang w:eastAsia="zh-CN" w:bidi="hi-IN"/>
        </w:rPr>
        <w:t>.</w:t>
      </w:r>
      <w:proofErr w:type="gramEnd"/>
      <w:r w:rsidRPr="00F930B1">
        <w:rPr>
          <w:rFonts w:ascii="Liberation Serif" w:eastAsia="DejaVu Sans" w:hAnsi="Liberation Serif" w:cs="DejaVu Sans"/>
          <w:sz w:val="24"/>
          <w:szCs w:val="24"/>
          <w:lang w:eastAsia="zh-CN" w:bidi="hi-IN"/>
        </w:rPr>
        <w:t xml:space="preserve"> </w:t>
      </w:r>
      <w:proofErr w:type="gramStart"/>
      <w:r w:rsidR="007B71AC" w:rsidRPr="006E58E0">
        <w:rPr>
          <w:sz w:val="24"/>
          <w:szCs w:val="24"/>
        </w:rPr>
        <w:t>х</w:t>
      </w:r>
      <w:proofErr w:type="gramEnd"/>
      <w:r w:rsidR="007B71AC" w:rsidRPr="006E58E0">
        <w:rPr>
          <w:sz w:val="24"/>
          <w:szCs w:val="24"/>
        </w:rPr>
        <w:t xml:space="preserve">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="007B71AC" w:rsidRPr="006E58E0">
        <w:rPr>
          <w:sz w:val="24"/>
          <w:szCs w:val="24"/>
        </w:rPr>
        <w:t>электросетевого</w:t>
      </w:r>
      <w:proofErr w:type="spellEnd"/>
      <w:r w:rsidR="007B71AC" w:rsidRPr="006E58E0">
        <w:rPr>
          <w:sz w:val="24"/>
          <w:szCs w:val="24"/>
        </w:rPr>
        <w:t xml:space="preserve"> хозяйства, без создания необходимых для такого доступа проходов и подъездов; </w:t>
      </w:r>
      <w:proofErr w:type="gramStart"/>
      <w:r w:rsidR="007B71AC" w:rsidRPr="006E58E0">
        <w:rPr>
          <w:sz w:val="24"/>
          <w:szCs w:val="24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</w:t>
      </w:r>
      <w:r w:rsidR="007B71AC">
        <w:t xml:space="preserve"> </w:t>
      </w:r>
      <w:r w:rsidR="007B71AC" w:rsidRPr="006E58E0">
        <w:rPr>
          <w:sz w:val="24"/>
          <w:szCs w:val="24"/>
        </w:rPr>
        <w:t>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7B71AC" w:rsidRPr="006E58E0">
        <w:rPr>
          <w:sz w:val="24"/>
          <w:szCs w:val="24"/>
        </w:rPr>
        <w:t xml:space="preserve"> линий электропередачи; г) размещать свалки; </w:t>
      </w:r>
      <w:proofErr w:type="spellStart"/>
      <w:r w:rsidR="007B71AC" w:rsidRPr="006E58E0">
        <w:rPr>
          <w:sz w:val="24"/>
          <w:szCs w:val="24"/>
        </w:rPr>
        <w:t>д</w:t>
      </w:r>
      <w:proofErr w:type="spellEnd"/>
      <w:r w:rsidR="007B71AC" w:rsidRPr="006E58E0">
        <w:rPr>
          <w:sz w:val="24"/>
          <w:szCs w:val="24"/>
        </w:rP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охранных зонах, установленных для объектов </w:t>
      </w:r>
      <w:proofErr w:type="spellStart"/>
      <w:r w:rsidR="007B71AC" w:rsidRPr="006E58E0">
        <w:rPr>
          <w:sz w:val="24"/>
          <w:szCs w:val="24"/>
        </w:rPr>
        <w:t>электросетевого</w:t>
      </w:r>
      <w:proofErr w:type="spellEnd"/>
      <w:r w:rsidR="007B71AC" w:rsidRPr="006E58E0">
        <w:rPr>
          <w:sz w:val="24"/>
          <w:szCs w:val="24"/>
        </w:rPr>
        <w:t xml:space="preserve"> хозяйства напряжением свыше 1000 вольт, помимо действий, предусмотренных пунктом 8 настоящих Правил, запрещается: а) складировать или размещать хранилища любых, в том числе горюче-смазочных.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</w:t>
      </w:r>
      <w:r w:rsidR="007B71AC" w:rsidRPr="006E58E0">
        <w:rPr>
          <w:sz w:val="24"/>
          <w:szCs w:val="24"/>
        </w:rPr>
        <w:lastRenderedPageBreak/>
        <w:t xml:space="preserve">электропередачи); </w:t>
      </w:r>
      <w:proofErr w:type="gramStart"/>
      <w:r w:rsidR="007B71AC" w:rsidRPr="006E58E0">
        <w:rPr>
          <w:sz w:val="24"/>
          <w:szCs w:val="24"/>
        </w:rPr>
        <w:t>(В редакции Постановления Правительства Российской Федерации от 26.08.2013 г. N 736)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  <w:proofErr w:type="gramEnd"/>
      <w:r w:rsidR="007B71AC" w:rsidRPr="006E58E0">
        <w:rPr>
          <w:sz w:val="24"/>
          <w:szCs w:val="24"/>
        </w:rPr>
        <w:t xml:space="preserve"> </w:t>
      </w:r>
      <w:proofErr w:type="spellStart"/>
      <w:r w:rsidR="007B71AC" w:rsidRPr="006E58E0">
        <w:rPr>
          <w:sz w:val="24"/>
          <w:szCs w:val="24"/>
        </w:rPr>
        <w:t>д</w:t>
      </w:r>
      <w:proofErr w:type="spellEnd"/>
      <w:r w:rsidR="007B71AC" w:rsidRPr="006E58E0">
        <w:rPr>
          <w:sz w:val="24"/>
          <w:szCs w:val="24"/>
        </w:rPr>
        <w:t>) осуществлять проход судов с поднятыми стрелами кранов и других механизмов (в охранных зонах воз</w:t>
      </w:r>
      <w:r w:rsidR="007B71AC">
        <w:rPr>
          <w:sz w:val="24"/>
          <w:szCs w:val="24"/>
        </w:rPr>
        <w:t xml:space="preserve">душных линий электропередачи). </w:t>
      </w:r>
      <w:r w:rsidR="007B71AC" w:rsidRPr="006E58E0">
        <w:rPr>
          <w:sz w:val="24"/>
          <w:szCs w:val="24"/>
        </w:rPr>
        <w:t>Реестровый номер границы: 26.05.2.483.</w:t>
      </w:r>
    </w:p>
    <w:p w:rsidR="00E26143" w:rsidRPr="00F930B1" w:rsidRDefault="00D357BA" w:rsidP="00E26143">
      <w:pPr>
        <w:widowControl w:val="0"/>
        <w:ind w:firstLine="567"/>
        <w:jc w:val="both"/>
        <w:rPr>
          <w:rFonts w:ascii="Liberation Serif" w:eastAsia="DejaVu Sans" w:hAnsi="Liberation Serif" w:cs="DejaVu Sans"/>
          <w:sz w:val="24"/>
          <w:szCs w:val="24"/>
          <w:lang w:eastAsia="zh-CN" w:bidi="hi-IN"/>
        </w:rPr>
      </w:pPr>
      <w:r>
        <w:rPr>
          <w:rFonts w:ascii="Liberation Serif" w:eastAsia="DejaVu Sans" w:hAnsi="Liberation Serif" w:cs="DejaVu Sans"/>
          <w:sz w:val="24"/>
          <w:szCs w:val="24"/>
          <w:lang w:eastAsia="zh-CN" w:bidi="hi-IN"/>
        </w:rPr>
        <w:t>Земельный участок находится в муниципальной собственности.</w:t>
      </w:r>
    </w:p>
    <w:p w:rsidR="00E26143" w:rsidRPr="00F930B1" w:rsidRDefault="00D357BA" w:rsidP="00E26143">
      <w:pPr>
        <w:widowControl w:val="0"/>
        <w:ind w:firstLine="567"/>
        <w:jc w:val="both"/>
        <w:rPr>
          <w:rFonts w:eastAsia="DejaVu Sans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Правообладатель </w:t>
      </w:r>
      <w:proofErr w:type="spellStart"/>
      <w:r>
        <w:rPr>
          <w:sz w:val="24"/>
          <w:szCs w:val="24"/>
        </w:rPr>
        <w:t>Труновский</w:t>
      </w:r>
      <w:proofErr w:type="spellEnd"/>
      <w:r>
        <w:rPr>
          <w:sz w:val="24"/>
          <w:szCs w:val="24"/>
        </w:rPr>
        <w:t xml:space="preserve"> муниципальный округ.</w:t>
      </w:r>
    </w:p>
    <w:p w:rsidR="00E26143" w:rsidRDefault="00E26143" w:rsidP="00E26143">
      <w:pPr>
        <w:widowControl w:val="0"/>
        <w:ind w:firstLine="567"/>
        <w:jc w:val="both"/>
        <w:rPr>
          <w:rFonts w:eastAsia="DejaVu Sans"/>
          <w:sz w:val="24"/>
          <w:szCs w:val="24"/>
          <w:lang w:eastAsia="zh-CN" w:bidi="hi-IN"/>
        </w:rPr>
      </w:pPr>
      <w:r w:rsidRPr="00F930B1">
        <w:rPr>
          <w:rFonts w:eastAsia="DejaVu Sans"/>
          <w:sz w:val="24"/>
          <w:szCs w:val="24"/>
          <w:lang w:eastAsia="zh-CN" w:bidi="hi-IN"/>
        </w:rPr>
        <w:t>Осмотр земельного участка осуществляется заявителем самостоятельно в любое время, присутствие представителя Организатора аукциона не требуется.</w:t>
      </w:r>
    </w:p>
    <w:p w:rsidR="00E26143" w:rsidRPr="00E21706" w:rsidRDefault="00E26143" w:rsidP="00E26143">
      <w:pPr>
        <w:jc w:val="both"/>
        <w:rPr>
          <w:rFonts w:eastAsia="Calibri"/>
          <w:sz w:val="24"/>
          <w:szCs w:val="24"/>
          <w:lang w:eastAsia="en-US"/>
        </w:rPr>
      </w:pPr>
      <w:r w:rsidRPr="00E21706">
        <w:rPr>
          <w:rFonts w:eastAsia="DejaVu Sans"/>
          <w:sz w:val="24"/>
          <w:szCs w:val="24"/>
          <w:lang w:eastAsia="zh-CN" w:bidi="hi-IN"/>
        </w:rPr>
        <w:t xml:space="preserve">     </w:t>
      </w:r>
      <w:r w:rsidRPr="00E21706">
        <w:rPr>
          <w:rFonts w:eastAsia="Calibri"/>
          <w:sz w:val="24"/>
          <w:szCs w:val="24"/>
          <w:lang w:eastAsia="en-US"/>
        </w:rPr>
        <w:t xml:space="preserve">    </w:t>
      </w:r>
      <w:r w:rsidRPr="00E21706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установлены</w:t>
      </w:r>
      <w:r w:rsidRPr="00E21706">
        <w:rPr>
          <w:rFonts w:eastAsia="Calibri"/>
          <w:sz w:val="24"/>
          <w:szCs w:val="24"/>
          <w:lang w:eastAsia="en-US"/>
        </w:rPr>
        <w:t xml:space="preserve"> в соответствии с правилами землепользования и застройки Труновского муниципального округа Ставропольского края. </w:t>
      </w:r>
    </w:p>
    <w:p w:rsidR="005734FE" w:rsidRPr="00E21706" w:rsidRDefault="00E26143" w:rsidP="00E26143">
      <w:pPr>
        <w:contextualSpacing/>
        <w:jc w:val="both"/>
        <w:rPr>
          <w:sz w:val="24"/>
          <w:szCs w:val="24"/>
        </w:rPr>
      </w:pPr>
      <w:r w:rsidRPr="00E21706">
        <w:rPr>
          <w:sz w:val="24"/>
          <w:szCs w:val="24"/>
        </w:rPr>
        <w:t xml:space="preserve">       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для </w:t>
      </w:r>
      <w:r w:rsidR="00E21706" w:rsidRPr="00E21706">
        <w:rPr>
          <w:sz w:val="24"/>
          <w:szCs w:val="24"/>
        </w:rPr>
        <w:t>предпринимательства</w:t>
      </w:r>
      <w:r w:rsidR="00FA4D44" w:rsidRPr="00E21706">
        <w:rPr>
          <w:sz w:val="24"/>
          <w:szCs w:val="24"/>
        </w:rPr>
        <w:t>,  не подлежат установлению</w:t>
      </w:r>
      <w:r w:rsidR="00E21706" w:rsidRPr="00E21706">
        <w:rPr>
          <w:sz w:val="24"/>
          <w:szCs w:val="24"/>
        </w:rPr>
        <w:t>.</w:t>
      </w:r>
      <w:r w:rsidR="00FA4D44" w:rsidRPr="00E21706">
        <w:rPr>
          <w:sz w:val="24"/>
          <w:szCs w:val="24"/>
        </w:rPr>
        <w:t xml:space="preserve"> </w:t>
      </w:r>
      <w:r w:rsidRPr="00E21706">
        <w:rPr>
          <w:sz w:val="24"/>
          <w:szCs w:val="24"/>
        </w:rPr>
        <w:t xml:space="preserve"> </w:t>
      </w:r>
    </w:p>
    <w:p w:rsidR="00E26143" w:rsidRPr="00E21706" w:rsidRDefault="005734FE" w:rsidP="00E26143">
      <w:pPr>
        <w:contextualSpacing/>
        <w:jc w:val="both"/>
        <w:rPr>
          <w:sz w:val="24"/>
          <w:szCs w:val="24"/>
        </w:rPr>
      </w:pPr>
      <w:r w:rsidRPr="00E21706">
        <w:rPr>
          <w:sz w:val="24"/>
          <w:szCs w:val="24"/>
        </w:rPr>
        <w:t xml:space="preserve">       </w:t>
      </w:r>
      <w:r w:rsidR="00E26143" w:rsidRPr="00E21706">
        <w:rPr>
          <w:sz w:val="24"/>
          <w:szCs w:val="24"/>
        </w:rPr>
        <w:t>Предельное количество этажей для</w:t>
      </w:r>
      <w:r w:rsidR="00FA4D44" w:rsidRPr="00E21706">
        <w:rPr>
          <w:sz w:val="24"/>
          <w:szCs w:val="24"/>
        </w:rPr>
        <w:t xml:space="preserve"> </w:t>
      </w:r>
      <w:r w:rsidR="00E21706">
        <w:rPr>
          <w:sz w:val="24"/>
          <w:szCs w:val="24"/>
        </w:rPr>
        <w:t>предпринимательства – 12 этажей.</w:t>
      </w:r>
    </w:p>
    <w:p w:rsidR="00C56FC7" w:rsidRPr="00E21706" w:rsidRDefault="00E26143" w:rsidP="00E26143">
      <w:pPr>
        <w:contextualSpacing/>
        <w:jc w:val="both"/>
        <w:rPr>
          <w:sz w:val="24"/>
          <w:szCs w:val="24"/>
        </w:rPr>
      </w:pPr>
      <w:r w:rsidRPr="00E21706">
        <w:rPr>
          <w:b/>
          <w:sz w:val="24"/>
          <w:szCs w:val="24"/>
        </w:rPr>
        <w:t xml:space="preserve">      </w:t>
      </w:r>
      <w:r w:rsidRPr="00E21706">
        <w:rPr>
          <w:sz w:val="24"/>
          <w:szCs w:val="24"/>
        </w:rPr>
        <w:t xml:space="preserve">Предельная высота зданий, сооружений </w:t>
      </w:r>
      <w:r w:rsidR="00E21706" w:rsidRPr="00E21706">
        <w:rPr>
          <w:sz w:val="24"/>
          <w:szCs w:val="24"/>
        </w:rPr>
        <w:t>– 37 метров</w:t>
      </w:r>
      <w:r w:rsidR="00C56FC7" w:rsidRPr="00E21706">
        <w:rPr>
          <w:sz w:val="24"/>
          <w:szCs w:val="24"/>
        </w:rPr>
        <w:t>.</w:t>
      </w:r>
      <w:r w:rsidRPr="00E21706">
        <w:rPr>
          <w:sz w:val="24"/>
          <w:szCs w:val="24"/>
        </w:rPr>
        <w:t xml:space="preserve"> </w:t>
      </w:r>
    </w:p>
    <w:p w:rsidR="00C56FC7" w:rsidRPr="00E21706" w:rsidRDefault="00C56FC7" w:rsidP="00E26143">
      <w:pPr>
        <w:contextualSpacing/>
        <w:jc w:val="both"/>
        <w:rPr>
          <w:sz w:val="24"/>
          <w:szCs w:val="24"/>
        </w:rPr>
      </w:pPr>
      <w:r w:rsidRPr="00E21706">
        <w:rPr>
          <w:sz w:val="24"/>
          <w:szCs w:val="24"/>
        </w:rPr>
        <w:t xml:space="preserve">      </w:t>
      </w:r>
      <w:r w:rsidR="00E26143" w:rsidRPr="00E21706">
        <w:rPr>
          <w:sz w:val="24"/>
          <w:szCs w:val="24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="00E21706" w:rsidRPr="00E21706">
        <w:rPr>
          <w:sz w:val="24"/>
          <w:szCs w:val="24"/>
        </w:rPr>
        <w:t xml:space="preserve"> - </w:t>
      </w:r>
      <w:r w:rsidR="00E26143" w:rsidRPr="00E21706">
        <w:rPr>
          <w:sz w:val="24"/>
          <w:szCs w:val="24"/>
        </w:rPr>
        <w:t xml:space="preserve">3 м. </w:t>
      </w:r>
    </w:p>
    <w:p w:rsidR="00E26143" w:rsidRPr="00E21706" w:rsidRDefault="00C56FC7" w:rsidP="00E26143">
      <w:pPr>
        <w:contextualSpacing/>
        <w:jc w:val="both"/>
        <w:rPr>
          <w:sz w:val="24"/>
          <w:szCs w:val="24"/>
        </w:rPr>
      </w:pPr>
      <w:r w:rsidRPr="00E21706">
        <w:rPr>
          <w:b/>
          <w:sz w:val="24"/>
          <w:szCs w:val="24"/>
        </w:rPr>
        <w:t xml:space="preserve">       </w:t>
      </w:r>
      <w:r w:rsidR="00E26143" w:rsidRPr="00E21706">
        <w:rPr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</w:t>
      </w:r>
      <w:r w:rsidRPr="00E21706">
        <w:rPr>
          <w:sz w:val="24"/>
          <w:szCs w:val="24"/>
        </w:rPr>
        <w:t xml:space="preserve">сей площади </w:t>
      </w:r>
      <w:r w:rsidR="005734FE" w:rsidRPr="00E21706">
        <w:rPr>
          <w:sz w:val="24"/>
          <w:szCs w:val="24"/>
        </w:rPr>
        <w:t xml:space="preserve">данного </w:t>
      </w:r>
      <w:r w:rsidRPr="00E21706">
        <w:rPr>
          <w:sz w:val="24"/>
          <w:szCs w:val="24"/>
        </w:rPr>
        <w:t xml:space="preserve">земельного участка </w:t>
      </w:r>
      <w:r w:rsidR="00E26143" w:rsidRPr="00E21706">
        <w:rPr>
          <w:sz w:val="24"/>
          <w:szCs w:val="24"/>
        </w:rPr>
        <w:t xml:space="preserve"> </w:t>
      </w:r>
      <w:r w:rsidRPr="00E21706">
        <w:rPr>
          <w:sz w:val="24"/>
          <w:szCs w:val="24"/>
        </w:rPr>
        <w:t>80</w:t>
      </w:r>
      <w:r w:rsidR="00E26143" w:rsidRPr="00E21706">
        <w:rPr>
          <w:sz w:val="24"/>
          <w:szCs w:val="24"/>
        </w:rPr>
        <w:t>%.</w:t>
      </w:r>
    </w:p>
    <w:p w:rsidR="00BA7A33" w:rsidRPr="00BA3C6F" w:rsidRDefault="00BA7A33" w:rsidP="004A3412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3A5A7C" w:rsidRPr="00D677AB" w:rsidRDefault="003A5A7C" w:rsidP="003A5A7C">
      <w:pPr>
        <w:spacing w:line="240" w:lineRule="atLeast"/>
        <w:ind w:right="-5" w:firstLine="708"/>
        <w:rPr>
          <w:rFonts w:eastAsia="Calibri"/>
          <w:b/>
          <w:sz w:val="24"/>
          <w:szCs w:val="24"/>
          <w:u w:val="single"/>
          <w:lang w:eastAsia="en-US"/>
        </w:rPr>
      </w:pPr>
      <w:r w:rsidRPr="00D677AB">
        <w:rPr>
          <w:rFonts w:eastAsia="Calibri"/>
          <w:b/>
          <w:sz w:val="24"/>
          <w:szCs w:val="24"/>
          <w:u w:val="single"/>
          <w:lang w:eastAsia="en-US"/>
        </w:rPr>
        <w:t>Технические условия подключения (технологического присоединения)  объектов капитального строительства к сетям инженерно-технического обеспечения.</w:t>
      </w:r>
    </w:p>
    <w:p w:rsidR="003A5A7C" w:rsidRPr="0077118C" w:rsidRDefault="003A5A7C" w:rsidP="003A5A7C">
      <w:pPr>
        <w:spacing w:line="240" w:lineRule="atLeast"/>
        <w:ind w:right="-5" w:firstLine="708"/>
        <w:rPr>
          <w:rFonts w:eastAsia="Calibri"/>
          <w:sz w:val="24"/>
          <w:szCs w:val="24"/>
          <w:u w:val="single"/>
          <w:lang w:eastAsia="en-US"/>
        </w:rPr>
      </w:pPr>
    </w:p>
    <w:p w:rsidR="00BA3C6F" w:rsidRPr="00BA3C6F" w:rsidRDefault="003A5A7C" w:rsidP="004A3412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D3B5F">
        <w:rPr>
          <w:rFonts w:eastAsia="Calibri"/>
          <w:b/>
          <w:sz w:val="24"/>
          <w:szCs w:val="24"/>
          <w:u w:val="single"/>
          <w:lang w:eastAsia="en-US"/>
        </w:rPr>
        <w:t>Электроснабжение</w:t>
      </w:r>
    </w:p>
    <w:p w:rsidR="004A3412" w:rsidRDefault="00D06927" w:rsidP="004A3412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 xml:space="preserve">Вопрос о технологическом присоединении юридических и физических лиц, может быть определен после подачи ими заявки на оказание услуги по технологическому присоединению к объектам </w:t>
      </w:r>
      <w:proofErr w:type="spellStart"/>
      <w:r>
        <w:rPr>
          <w:rFonts w:eastAsia="Calibri"/>
          <w:sz w:val="24"/>
          <w:szCs w:val="24"/>
          <w:u w:val="single"/>
          <w:lang w:eastAsia="en-US"/>
        </w:rPr>
        <w:t>электросетево</w:t>
      </w:r>
      <w:r w:rsidR="00120772">
        <w:rPr>
          <w:rFonts w:eastAsia="Calibri"/>
          <w:sz w:val="24"/>
          <w:szCs w:val="24"/>
          <w:u w:val="single"/>
          <w:lang w:eastAsia="en-US"/>
        </w:rPr>
        <w:t>го</w:t>
      </w:r>
      <w:proofErr w:type="spellEnd"/>
      <w:r w:rsidR="00120772">
        <w:rPr>
          <w:rFonts w:eastAsia="Calibri"/>
          <w:sz w:val="24"/>
          <w:szCs w:val="24"/>
          <w:u w:val="single"/>
          <w:lang w:eastAsia="en-US"/>
        </w:rPr>
        <w:t xml:space="preserve"> хозяйства «</w:t>
      </w:r>
      <w:proofErr w:type="spellStart"/>
      <w:r w:rsidR="00120772">
        <w:rPr>
          <w:rFonts w:eastAsia="Calibri"/>
          <w:sz w:val="24"/>
          <w:szCs w:val="24"/>
          <w:u w:val="single"/>
          <w:lang w:eastAsia="en-US"/>
        </w:rPr>
        <w:t>Ставропольэнерго</w:t>
      </w:r>
      <w:proofErr w:type="spellEnd"/>
      <w:r w:rsidR="00120772">
        <w:rPr>
          <w:rFonts w:eastAsia="Calibri"/>
          <w:sz w:val="24"/>
          <w:szCs w:val="24"/>
          <w:u w:val="single"/>
          <w:lang w:eastAsia="en-US"/>
        </w:rPr>
        <w:t>»;</w:t>
      </w:r>
    </w:p>
    <w:p w:rsidR="00B17C37" w:rsidRDefault="00B17C37" w:rsidP="004A3412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 xml:space="preserve">- ближайшая точка </w:t>
      </w:r>
      <w:r w:rsidR="004172D9">
        <w:rPr>
          <w:rFonts w:eastAsia="Calibri"/>
          <w:sz w:val="24"/>
          <w:szCs w:val="24"/>
          <w:u w:val="single"/>
          <w:lang w:eastAsia="en-US"/>
        </w:rPr>
        <w:t>подключения (к сети 0,4 кВ)</w:t>
      </w:r>
      <w:r>
        <w:rPr>
          <w:rFonts w:eastAsia="Calibri"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u w:val="single"/>
          <w:lang w:eastAsia="en-US"/>
        </w:rPr>
        <w:t>энергопринимающих</w:t>
      </w:r>
      <w:proofErr w:type="spellEnd"/>
      <w:r w:rsidR="002F5170">
        <w:rPr>
          <w:rFonts w:eastAsia="Calibri"/>
          <w:sz w:val="24"/>
          <w:szCs w:val="24"/>
          <w:u w:val="single"/>
          <w:lang w:eastAsia="en-US"/>
        </w:rPr>
        <w:t xml:space="preserve"> устройств находится в </w:t>
      </w:r>
      <w:r w:rsidR="004172D9">
        <w:rPr>
          <w:rFonts w:eastAsia="Calibri"/>
          <w:sz w:val="24"/>
          <w:szCs w:val="24"/>
          <w:u w:val="single"/>
          <w:lang w:eastAsia="en-US"/>
        </w:rPr>
        <w:t>7</w:t>
      </w:r>
      <w:r w:rsidR="002F5170">
        <w:rPr>
          <w:rFonts w:eastAsia="Calibri"/>
          <w:sz w:val="24"/>
          <w:szCs w:val="24"/>
          <w:u w:val="single"/>
          <w:lang w:eastAsia="en-US"/>
        </w:rPr>
        <w:t xml:space="preserve"> м (ВЛ-0,4 кВ </w:t>
      </w:r>
      <w:proofErr w:type="gramStart"/>
      <w:r w:rsidR="004172D9">
        <w:rPr>
          <w:rFonts w:eastAsia="Calibri"/>
          <w:sz w:val="24"/>
          <w:szCs w:val="24"/>
          <w:u w:val="single"/>
          <w:lang w:eastAsia="en-US"/>
        </w:rPr>
        <w:t>н</w:t>
      </w:r>
      <w:proofErr w:type="gramEnd"/>
      <w:r w:rsidR="004172D9">
        <w:rPr>
          <w:rFonts w:eastAsia="Calibri"/>
          <w:sz w:val="24"/>
          <w:szCs w:val="24"/>
          <w:u w:val="single"/>
          <w:lang w:eastAsia="en-US"/>
        </w:rPr>
        <w:t xml:space="preserve">.в. Ф-1 </w:t>
      </w:r>
      <w:r w:rsidR="002F5170">
        <w:rPr>
          <w:rFonts w:eastAsia="Calibri"/>
          <w:sz w:val="24"/>
          <w:szCs w:val="24"/>
          <w:u w:val="single"/>
          <w:lang w:eastAsia="en-US"/>
        </w:rPr>
        <w:t>от ТП-</w:t>
      </w:r>
      <w:r w:rsidR="004172D9">
        <w:rPr>
          <w:rFonts w:eastAsia="Calibri"/>
          <w:sz w:val="24"/>
          <w:szCs w:val="24"/>
          <w:u w:val="single"/>
          <w:lang w:eastAsia="en-US"/>
        </w:rPr>
        <w:t>6</w:t>
      </w:r>
      <w:r w:rsidR="00600B0F">
        <w:rPr>
          <w:rFonts w:eastAsia="Calibri"/>
          <w:sz w:val="24"/>
          <w:szCs w:val="24"/>
          <w:u w:val="single"/>
          <w:lang w:eastAsia="en-US"/>
        </w:rPr>
        <w:t>/</w:t>
      </w:r>
      <w:r w:rsidR="004172D9">
        <w:rPr>
          <w:rFonts w:eastAsia="Calibri"/>
          <w:sz w:val="24"/>
          <w:szCs w:val="24"/>
          <w:u w:val="single"/>
          <w:lang w:eastAsia="en-US"/>
        </w:rPr>
        <w:t>137</w:t>
      </w:r>
      <w:r w:rsidR="00D441F9">
        <w:rPr>
          <w:rFonts w:eastAsia="Calibri"/>
          <w:sz w:val="24"/>
          <w:szCs w:val="24"/>
          <w:u w:val="single"/>
          <w:lang w:eastAsia="en-US"/>
        </w:rPr>
        <w:t>)</w:t>
      </w:r>
      <w:r w:rsidR="00120772">
        <w:rPr>
          <w:rFonts w:eastAsia="Calibri"/>
          <w:sz w:val="24"/>
          <w:szCs w:val="24"/>
          <w:u w:val="single"/>
          <w:lang w:eastAsia="en-US"/>
        </w:rPr>
        <w:t>;</w:t>
      </w:r>
    </w:p>
    <w:p w:rsidR="00120772" w:rsidRDefault="00120772" w:rsidP="004A3412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 xml:space="preserve">- земельный участок частично пересекает ВЛ-0,4 кВ от ТП-6/137 </w:t>
      </w:r>
      <w:proofErr w:type="gramStart"/>
      <w:r>
        <w:rPr>
          <w:rFonts w:eastAsia="Calibri"/>
          <w:sz w:val="24"/>
          <w:szCs w:val="24"/>
          <w:u w:val="single"/>
          <w:lang w:eastAsia="en-US"/>
        </w:rPr>
        <w:t>н</w:t>
      </w:r>
      <w:proofErr w:type="gramEnd"/>
      <w:r>
        <w:rPr>
          <w:rFonts w:eastAsia="Calibri"/>
          <w:sz w:val="24"/>
          <w:szCs w:val="24"/>
          <w:u w:val="single"/>
          <w:lang w:eastAsia="en-US"/>
        </w:rPr>
        <w:t>.в. Ф-1, установлена охранная зона.</w:t>
      </w:r>
    </w:p>
    <w:p w:rsidR="003A5A7C" w:rsidRDefault="003A5A7C" w:rsidP="00D06927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Для определения технической возможности и точки подключения к электрической сети, в каждом конкретном случае необходимо организовать выезд представителей районных электрических сетей на объекты.</w:t>
      </w:r>
    </w:p>
    <w:p w:rsidR="00D06927" w:rsidRPr="00641088" w:rsidRDefault="00D06927" w:rsidP="004A3412">
      <w:pPr>
        <w:spacing w:line="240" w:lineRule="atLeast"/>
        <w:ind w:right="-5" w:firstLine="708"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:rsidR="004A3412" w:rsidRPr="00641088" w:rsidRDefault="00641088" w:rsidP="004A3412">
      <w:pPr>
        <w:spacing w:line="240" w:lineRule="atLeast"/>
        <w:ind w:right="-5" w:firstLine="708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Водоснабжение</w:t>
      </w:r>
    </w:p>
    <w:p w:rsidR="004A3412" w:rsidRPr="00651063" w:rsidRDefault="003A6A06" w:rsidP="004A3412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</w:t>
      </w:r>
      <w:r w:rsidR="004A3412" w:rsidRPr="00651063">
        <w:rPr>
          <w:rFonts w:eastAsia="Calibri"/>
          <w:sz w:val="24"/>
          <w:szCs w:val="24"/>
          <w:lang w:eastAsia="en-US"/>
        </w:rPr>
        <w:t xml:space="preserve">ехническая возможность присоединения к сетям водоснабжения </w:t>
      </w:r>
      <w:r>
        <w:rPr>
          <w:rFonts w:eastAsia="Calibri"/>
          <w:sz w:val="24"/>
          <w:szCs w:val="24"/>
          <w:lang w:eastAsia="en-US"/>
        </w:rPr>
        <w:t xml:space="preserve"> отсутствует.</w:t>
      </w:r>
      <w:r w:rsidR="004A3412" w:rsidRPr="00651063">
        <w:rPr>
          <w:rFonts w:eastAsia="Calibri"/>
          <w:sz w:val="24"/>
          <w:szCs w:val="24"/>
          <w:lang w:eastAsia="en-US"/>
        </w:rPr>
        <w:t xml:space="preserve"> </w:t>
      </w:r>
    </w:p>
    <w:p w:rsidR="004A3412" w:rsidRDefault="004A3412" w:rsidP="004A3412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lang w:eastAsia="en-US"/>
        </w:rPr>
      </w:pPr>
      <w:r w:rsidRPr="0077118C">
        <w:rPr>
          <w:rFonts w:eastAsia="Calibri"/>
          <w:sz w:val="24"/>
          <w:szCs w:val="24"/>
          <w:lang w:eastAsia="en-US"/>
        </w:rPr>
        <w:t>Технической возможности присоединения объекта к централизованным сетям водоотведения нет.</w:t>
      </w:r>
    </w:p>
    <w:p w:rsidR="004A3412" w:rsidRPr="0077118C" w:rsidRDefault="004A3412" w:rsidP="004A3412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lang w:eastAsia="en-US"/>
        </w:rPr>
      </w:pPr>
    </w:p>
    <w:p w:rsidR="004A3412" w:rsidRPr="00641088" w:rsidRDefault="00641088" w:rsidP="004A3412">
      <w:pPr>
        <w:spacing w:line="240" w:lineRule="atLeast"/>
        <w:ind w:right="-5" w:firstLine="708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641088">
        <w:rPr>
          <w:rFonts w:eastAsia="Calibri"/>
          <w:b/>
          <w:sz w:val="24"/>
          <w:szCs w:val="24"/>
          <w:u w:val="single"/>
          <w:lang w:eastAsia="en-US"/>
        </w:rPr>
        <w:t>Газоснабжение</w:t>
      </w:r>
    </w:p>
    <w:p w:rsidR="00D32B05" w:rsidRDefault="004A3412" w:rsidP="004A3412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lang w:eastAsia="en-US"/>
        </w:rPr>
      </w:pPr>
      <w:r w:rsidRPr="00321C65">
        <w:rPr>
          <w:rFonts w:eastAsia="Calibri"/>
          <w:sz w:val="24"/>
          <w:szCs w:val="24"/>
          <w:lang w:eastAsia="en-US"/>
        </w:rPr>
        <w:t xml:space="preserve">Газификация объекта капитального строительства на земельном участке  возможна от существующих газораспределительных сетей </w:t>
      </w:r>
      <w:r w:rsidR="00AC47DE" w:rsidRPr="00321C65">
        <w:rPr>
          <w:rFonts w:eastAsia="Calibri"/>
          <w:sz w:val="24"/>
          <w:szCs w:val="24"/>
          <w:lang w:eastAsia="en-US"/>
        </w:rPr>
        <w:t>села Донского</w:t>
      </w:r>
      <w:r w:rsidR="003A6A06" w:rsidRPr="00321C65">
        <w:rPr>
          <w:rFonts w:eastAsia="Calibri"/>
          <w:sz w:val="24"/>
          <w:szCs w:val="24"/>
          <w:lang w:eastAsia="en-US"/>
        </w:rPr>
        <w:t>.</w:t>
      </w:r>
    </w:p>
    <w:p w:rsidR="004A3412" w:rsidRPr="00321C65" w:rsidRDefault="004A3412" w:rsidP="004A3412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lang w:eastAsia="en-US"/>
        </w:rPr>
      </w:pPr>
      <w:r w:rsidRPr="00321C65">
        <w:rPr>
          <w:rFonts w:eastAsia="Calibri"/>
          <w:sz w:val="24"/>
          <w:szCs w:val="24"/>
          <w:lang w:eastAsia="en-US"/>
        </w:rPr>
        <w:lastRenderedPageBreak/>
        <w:t xml:space="preserve"> Выдача технических условий и подключение производится в соответствии с Постановлением Правительства Российской Федерации от 13.09.2021 г. № 1547. Сумма за подключение  (технологическое присоединение) определяется в процессе подачи заявления на подключение (технологическое присоединение).</w:t>
      </w:r>
    </w:p>
    <w:p w:rsidR="004A3412" w:rsidRDefault="004A3412" w:rsidP="004A3412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lang w:eastAsia="en-US"/>
        </w:rPr>
      </w:pPr>
    </w:p>
    <w:p w:rsidR="004A3412" w:rsidRPr="00641088" w:rsidRDefault="00641088" w:rsidP="004A3412">
      <w:pPr>
        <w:jc w:val="both"/>
        <w:rPr>
          <w:rFonts w:eastAsia="Calibri"/>
          <w:b/>
          <w:sz w:val="24"/>
          <w:szCs w:val="24"/>
          <w:lang w:eastAsia="en-US"/>
        </w:rPr>
      </w:pPr>
      <w:r w:rsidRPr="00641088">
        <w:rPr>
          <w:rFonts w:eastAsia="Calibri"/>
          <w:b/>
          <w:sz w:val="24"/>
          <w:szCs w:val="24"/>
          <w:lang w:eastAsia="en-US"/>
        </w:rPr>
        <w:t xml:space="preserve">          Теплоснабжение</w:t>
      </w:r>
    </w:p>
    <w:p w:rsidR="004A3412" w:rsidRPr="00D32B05" w:rsidRDefault="004A3412" w:rsidP="004A3412">
      <w:pPr>
        <w:jc w:val="both"/>
        <w:rPr>
          <w:rFonts w:eastAsia="Calibri"/>
          <w:sz w:val="24"/>
          <w:szCs w:val="24"/>
          <w:lang w:eastAsia="en-US"/>
        </w:rPr>
      </w:pPr>
      <w:r w:rsidRPr="00321C65">
        <w:rPr>
          <w:rFonts w:eastAsia="Calibri"/>
          <w:b/>
          <w:sz w:val="24"/>
          <w:szCs w:val="24"/>
          <w:lang w:eastAsia="en-US"/>
        </w:rPr>
        <w:t xml:space="preserve">          </w:t>
      </w:r>
      <w:r w:rsidRPr="00D32B05">
        <w:rPr>
          <w:rFonts w:eastAsia="Calibri"/>
          <w:sz w:val="24"/>
          <w:szCs w:val="24"/>
          <w:lang w:eastAsia="en-US"/>
        </w:rPr>
        <w:t>Возможность технологического присоединения к сетям центрального теплоснабжения отсутствует.</w:t>
      </w:r>
    </w:p>
    <w:p w:rsidR="004A3412" w:rsidRDefault="004A3412" w:rsidP="004A3412">
      <w:pPr>
        <w:jc w:val="both"/>
        <w:rPr>
          <w:rFonts w:eastAsia="Calibri"/>
          <w:sz w:val="24"/>
          <w:szCs w:val="24"/>
          <w:lang w:eastAsia="en-US"/>
        </w:rPr>
      </w:pPr>
    </w:p>
    <w:p w:rsidR="004A3412" w:rsidRPr="003A7FFE" w:rsidRDefault="004A3412" w:rsidP="004A3412">
      <w:pPr>
        <w:widowControl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992B81">
        <w:rPr>
          <w:b/>
          <w:sz w:val="24"/>
          <w:szCs w:val="24"/>
        </w:rPr>
        <w:t xml:space="preserve">ачальная цена </w:t>
      </w:r>
      <w:r w:rsidRPr="004172D9">
        <w:rPr>
          <w:b/>
          <w:sz w:val="24"/>
          <w:szCs w:val="24"/>
        </w:rPr>
        <w:t>предмета аукциона в</w:t>
      </w:r>
      <w:r w:rsidRPr="00992B81">
        <w:rPr>
          <w:sz w:val="24"/>
          <w:szCs w:val="24"/>
        </w:rPr>
        <w:t xml:space="preserve"> </w:t>
      </w:r>
      <w:r w:rsidRPr="00F4722A">
        <w:rPr>
          <w:b/>
          <w:sz w:val="24"/>
          <w:szCs w:val="24"/>
        </w:rPr>
        <w:t xml:space="preserve">размере </w:t>
      </w:r>
      <w:r w:rsidR="004172D9">
        <w:rPr>
          <w:b/>
          <w:sz w:val="24"/>
          <w:szCs w:val="24"/>
        </w:rPr>
        <w:t>87 803,87</w:t>
      </w:r>
      <w:r w:rsidRPr="003A7FFE">
        <w:rPr>
          <w:b/>
          <w:sz w:val="24"/>
          <w:szCs w:val="24"/>
        </w:rPr>
        <w:t xml:space="preserve"> (</w:t>
      </w:r>
      <w:r w:rsidR="004172D9">
        <w:rPr>
          <w:b/>
          <w:sz w:val="24"/>
          <w:szCs w:val="24"/>
        </w:rPr>
        <w:t>восемьдесят семь тысяч восемьсот три</w:t>
      </w:r>
      <w:r w:rsidR="00D677AB">
        <w:rPr>
          <w:b/>
          <w:sz w:val="24"/>
          <w:szCs w:val="24"/>
        </w:rPr>
        <w:t>)</w:t>
      </w:r>
      <w:r w:rsidRPr="003A7FFE">
        <w:rPr>
          <w:b/>
          <w:sz w:val="24"/>
          <w:szCs w:val="24"/>
        </w:rPr>
        <w:t xml:space="preserve"> руб. </w:t>
      </w:r>
      <w:r w:rsidR="004172D9">
        <w:rPr>
          <w:b/>
          <w:sz w:val="24"/>
          <w:szCs w:val="24"/>
        </w:rPr>
        <w:t>87</w:t>
      </w:r>
      <w:r w:rsidRPr="003A7FFE">
        <w:rPr>
          <w:b/>
          <w:sz w:val="24"/>
          <w:szCs w:val="24"/>
        </w:rPr>
        <w:t xml:space="preserve"> коп.</w:t>
      </w:r>
    </w:p>
    <w:p w:rsidR="004A3412" w:rsidRPr="00D677AB" w:rsidRDefault="004A3412" w:rsidP="004A3412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Ш</w:t>
      </w:r>
      <w:r w:rsidRPr="00992B81">
        <w:rPr>
          <w:b/>
          <w:sz w:val="24"/>
          <w:szCs w:val="24"/>
        </w:rPr>
        <w:t>аг аукциона</w:t>
      </w:r>
      <w:r w:rsidRPr="00992B81">
        <w:rPr>
          <w:sz w:val="24"/>
          <w:szCs w:val="24"/>
        </w:rPr>
        <w:t xml:space="preserve"> в размере </w:t>
      </w:r>
      <w:r w:rsidR="004172D9" w:rsidRPr="004172D9">
        <w:rPr>
          <w:b/>
          <w:sz w:val="24"/>
          <w:szCs w:val="24"/>
        </w:rPr>
        <w:t>2 634,12</w:t>
      </w:r>
      <w:r w:rsidRPr="00F4722A">
        <w:rPr>
          <w:b/>
          <w:sz w:val="24"/>
          <w:szCs w:val="24"/>
        </w:rPr>
        <w:t xml:space="preserve"> (</w:t>
      </w:r>
      <w:r w:rsidR="004172D9">
        <w:rPr>
          <w:b/>
          <w:sz w:val="24"/>
          <w:szCs w:val="24"/>
        </w:rPr>
        <w:t>две тысячи шестьсот тридцать четыре</w:t>
      </w:r>
      <w:r w:rsidRPr="003A7FFE">
        <w:rPr>
          <w:b/>
          <w:sz w:val="24"/>
          <w:szCs w:val="24"/>
        </w:rPr>
        <w:t xml:space="preserve">) руб. </w:t>
      </w:r>
      <w:r w:rsidR="004172D9">
        <w:rPr>
          <w:b/>
          <w:sz w:val="24"/>
          <w:szCs w:val="24"/>
        </w:rPr>
        <w:t>12</w:t>
      </w:r>
      <w:r w:rsidRPr="003A7FFE">
        <w:rPr>
          <w:b/>
          <w:sz w:val="24"/>
          <w:szCs w:val="24"/>
        </w:rPr>
        <w:t xml:space="preserve"> коп.</w:t>
      </w:r>
      <w:r w:rsidR="00D677AB">
        <w:rPr>
          <w:b/>
          <w:sz w:val="24"/>
          <w:szCs w:val="24"/>
        </w:rPr>
        <w:t xml:space="preserve"> </w:t>
      </w:r>
      <w:r w:rsidRPr="003A7FFE">
        <w:rPr>
          <w:b/>
          <w:sz w:val="24"/>
          <w:szCs w:val="24"/>
        </w:rPr>
        <w:t xml:space="preserve"> </w:t>
      </w:r>
      <w:r w:rsidRPr="00D677AB">
        <w:rPr>
          <w:sz w:val="24"/>
          <w:szCs w:val="24"/>
        </w:rPr>
        <w:t>(3 %  от начальной цены предмета аукциона).</w:t>
      </w:r>
    </w:p>
    <w:p w:rsidR="004A3412" w:rsidRPr="00D677AB" w:rsidRDefault="004A3412" w:rsidP="004A341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892B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992B81">
        <w:rPr>
          <w:b/>
          <w:sz w:val="24"/>
          <w:szCs w:val="24"/>
        </w:rPr>
        <w:t>Размер задатка</w:t>
      </w:r>
      <w:r w:rsidRPr="00992B81">
        <w:rPr>
          <w:sz w:val="24"/>
          <w:szCs w:val="24"/>
        </w:rPr>
        <w:t xml:space="preserve"> для участия в</w:t>
      </w:r>
      <w:r>
        <w:rPr>
          <w:sz w:val="24"/>
          <w:szCs w:val="24"/>
        </w:rPr>
        <w:t xml:space="preserve"> электронном</w:t>
      </w:r>
      <w:r w:rsidRPr="00992B81">
        <w:rPr>
          <w:sz w:val="24"/>
          <w:szCs w:val="24"/>
        </w:rPr>
        <w:t xml:space="preserve"> аукционе в размере </w:t>
      </w:r>
      <w:r w:rsidR="004172D9" w:rsidRPr="004172D9">
        <w:rPr>
          <w:b/>
          <w:sz w:val="24"/>
          <w:szCs w:val="24"/>
        </w:rPr>
        <w:t>17 560,77</w:t>
      </w:r>
      <w:r w:rsidRPr="003A7FFE">
        <w:rPr>
          <w:b/>
          <w:sz w:val="24"/>
          <w:szCs w:val="24"/>
        </w:rPr>
        <w:t xml:space="preserve"> (</w:t>
      </w:r>
      <w:r w:rsidR="004172D9">
        <w:rPr>
          <w:b/>
          <w:sz w:val="24"/>
          <w:szCs w:val="24"/>
        </w:rPr>
        <w:t>семнадцать тысяч пятьсот шестьдесят</w:t>
      </w:r>
      <w:r w:rsidR="00F4722A">
        <w:rPr>
          <w:b/>
          <w:sz w:val="24"/>
          <w:szCs w:val="24"/>
        </w:rPr>
        <w:t>)</w:t>
      </w:r>
      <w:r w:rsidRPr="003A7FFE">
        <w:rPr>
          <w:b/>
          <w:sz w:val="24"/>
          <w:szCs w:val="24"/>
        </w:rPr>
        <w:t xml:space="preserve"> руб. </w:t>
      </w:r>
      <w:r w:rsidR="004172D9">
        <w:rPr>
          <w:b/>
          <w:sz w:val="24"/>
          <w:szCs w:val="24"/>
        </w:rPr>
        <w:t>77</w:t>
      </w:r>
      <w:r w:rsidRPr="003A7FFE">
        <w:rPr>
          <w:b/>
          <w:sz w:val="24"/>
          <w:szCs w:val="24"/>
        </w:rPr>
        <w:t xml:space="preserve"> коп.</w:t>
      </w:r>
      <w:r w:rsidR="00D677AB">
        <w:rPr>
          <w:b/>
          <w:sz w:val="24"/>
          <w:szCs w:val="24"/>
        </w:rPr>
        <w:t xml:space="preserve"> </w:t>
      </w:r>
      <w:r w:rsidRPr="003A7FFE">
        <w:rPr>
          <w:b/>
          <w:sz w:val="24"/>
          <w:szCs w:val="24"/>
        </w:rPr>
        <w:t xml:space="preserve"> </w:t>
      </w:r>
      <w:r w:rsidRPr="00D677AB">
        <w:rPr>
          <w:sz w:val="24"/>
          <w:szCs w:val="24"/>
        </w:rPr>
        <w:t>(20 % от начальной цены предмета аукциона).</w:t>
      </w:r>
    </w:p>
    <w:p w:rsidR="005F59ED" w:rsidRPr="00D677AB" w:rsidRDefault="005F59ED" w:rsidP="004A3412">
      <w:pPr>
        <w:jc w:val="both"/>
        <w:rPr>
          <w:sz w:val="24"/>
          <w:szCs w:val="24"/>
        </w:rPr>
      </w:pPr>
    </w:p>
    <w:p w:rsidR="004A3412" w:rsidRDefault="004A3412" w:rsidP="004A3412">
      <w:pPr>
        <w:widowControl w:val="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5F59ED">
        <w:rPr>
          <w:rFonts w:eastAsia="Calibri"/>
          <w:b/>
          <w:sz w:val="24"/>
          <w:szCs w:val="24"/>
          <w:lang w:eastAsia="en-US"/>
        </w:rPr>
        <w:t xml:space="preserve">Срок аренды – </w:t>
      </w:r>
      <w:r w:rsidR="00043F54">
        <w:rPr>
          <w:rFonts w:eastAsia="Calibri"/>
          <w:b/>
          <w:sz w:val="24"/>
          <w:szCs w:val="24"/>
          <w:lang w:eastAsia="en-US"/>
        </w:rPr>
        <w:t>1</w:t>
      </w:r>
      <w:r w:rsidR="00F4722A">
        <w:rPr>
          <w:rFonts w:eastAsia="Calibri"/>
          <w:b/>
          <w:sz w:val="24"/>
          <w:szCs w:val="24"/>
          <w:lang w:eastAsia="en-US"/>
        </w:rPr>
        <w:t>0</w:t>
      </w:r>
      <w:r w:rsidRPr="005F59ED">
        <w:rPr>
          <w:rFonts w:eastAsia="Calibri"/>
          <w:b/>
          <w:sz w:val="24"/>
          <w:szCs w:val="24"/>
          <w:lang w:eastAsia="en-US"/>
        </w:rPr>
        <w:t xml:space="preserve"> (д</w:t>
      </w:r>
      <w:r w:rsidR="00A023F7">
        <w:rPr>
          <w:rFonts w:eastAsia="Calibri"/>
          <w:b/>
          <w:sz w:val="24"/>
          <w:szCs w:val="24"/>
          <w:lang w:eastAsia="en-US"/>
        </w:rPr>
        <w:t>есять</w:t>
      </w:r>
      <w:r w:rsidRPr="005F59ED">
        <w:rPr>
          <w:rFonts w:eastAsia="Calibri"/>
          <w:b/>
          <w:sz w:val="24"/>
          <w:szCs w:val="24"/>
          <w:lang w:eastAsia="en-US"/>
        </w:rPr>
        <w:t>) лет.</w:t>
      </w:r>
    </w:p>
    <w:p w:rsidR="00691F9F" w:rsidRDefault="00691F9F" w:rsidP="004A3412">
      <w:pPr>
        <w:widowControl w:val="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p w:rsidR="00691F9F" w:rsidRPr="00E33D06" w:rsidRDefault="00691F9F" w:rsidP="00691F9F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E33D06">
        <w:rPr>
          <w:b/>
          <w:bCs/>
          <w:color w:val="00000A"/>
          <w:sz w:val="24"/>
          <w:szCs w:val="24"/>
        </w:rPr>
        <w:t>Срок и порядок регистрации на электронной площадке.</w:t>
      </w:r>
    </w:p>
    <w:p w:rsidR="00691F9F" w:rsidRPr="00E33D06" w:rsidRDefault="00691F9F" w:rsidP="00691F9F">
      <w:pPr>
        <w:widowControl w:val="0"/>
        <w:suppressAutoHyphens/>
        <w:spacing w:line="240" w:lineRule="atLeast"/>
        <w:ind w:firstLine="567"/>
        <w:contextualSpacing/>
        <w:jc w:val="both"/>
        <w:rPr>
          <w:rFonts w:eastAsia="DejaVu Sans"/>
          <w:b/>
          <w:sz w:val="24"/>
          <w:szCs w:val="24"/>
          <w:u w:val="single"/>
          <w:lang w:eastAsia="zh-CN" w:bidi="hi-IN"/>
        </w:rPr>
      </w:pPr>
      <w:r w:rsidRPr="00E33D06">
        <w:rPr>
          <w:sz w:val="24"/>
          <w:szCs w:val="24"/>
        </w:rPr>
        <w:t xml:space="preserve">Для обеспечения доступа в электронном аукционе Заявителям необходимо пройти процедуру регистрации (аккредитации) в соответствии с регламентом электронной площадки, а также инструкции по работе с электронной площадкой, </w:t>
      </w:r>
      <w:proofErr w:type="gramStart"/>
      <w:r w:rsidRPr="00E33D06">
        <w:rPr>
          <w:sz w:val="24"/>
          <w:szCs w:val="24"/>
        </w:rPr>
        <w:t>размещенных</w:t>
      </w:r>
      <w:proofErr w:type="gramEnd"/>
      <w:r w:rsidRPr="00E33D06">
        <w:rPr>
          <w:sz w:val="24"/>
          <w:szCs w:val="24"/>
        </w:rPr>
        <w:t xml:space="preserve"> на официальном сайте Оператора электронной площадки </w:t>
      </w:r>
      <w:hyperlink r:id="rId9" w:history="1">
        <w:r w:rsidRPr="00E33D06">
          <w:rPr>
            <w:rStyle w:val="a3"/>
            <w:rFonts w:eastAsia="DejaVu Sans"/>
            <w:b/>
            <w:sz w:val="24"/>
            <w:szCs w:val="24"/>
            <w:lang w:val="en-US" w:eastAsia="zh-CN" w:bidi="hi-IN"/>
          </w:rPr>
          <w:t>www</w:t>
        </w:r>
        <w:r w:rsidRPr="00E33D06">
          <w:rPr>
            <w:rStyle w:val="a3"/>
            <w:rFonts w:eastAsia="DejaVu Sans"/>
            <w:b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3"/>
            <w:rFonts w:eastAsia="DejaVu Sans"/>
            <w:b/>
            <w:sz w:val="24"/>
            <w:szCs w:val="24"/>
            <w:lang w:val="en-US" w:eastAsia="zh-CN" w:bidi="hi-IN"/>
          </w:rPr>
          <w:t>roseltorg</w:t>
        </w:r>
        <w:proofErr w:type="spellEnd"/>
        <w:r w:rsidRPr="00E33D06">
          <w:rPr>
            <w:rStyle w:val="a3"/>
            <w:rFonts w:eastAsia="DejaVu Sans"/>
            <w:b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3"/>
            <w:rFonts w:eastAsia="DejaVu Sans"/>
            <w:b/>
            <w:sz w:val="24"/>
            <w:szCs w:val="24"/>
            <w:lang w:val="en-US" w:eastAsia="zh-CN" w:bidi="hi-IN"/>
          </w:rPr>
          <w:t>ru</w:t>
        </w:r>
        <w:proofErr w:type="spellEnd"/>
      </w:hyperlink>
      <w:r w:rsidRPr="00E33D06">
        <w:rPr>
          <w:rFonts w:eastAsia="DejaVu Sans"/>
          <w:b/>
          <w:sz w:val="24"/>
          <w:szCs w:val="24"/>
          <w:u w:val="single"/>
          <w:lang w:eastAsia="zh-CN" w:bidi="hi-IN"/>
        </w:rPr>
        <w:t>.</w:t>
      </w:r>
    </w:p>
    <w:p w:rsidR="00691F9F" w:rsidRPr="00E33D06" w:rsidRDefault="00691F9F" w:rsidP="00691F9F">
      <w:pPr>
        <w:widowControl w:val="0"/>
        <w:suppressAutoHyphens/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Регистрация на электронной площадке Заявителей  на участие в </w:t>
      </w:r>
      <w:r w:rsidRPr="00E33D06">
        <w:rPr>
          <w:sz w:val="24"/>
          <w:szCs w:val="24"/>
        </w:rPr>
        <w:t xml:space="preserve"> электронном аукционе осуществляется ежедневно, круглосуточно, </w:t>
      </w:r>
      <w:proofErr w:type="gramStart"/>
      <w:r w:rsidRPr="00E33D06">
        <w:rPr>
          <w:sz w:val="24"/>
          <w:szCs w:val="24"/>
        </w:rPr>
        <w:t>с даты начала</w:t>
      </w:r>
      <w:proofErr w:type="gramEnd"/>
      <w:r w:rsidRPr="00E33D06">
        <w:rPr>
          <w:sz w:val="24"/>
          <w:szCs w:val="24"/>
        </w:rPr>
        <w:t xml:space="preserve"> приема заявок, но не позднее даты и времени окончания подачи (приема) заявок.</w:t>
      </w:r>
    </w:p>
    <w:p w:rsidR="00691F9F" w:rsidRPr="00E33D06" w:rsidRDefault="00691F9F" w:rsidP="00691F9F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691F9F" w:rsidRPr="00E33D06" w:rsidRDefault="00691F9F" w:rsidP="00691F9F">
      <w:pPr>
        <w:widowControl w:val="0"/>
        <w:ind w:firstLine="567"/>
        <w:contextualSpacing/>
        <w:jc w:val="both"/>
        <w:rPr>
          <w:sz w:val="24"/>
          <w:szCs w:val="24"/>
        </w:rPr>
      </w:pPr>
    </w:p>
    <w:p w:rsidR="00691F9F" w:rsidRPr="00E33D06" w:rsidRDefault="00691F9F" w:rsidP="00691F9F">
      <w:pPr>
        <w:autoSpaceDE w:val="0"/>
        <w:autoSpaceDN w:val="0"/>
        <w:adjustRightInd w:val="0"/>
        <w:ind w:firstLine="540"/>
        <w:contextualSpacing/>
        <w:jc w:val="both"/>
        <w:rPr>
          <w:color w:val="00000A"/>
          <w:sz w:val="24"/>
          <w:szCs w:val="24"/>
        </w:rPr>
      </w:pPr>
      <w:r w:rsidRPr="00E33D06">
        <w:rPr>
          <w:b/>
          <w:bCs/>
          <w:color w:val="00000A"/>
          <w:sz w:val="24"/>
          <w:szCs w:val="24"/>
        </w:rPr>
        <w:t>Перечень документов, представляемых для участия в электронном аукционе</w:t>
      </w:r>
      <w:r w:rsidRPr="00E33D06">
        <w:rPr>
          <w:color w:val="00000A"/>
          <w:sz w:val="24"/>
          <w:szCs w:val="24"/>
        </w:rPr>
        <w:t>,</w:t>
      </w:r>
    </w:p>
    <w:p w:rsidR="00691F9F" w:rsidRPr="00E33D06" w:rsidRDefault="00691F9F" w:rsidP="00691F9F">
      <w:pPr>
        <w:autoSpaceDE w:val="0"/>
        <w:autoSpaceDN w:val="0"/>
        <w:adjustRightInd w:val="0"/>
        <w:contextualSpacing/>
        <w:jc w:val="both"/>
        <w:rPr>
          <w:b/>
          <w:bCs/>
          <w:color w:val="00000A"/>
          <w:sz w:val="24"/>
          <w:szCs w:val="24"/>
        </w:rPr>
      </w:pPr>
      <w:r w:rsidRPr="00E33D06">
        <w:rPr>
          <w:b/>
          <w:bCs/>
          <w:color w:val="00000A"/>
          <w:sz w:val="24"/>
          <w:szCs w:val="24"/>
        </w:rPr>
        <w:t>и требования к их оформлению</w:t>
      </w:r>
    </w:p>
    <w:p w:rsidR="00691F9F" w:rsidRPr="00E33D06" w:rsidRDefault="00691F9F" w:rsidP="00691F9F">
      <w:pPr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 xml:space="preserve">        Для участия в электронном аукционе заявители в установленный срок представляет: </w:t>
      </w:r>
    </w:p>
    <w:p w:rsidR="00691F9F" w:rsidRPr="00E33D06" w:rsidRDefault="00691F9F" w:rsidP="00691F9F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 xml:space="preserve">- заявку </w:t>
      </w:r>
      <w:r w:rsidRPr="00E33D06">
        <w:rPr>
          <w:bCs/>
          <w:sz w:val="24"/>
          <w:szCs w:val="24"/>
        </w:rPr>
        <w:t xml:space="preserve">на участие в </w:t>
      </w:r>
      <w:r w:rsidRPr="00E33D06">
        <w:rPr>
          <w:sz w:val="24"/>
          <w:szCs w:val="24"/>
        </w:rPr>
        <w:t>аукционе, по установленной в настоящем извещении форме (приложение № 1), с указанием банковских реквизитов счета для возврата задатка;</w:t>
      </w:r>
    </w:p>
    <w:p w:rsidR="00691F9F" w:rsidRPr="00E33D06" w:rsidRDefault="00691F9F" w:rsidP="00691F9F">
      <w:pPr>
        <w:ind w:firstLine="708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691F9F" w:rsidRPr="00E33D06" w:rsidRDefault="00691F9F" w:rsidP="00691F9F">
      <w:pPr>
        <w:ind w:firstLine="708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E33D06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33D06">
        <w:rPr>
          <w:sz w:val="24"/>
          <w:szCs w:val="24"/>
        </w:rPr>
        <w:t>, если заявителем является иностранное юридическое лицо;</w:t>
      </w:r>
    </w:p>
    <w:p w:rsidR="00691F9F" w:rsidRPr="00E33D06" w:rsidRDefault="00691F9F" w:rsidP="00691F9F">
      <w:pPr>
        <w:ind w:firstLine="708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 xml:space="preserve">- документы, подтверждающие внесение задатка. </w:t>
      </w:r>
    </w:p>
    <w:p w:rsidR="00691F9F" w:rsidRPr="00E33D06" w:rsidRDefault="00691F9F" w:rsidP="00691F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 xml:space="preserve">В случае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</w:t>
      </w:r>
    </w:p>
    <w:p w:rsidR="00691F9F" w:rsidRPr="00E33D06" w:rsidRDefault="00691F9F" w:rsidP="00691F9F">
      <w:pPr>
        <w:shd w:val="clear" w:color="auto" w:fill="FFFFFF"/>
        <w:ind w:firstLine="540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Документы, входящие в состав заявки, должны иметь четко читаемый текст, не иметь не оговоренных исправлений, копии документов должны быть четкими и читаемыми, подписи на оригиналах и копиях документов должны быть расшифрованы.</w:t>
      </w:r>
    </w:p>
    <w:p w:rsidR="00691F9F" w:rsidRPr="00E33D06" w:rsidRDefault="00691F9F" w:rsidP="00691F9F">
      <w:pPr>
        <w:shd w:val="clear" w:color="auto" w:fill="FFFFFF"/>
        <w:ind w:firstLine="540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Отправитель документов несет ответственность за подлинность и достоверность поданных документов и сведений в них содержащихся.</w:t>
      </w:r>
    </w:p>
    <w:p w:rsidR="00691F9F" w:rsidRPr="00E33D06" w:rsidRDefault="00691F9F" w:rsidP="00691F9F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E33D06">
        <w:rPr>
          <w:sz w:val="24"/>
          <w:szCs w:val="24"/>
        </w:rPr>
        <w:lastRenderedPageBreak/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691F9F" w:rsidRPr="00E33D06" w:rsidRDefault="00691F9F" w:rsidP="00691F9F">
      <w:pPr>
        <w:widowControl w:val="0"/>
        <w:ind w:firstLine="567"/>
        <w:contextualSpacing/>
        <w:jc w:val="both"/>
        <w:rPr>
          <w:b/>
          <w:bCs/>
          <w:color w:val="00000A"/>
          <w:sz w:val="24"/>
          <w:szCs w:val="24"/>
        </w:rPr>
      </w:pPr>
      <w:r w:rsidRPr="00E33D06">
        <w:rPr>
          <w:b/>
          <w:bCs/>
          <w:color w:val="00000A"/>
          <w:sz w:val="24"/>
          <w:szCs w:val="24"/>
        </w:rPr>
        <w:t>Порядок подачи (приема) и отзыва заявок.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Заявка </w:t>
      </w:r>
      <w:proofErr w:type="gramStart"/>
      <w:r w:rsidRPr="00E33D06">
        <w:rPr>
          <w:bCs/>
          <w:color w:val="000000"/>
          <w:sz w:val="24"/>
          <w:szCs w:val="24"/>
        </w:rPr>
        <w:t>на участие в электронном аукционе с указанием банковских реквизитов счета для возврата задатка с приложением</w:t>
      </w:r>
      <w:proofErr w:type="gramEnd"/>
      <w:r w:rsidRPr="00E33D06">
        <w:rPr>
          <w:bCs/>
          <w:color w:val="000000"/>
          <w:sz w:val="24"/>
          <w:szCs w:val="24"/>
        </w:rPr>
        <w:t xml:space="preserve"> документов согласно перечню, указанному в настоящем извещении, в форме электронного документа направляется оператору электронной торговой площадки.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Одно лицо имеет право подать только одну заявку. 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Заявки подаются, начиная </w:t>
      </w:r>
      <w:proofErr w:type="gramStart"/>
      <w:r w:rsidRPr="00E33D06">
        <w:rPr>
          <w:bCs/>
          <w:color w:val="000000"/>
          <w:sz w:val="24"/>
          <w:szCs w:val="24"/>
        </w:rPr>
        <w:t>с даты начала</w:t>
      </w:r>
      <w:proofErr w:type="gramEnd"/>
      <w:r w:rsidRPr="00E33D06">
        <w:rPr>
          <w:bCs/>
          <w:color w:val="000000"/>
          <w:sz w:val="24"/>
          <w:szCs w:val="24"/>
        </w:rPr>
        <w:t xml:space="preserve"> приема заявок до даты окончания приема заявок, указанной в настоящем извещении.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Заявки подаются и принимаются одновременно с полным комплектом требуемых для участия в электронном аукционе документов.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Заявка и приложенные к ней документы должны быть подписаны электронной подписью заявителя (его уполномоченного представителя).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При приеме заявок от заявителей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Время создания, получения и отправки электронных документов на электронной площадке, а также время проведения электронного аукциона соответствует местному времени, в котором функционирует электронная торговая площадка.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поступлении путем направления </w:t>
      </w:r>
      <w:proofErr w:type="gramStart"/>
      <w:r w:rsidRPr="00E33D06">
        <w:rPr>
          <w:bCs/>
          <w:color w:val="000000"/>
          <w:sz w:val="24"/>
          <w:szCs w:val="24"/>
        </w:rPr>
        <w:t>уведомления</w:t>
      </w:r>
      <w:proofErr w:type="gramEnd"/>
      <w:r w:rsidRPr="00E33D06">
        <w:rPr>
          <w:bCs/>
          <w:color w:val="000000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691F9F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В случае отзыва заявителем заявки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 </w:t>
      </w:r>
    </w:p>
    <w:p w:rsidR="00691F9F" w:rsidRPr="00522B6D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522B6D">
        <w:rPr>
          <w:bCs/>
          <w:color w:val="000000"/>
          <w:sz w:val="24"/>
          <w:szCs w:val="24"/>
        </w:rPr>
        <w:t xml:space="preserve">Уполномоченный орган не </w:t>
      </w:r>
      <w:proofErr w:type="gramStart"/>
      <w:r w:rsidRPr="00522B6D">
        <w:rPr>
          <w:bCs/>
          <w:color w:val="000000"/>
          <w:sz w:val="24"/>
          <w:szCs w:val="24"/>
        </w:rPr>
        <w:t>позднее</w:t>
      </w:r>
      <w:proofErr w:type="gramEnd"/>
      <w:r w:rsidRPr="00522B6D">
        <w:rPr>
          <w:bCs/>
          <w:color w:val="000000"/>
          <w:sz w:val="24"/>
          <w:szCs w:val="24"/>
        </w:rPr>
        <w:t xml:space="preserve"> чем за один рабочий день до даты окончания приема заявок на участие в аукционе вправе принять решение о  внесении изменений в извещение о проведении аукциона в целях исправления технических ошибок, не связанных с предметом аукциона. При этом срок подачи заявок на участие в аукционе продлевается таким образом, чтобы со дня размещения изменений в извещение о проведен</w:t>
      </w:r>
      <w:proofErr w:type="gramStart"/>
      <w:r w:rsidRPr="00522B6D">
        <w:rPr>
          <w:bCs/>
          <w:color w:val="000000"/>
          <w:sz w:val="24"/>
          <w:szCs w:val="24"/>
        </w:rPr>
        <w:t>ии ау</w:t>
      </w:r>
      <w:proofErr w:type="gramEnd"/>
      <w:r w:rsidRPr="00522B6D">
        <w:rPr>
          <w:bCs/>
          <w:color w:val="000000"/>
          <w:sz w:val="24"/>
          <w:szCs w:val="24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522B6D">
        <w:rPr>
          <w:bCs/>
          <w:color w:val="000000"/>
          <w:sz w:val="24"/>
          <w:szCs w:val="24"/>
        </w:rPr>
        <w:t>ии ау</w:t>
      </w:r>
      <w:proofErr w:type="gramEnd"/>
      <w:r w:rsidRPr="00522B6D">
        <w:rPr>
          <w:bCs/>
          <w:color w:val="000000"/>
          <w:sz w:val="24"/>
          <w:szCs w:val="24"/>
        </w:rPr>
        <w:t xml:space="preserve">кциона размещается на официальном сайте, </w:t>
      </w:r>
      <w:r w:rsidRPr="00522B6D">
        <w:rPr>
          <w:sz w:val="24"/>
          <w:szCs w:val="24"/>
        </w:rPr>
        <w:t>органов местного самоуправления Труновского муниципального округа Ставропольского, на сайте электронной торговой площадки.</w:t>
      </w:r>
    </w:p>
    <w:p w:rsidR="00691F9F" w:rsidRPr="00522B6D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522B6D">
        <w:rPr>
          <w:sz w:val="24"/>
          <w:szCs w:val="24"/>
        </w:rPr>
        <w:t>В случае</w:t>
      </w:r>
      <w:proofErr w:type="gramStart"/>
      <w:r w:rsidRPr="00522B6D">
        <w:rPr>
          <w:sz w:val="24"/>
          <w:szCs w:val="24"/>
        </w:rPr>
        <w:t>,</w:t>
      </w:r>
      <w:proofErr w:type="gramEnd"/>
      <w:r w:rsidRPr="00522B6D">
        <w:rPr>
          <w:sz w:val="24"/>
          <w:szCs w:val="24"/>
        </w:rPr>
        <w:t xml:space="preserve"> если за один рабочий день до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заявок.</w:t>
      </w:r>
    </w:p>
    <w:p w:rsidR="00691F9F" w:rsidRPr="00522B6D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522B6D">
        <w:rPr>
          <w:bCs/>
          <w:color w:val="000000"/>
          <w:sz w:val="24"/>
          <w:szCs w:val="24"/>
        </w:rPr>
        <w:lastRenderedPageBreak/>
        <w:t xml:space="preserve"> Уполномоченный орган принимает решение об отказе в проведен</w:t>
      </w:r>
      <w:proofErr w:type="gramStart"/>
      <w:r w:rsidRPr="00522B6D">
        <w:rPr>
          <w:bCs/>
          <w:color w:val="000000"/>
          <w:sz w:val="24"/>
          <w:szCs w:val="24"/>
        </w:rPr>
        <w:t>ии ау</w:t>
      </w:r>
      <w:proofErr w:type="gramEnd"/>
      <w:r w:rsidRPr="00522B6D">
        <w:rPr>
          <w:bCs/>
          <w:color w:val="000000"/>
          <w:sz w:val="24"/>
          <w:szCs w:val="24"/>
        </w:rPr>
        <w:t>кциона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522B6D">
        <w:rPr>
          <w:bCs/>
          <w:color w:val="000000"/>
          <w:sz w:val="24"/>
          <w:szCs w:val="24"/>
        </w:rPr>
        <w:t>ии ау</w:t>
      </w:r>
      <w:proofErr w:type="gramEnd"/>
      <w:r w:rsidRPr="00522B6D">
        <w:rPr>
          <w:bCs/>
          <w:color w:val="000000"/>
          <w:sz w:val="24"/>
          <w:szCs w:val="24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522B6D">
        <w:rPr>
          <w:bCs/>
          <w:color w:val="000000"/>
          <w:sz w:val="24"/>
          <w:szCs w:val="24"/>
        </w:rPr>
        <w:t>ии ау</w:t>
      </w:r>
      <w:proofErr w:type="gramEnd"/>
      <w:r w:rsidRPr="00522B6D">
        <w:rPr>
          <w:bCs/>
          <w:color w:val="000000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91F9F" w:rsidRPr="00E33D06" w:rsidRDefault="00691F9F" w:rsidP="00691F9F">
      <w:pPr>
        <w:widowControl w:val="0"/>
        <w:ind w:firstLine="567"/>
        <w:contextualSpacing/>
        <w:jc w:val="both"/>
        <w:rPr>
          <w:b/>
          <w:bCs/>
          <w:color w:val="00000A"/>
          <w:sz w:val="24"/>
          <w:szCs w:val="24"/>
        </w:rPr>
      </w:pPr>
      <w:r w:rsidRPr="00E33D06">
        <w:rPr>
          <w:b/>
          <w:bCs/>
          <w:color w:val="00000A"/>
          <w:sz w:val="24"/>
          <w:szCs w:val="24"/>
        </w:rPr>
        <w:t xml:space="preserve">Порядок внесения задатка. </w:t>
      </w:r>
    </w:p>
    <w:p w:rsidR="00691F9F" w:rsidRPr="00E33D06" w:rsidRDefault="00691F9F" w:rsidP="00691F9F">
      <w:pPr>
        <w:widowControl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Для участия в аукционе </w:t>
      </w:r>
      <w:r w:rsidRPr="00E33D06">
        <w:rPr>
          <w:bCs/>
          <w:color w:val="000000"/>
          <w:sz w:val="24"/>
          <w:szCs w:val="24"/>
        </w:rPr>
        <w:t>Заявитель</w:t>
      </w:r>
      <w:r w:rsidRPr="00E33D06">
        <w:rPr>
          <w:rFonts w:eastAsia="DejaVu Sans"/>
          <w:sz w:val="24"/>
          <w:szCs w:val="24"/>
          <w:lang w:eastAsia="zh-CN" w:bidi="hi-IN"/>
        </w:rPr>
        <w:t xml:space="preserve"> вносит задаток в размере 20 процентов начальной цены, указанной в настоящем извещении.</w:t>
      </w:r>
    </w:p>
    <w:p w:rsidR="00691F9F" w:rsidRPr="00E33D06" w:rsidRDefault="00691F9F" w:rsidP="00691F9F">
      <w:pPr>
        <w:widowControl w:val="0"/>
        <w:ind w:firstLine="567"/>
        <w:contextualSpacing/>
        <w:jc w:val="both"/>
        <w:rPr>
          <w:rFonts w:eastAsia="DejaVu Sans"/>
          <w:bCs/>
          <w:sz w:val="24"/>
          <w:szCs w:val="24"/>
        </w:rPr>
      </w:pPr>
      <w:r w:rsidRPr="00E33D06">
        <w:rPr>
          <w:bCs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  <w:r w:rsidRPr="00E33D06">
        <w:rPr>
          <w:rFonts w:eastAsia="DejaVu Sans"/>
          <w:bCs/>
          <w:sz w:val="24"/>
          <w:szCs w:val="24"/>
        </w:rPr>
        <w:t xml:space="preserve"> </w:t>
      </w:r>
    </w:p>
    <w:p w:rsidR="00691F9F" w:rsidRPr="00E33D06" w:rsidRDefault="00691F9F" w:rsidP="00691F9F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E33D06">
        <w:rPr>
          <w:rFonts w:eastAsia="Calibri"/>
          <w:sz w:val="24"/>
          <w:szCs w:val="24"/>
          <w:lang w:eastAsia="en-US"/>
        </w:rPr>
        <w:t xml:space="preserve">  В случае не поступления задатка на дату рассмотрения заявок на участие в аукционе Заявителю будет отказано в допуске к аукциону.</w:t>
      </w:r>
    </w:p>
    <w:p w:rsidR="00691F9F" w:rsidRPr="00E33D06" w:rsidRDefault="00691F9F" w:rsidP="00691F9F">
      <w:pPr>
        <w:shd w:val="clear" w:color="auto" w:fill="FFFFFF"/>
        <w:ind w:firstLine="709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Задаток для участия в аукционе служит обеспечением исполнения обязательства победителя аукциона по заключению договора аренды и вносится на расчетный счет, открытый при регистрации на электронной площадке в порядке, установленном Регламентом электронной площадки.  </w:t>
      </w:r>
    </w:p>
    <w:p w:rsidR="00691F9F" w:rsidRPr="00E33D06" w:rsidRDefault="00691F9F" w:rsidP="00691F9F">
      <w:pPr>
        <w:shd w:val="clear" w:color="auto" w:fill="FFFFFF"/>
        <w:ind w:firstLine="709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691F9F" w:rsidRPr="00E33D06" w:rsidRDefault="00691F9F" w:rsidP="00691F9F">
      <w:pPr>
        <w:shd w:val="clear" w:color="auto" w:fill="FFFFFF"/>
        <w:ind w:firstLine="709"/>
        <w:contextualSpacing/>
        <w:jc w:val="both"/>
        <w:rPr>
          <w:rFonts w:eastAsia="DejaVu Sans"/>
          <w:b/>
          <w:sz w:val="24"/>
          <w:szCs w:val="24"/>
          <w:lang w:eastAsia="zh-CN" w:bidi="hi-IN"/>
        </w:rPr>
      </w:pPr>
      <w:r w:rsidRPr="00E33D06">
        <w:rPr>
          <w:rFonts w:eastAsia="DejaVu Sans"/>
          <w:b/>
          <w:sz w:val="24"/>
          <w:szCs w:val="24"/>
          <w:lang w:eastAsia="zh-CN" w:bidi="hi-IN"/>
        </w:rPr>
        <w:t>Порядок возврата задатка.</w:t>
      </w:r>
    </w:p>
    <w:p w:rsidR="00691F9F" w:rsidRPr="00522B6D" w:rsidRDefault="00691F9F" w:rsidP="00691F9F">
      <w:pPr>
        <w:shd w:val="clear" w:color="auto" w:fill="FFFFFF"/>
        <w:ind w:firstLine="709"/>
        <w:contextualSpacing/>
        <w:jc w:val="both"/>
        <w:rPr>
          <w:rFonts w:eastAsia="DejaVu Sans"/>
          <w:color w:val="002060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Заявителям, внесшим задаток для участия в электронном аукционе, денежные средства возвращаются в следующем </w:t>
      </w:r>
      <w:r w:rsidRPr="00522B6D">
        <w:rPr>
          <w:rFonts w:eastAsia="DejaVu Sans"/>
          <w:color w:val="002060"/>
          <w:sz w:val="24"/>
          <w:szCs w:val="24"/>
          <w:lang w:eastAsia="zh-CN" w:bidi="hi-IN"/>
        </w:rPr>
        <w:t>порядке:</w:t>
      </w:r>
    </w:p>
    <w:p w:rsidR="00691F9F" w:rsidRPr="00522B6D" w:rsidRDefault="00691F9F" w:rsidP="00691F9F">
      <w:pPr>
        <w:shd w:val="clear" w:color="auto" w:fill="FFFFFF"/>
        <w:ind w:firstLine="709"/>
        <w:contextualSpacing/>
        <w:jc w:val="both"/>
        <w:rPr>
          <w:rFonts w:eastAsia="DejaVu Sans"/>
          <w:color w:val="000000" w:themeColor="text1"/>
          <w:sz w:val="24"/>
          <w:szCs w:val="24"/>
          <w:lang w:eastAsia="zh-CN" w:bidi="hi-IN"/>
        </w:rPr>
      </w:pPr>
      <w:r w:rsidRPr="00522B6D">
        <w:rPr>
          <w:rFonts w:eastAsia="DejaVu Sans"/>
          <w:color w:val="000000" w:themeColor="text1"/>
          <w:sz w:val="24"/>
          <w:szCs w:val="24"/>
          <w:lang w:eastAsia="zh-CN" w:bidi="hi-IN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691F9F" w:rsidRPr="00522B6D" w:rsidRDefault="00691F9F" w:rsidP="00691F9F">
      <w:pPr>
        <w:shd w:val="clear" w:color="auto" w:fill="FFFFFF"/>
        <w:ind w:firstLine="709"/>
        <w:contextualSpacing/>
        <w:jc w:val="both"/>
        <w:rPr>
          <w:rFonts w:eastAsia="DejaVu Sans"/>
          <w:color w:val="000000" w:themeColor="text1"/>
          <w:sz w:val="24"/>
          <w:szCs w:val="24"/>
          <w:lang w:eastAsia="zh-CN" w:bidi="hi-IN"/>
        </w:rPr>
      </w:pPr>
      <w:r w:rsidRPr="00522B6D">
        <w:rPr>
          <w:rFonts w:eastAsia="DejaVu Sans"/>
          <w:color w:val="000000" w:themeColor="text1"/>
          <w:sz w:val="24"/>
          <w:szCs w:val="24"/>
          <w:lang w:eastAsia="zh-CN" w:bidi="hi-IN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91F9F" w:rsidRDefault="00691F9F" w:rsidP="00691F9F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 xml:space="preserve">       Задаток, внесенный лицом, признанным победителем аукциона, засчитыва</w:t>
      </w:r>
      <w:r>
        <w:rPr>
          <w:sz w:val="24"/>
          <w:szCs w:val="24"/>
        </w:rPr>
        <w:t>е</w:t>
      </w:r>
      <w:r w:rsidRPr="00E33D06">
        <w:rPr>
          <w:sz w:val="24"/>
          <w:szCs w:val="24"/>
        </w:rPr>
        <w:t xml:space="preserve">тся в счет арендной платы за него. </w:t>
      </w:r>
    </w:p>
    <w:p w:rsidR="00691F9F" w:rsidRPr="00E33D06" w:rsidRDefault="00691F9F" w:rsidP="00691F9F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Задатки, внесенные лицами, не заключившими в установленном настоящей статьей порядке договор аренды земельного участка вследствие уклонения от заключения указанн</w:t>
      </w:r>
      <w:r>
        <w:rPr>
          <w:sz w:val="24"/>
          <w:szCs w:val="24"/>
        </w:rPr>
        <w:t>ого</w:t>
      </w:r>
      <w:r w:rsidRPr="00E33D06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E33D06">
        <w:rPr>
          <w:sz w:val="24"/>
          <w:szCs w:val="24"/>
        </w:rPr>
        <w:t xml:space="preserve">, не возвращаются. </w:t>
      </w:r>
    </w:p>
    <w:p w:rsidR="00691F9F" w:rsidRPr="00E33D06" w:rsidRDefault="00691F9F" w:rsidP="00691F9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sz w:val="24"/>
          <w:szCs w:val="24"/>
        </w:rPr>
      </w:pPr>
      <w:r w:rsidRPr="00E33D06">
        <w:rPr>
          <w:b/>
          <w:sz w:val="24"/>
          <w:szCs w:val="24"/>
        </w:rPr>
        <w:t>Порядок определения участников электронного аукциона</w:t>
      </w:r>
    </w:p>
    <w:p w:rsidR="00691F9F" w:rsidRPr="00E33D06" w:rsidRDefault="00691F9F" w:rsidP="00691F9F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691F9F" w:rsidRPr="00E33D06" w:rsidRDefault="00691F9F" w:rsidP="00691F9F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91F9F" w:rsidRPr="00E33D06" w:rsidRDefault="00691F9F" w:rsidP="00691F9F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 xml:space="preserve">- </w:t>
      </w:r>
      <w:proofErr w:type="spellStart"/>
      <w:r w:rsidRPr="00E33D06">
        <w:rPr>
          <w:sz w:val="24"/>
          <w:szCs w:val="24"/>
        </w:rPr>
        <w:t>непоступление</w:t>
      </w:r>
      <w:proofErr w:type="spellEnd"/>
      <w:r w:rsidRPr="00E33D06">
        <w:rPr>
          <w:sz w:val="24"/>
          <w:szCs w:val="24"/>
        </w:rPr>
        <w:t xml:space="preserve"> задатка на дату рассмотрения заявок на участие в аукционе;</w:t>
      </w:r>
    </w:p>
    <w:p w:rsidR="00691F9F" w:rsidRPr="00E33D06" w:rsidRDefault="00691F9F" w:rsidP="00691F9F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-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91F9F" w:rsidRPr="00E33D06" w:rsidRDefault="00691F9F" w:rsidP="00691F9F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E33D06">
        <w:rPr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691F9F" w:rsidRPr="00522B6D" w:rsidRDefault="00691F9F" w:rsidP="00691F9F">
      <w:pPr>
        <w:shd w:val="clear" w:color="auto" w:fill="FFFFFF"/>
        <w:ind w:firstLine="709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522B6D">
        <w:rPr>
          <w:rFonts w:eastAsia="DejaVu Sans"/>
          <w:sz w:val="24"/>
          <w:szCs w:val="24"/>
          <w:lang w:eastAsia="zh-CN" w:bidi="hi-IN"/>
        </w:rPr>
        <w:lastRenderedPageBreak/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522B6D">
        <w:rPr>
          <w:rFonts w:eastAsia="DejaVu Sans"/>
          <w:sz w:val="24"/>
          <w:szCs w:val="24"/>
          <w:lang w:eastAsia="zh-CN" w:bidi="hi-IN"/>
        </w:rPr>
        <w:t>позднее</w:t>
      </w:r>
      <w:proofErr w:type="gramEnd"/>
      <w:r w:rsidRPr="00522B6D">
        <w:rPr>
          <w:rFonts w:eastAsia="DejaVu Sans"/>
          <w:sz w:val="24"/>
          <w:szCs w:val="24"/>
          <w:lang w:eastAsia="zh-CN" w:bidi="hi-IN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91F9F" w:rsidRPr="00522B6D" w:rsidRDefault="00691F9F" w:rsidP="00691F9F">
      <w:pPr>
        <w:shd w:val="clear" w:color="auto" w:fill="FFFFFF"/>
        <w:ind w:firstLine="709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proofErr w:type="gramStart"/>
      <w:r w:rsidRPr="00522B6D">
        <w:rPr>
          <w:rFonts w:eastAsia="DejaVu Sans"/>
          <w:sz w:val="24"/>
          <w:szCs w:val="24"/>
          <w:lang w:eastAsia="zh-CN" w:bidi="hi-I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proofErr w:type="gramEnd"/>
    </w:p>
    <w:p w:rsidR="00691F9F" w:rsidRPr="00E33D06" w:rsidRDefault="00691F9F" w:rsidP="00691F9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В случае</w:t>
      </w:r>
      <w:proofErr w:type="gramStart"/>
      <w:r w:rsidRPr="00E33D06">
        <w:rPr>
          <w:sz w:val="24"/>
          <w:szCs w:val="24"/>
        </w:rPr>
        <w:t>,</w:t>
      </w:r>
      <w:proofErr w:type="gramEnd"/>
      <w:r w:rsidRPr="00E33D06">
        <w:rPr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91F9F" w:rsidRPr="00E33D06" w:rsidRDefault="00691F9F" w:rsidP="00691F9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В случае</w:t>
      </w:r>
      <w:proofErr w:type="gramStart"/>
      <w:r w:rsidRPr="00E33D06">
        <w:rPr>
          <w:sz w:val="24"/>
          <w:szCs w:val="24"/>
        </w:rPr>
        <w:t>,</w:t>
      </w:r>
      <w:proofErr w:type="gramEnd"/>
      <w:r w:rsidRPr="00E33D06">
        <w:rPr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договор аренды земельного участка заключается с таким Заявителем.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691F9F" w:rsidRPr="00E1316E" w:rsidRDefault="00691F9F" w:rsidP="00691F9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E1316E">
        <w:rPr>
          <w:sz w:val="24"/>
          <w:szCs w:val="24"/>
        </w:rPr>
        <w:t>В случае</w:t>
      </w:r>
      <w:proofErr w:type="gramStart"/>
      <w:r w:rsidRPr="00E1316E">
        <w:rPr>
          <w:sz w:val="24"/>
          <w:szCs w:val="24"/>
        </w:rPr>
        <w:t>,</w:t>
      </w:r>
      <w:proofErr w:type="gramEnd"/>
      <w:r w:rsidRPr="00E1316E">
        <w:rPr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E1316E">
        <w:rPr>
          <w:sz w:val="24"/>
          <w:szCs w:val="24"/>
        </w:rPr>
        <w:t>ии ау</w:t>
      </w:r>
      <w:proofErr w:type="gramEnd"/>
      <w:r w:rsidRPr="00E1316E">
        <w:rPr>
          <w:sz w:val="24"/>
          <w:szCs w:val="24"/>
        </w:rPr>
        <w:t>кциона условиям аукциона, договора аренды земельного участка заключается с таким Заявителем. При этом размер ежегодной арендной платы   по договору аренды земельного участка определяется в размере, равном начальной цене предмета аукциона.</w:t>
      </w:r>
    </w:p>
    <w:p w:rsidR="00691F9F" w:rsidRPr="00E33D06" w:rsidRDefault="00691F9F" w:rsidP="00691F9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b/>
          <w:sz w:val="24"/>
          <w:szCs w:val="24"/>
          <w:lang w:eastAsia="zh-CN" w:bidi="hi-IN"/>
        </w:rPr>
      </w:pPr>
      <w:r w:rsidRPr="00E33D06">
        <w:rPr>
          <w:rFonts w:eastAsia="DejaVu Sans"/>
          <w:b/>
          <w:sz w:val="24"/>
          <w:szCs w:val="24"/>
          <w:lang w:eastAsia="zh-CN" w:bidi="hi-IN"/>
        </w:rPr>
        <w:t xml:space="preserve">Порядок проведения аукциона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>В случае</w:t>
      </w:r>
      <w:proofErr w:type="gramStart"/>
      <w:r w:rsidRPr="00E33D06">
        <w:rPr>
          <w:rFonts w:eastAsia="DejaVu Sans"/>
          <w:sz w:val="24"/>
          <w:szCs w:val="24"/>
          <w:lang w:eastAsia="zh-CN" w:bidi="hi-IN"/>
        </w:rPr>
        <w:t>,</w:t>
      </w:r>
      <w:proofErr w:type="gramEnd"/>
      <w:r w:rsidRPr="00E33D06">
        <w:rPr>
          <w:rFonts w:eastAsia="DejaVu Sans"/>
          <w:sz w:val="24"/>
          <w:szCs w:val="24"/>
          <w:lang w:eastAsia="zh-CN" w:bidi="hi-IN"/>
        </w:rPr>
        <w:t xml:space="preserve">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завершается.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Участником аукциона, сделавшим предпоследнее предложение о цене предмета </w:t>
      </w:r>
      <w:r w:rsidRPr="00E33D06">
        <w:rPr>
          <w:rFonts w:eastAsia="DejaVu Sans"/>
          <w:sz w:val="24"/>
          <w:szCs w:val="24"/>
          <w:lang w:eastAsia="zh-CN" w:bidi="hi-IN"/>
        </w:rPr>
        <w:lastRenderedPageBreak/>
        <w:t xml:space="preserve">аукциона, признается участник аукциона, находящийся ближе всех по «шагам аукциона» к участнику, признанному победителем аукциона.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Ход проведения процедуры электронного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аукциона. Процедура аукциона считается завершенной со времени подписания Организатором аукциона протокола о результатах аукциона, не позднее рабочего дня, следующего за днем подведения итогов аукциона.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сутки, по согласованию с Организатором торгов. После устранения технологического сбоя, аукцион возобновляется и проходит сначала.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 участников, а также направляет указанную информацию Организатору аукциона для внесения в протокол о результатах аукциона.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proofErr w:type="gramStart"/>
      <w:r w:rsidRPr="00E33D06">
        <w:rPr>
          <w:rFonts w:eastAsia="DejaVu Sans"/>
          <w:sz w:val="24"/>
          <w:szCs w:val="24"/>
          <w:lang w:eastAsia="zh-CN" w:bidi="hi-IN"/>
        </w:rPr>
        <w:t>В соответствии с постановлением Правительства Российской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Земельным кодексом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указанным постановлением</w:t>
      </w:r>
      <w:proofErr w:type="gramEnd"/>
      <w:r w:rsidRPr="00E33D06">
        <w:rPr>
          <w:rFonts w:eastAsia="DejaVu Sans"/>
          <w:sz w:val="24"/>
          <w:szCs w:val="24"/>
          <w:lang w:eastAsia="zh-CN" w:bidi="hi-IN"/>
        </w:rPr>
        <w:t xml:space="preserve">, </w:t>
      </w:r>
      <w:proofErr w:type="gramStart"/>
      <w:r w:rsidRPr="00E33D06">
        <w:rPr>
          <w:rFonts w:eastAsia="DejaVu Sans"/>
          <w:sz w:val="24"/>
          <w:szCs w:val="24"/>
          <w:lang w:eastAsia="zh-CN" w:bidi="hi-IN"/>
        </w:rPr>
        <w:t>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 платы в размере одного процента начальной (максимальной) годовой арендной платы и не более чем 5000 рублей без учета налога на</w:t>
      </w:r>
      <w:proofErr w:type="gramEnd"/>
      <w:r w:rsidRPr="00E33D06">
        <w:rPr>
          <w:rFonts w:eastAsia="DejaVu Sans"/>
          <w:sz w:val="24"/>
          <w:szCs w:val="24"/>
          <w:lang w:eastAsia="zh-CN" w:bidi="hi-IN"/>
        </w:rPr>
        <w:t xml:space="preserve"> добавленную стоимость.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b/>
          <w:sz w:val="24"/>
          <w:szCs w:val="24"/>
          <w:lang w:eastAsia="zh-CN" w:bidi="hi-IN"/>
        </w:rPr>
        <w:t>Заключение договора аренды земельного участка по результатам проведения аукциона</w:t>
      </w:r>
    </w:p>
    <w:p w:rsidR="00691F9F" w:rsidRPr="00BA2B51" w:rsidRDefault="00691F9F" w:rsidP="00691F9F">
      <w:pPr>
        <w:autoSpaceDE w:val="0"/>
        <w:autoSpaceDN w:val="0"/>
        <w:adjustRightInd w:val="0"/>
        <w:ind w:firstLine="708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BA2B51">
        <w:rPr>
          <w:rFonts w:eastAsia="DejaVu Sans"/>
          <w:sz w:val="24"/>
          <w:szCs w:val="24"/>
          <w:lang w:eastAsia="zh-CN" w:bidi="hi-IN"/>
        </w:rPr>
        <w:lastRenderedPageBreak/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Pr="00BA2B51">
        <w:rPr>
          <w:rFonts w:eastAsia="DejaVu Sans"/>
          <w:sz w:val="24"/>
          <w:szCs w:val="24"/>
          <w:lang w:eastAsia="zh-CN" w:bidi="hi-IN"/>
        </w:rPr>
        <w:t>ранее</w:t>
      </w:r>
      <w:proofErr w:type="gramEnd"/>
      <w:r w:rsidRPr="00BA2B51">
        <w:rPr>
          <w:rFonts w:eastAsia="DejaVu Sans"/>
          <w:sz w:val="24"/>
          <w:szCs w:val="24"/>
          <w:lang w:eastAsia="zh-CN" w:bidi="hi-IN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691F9F" w:rsidRPr="00BA2B51" w:rsidRDefault="00691F9F" w:rsidP="00691F9F">
      <w:pPr>
        <w:autoSpaceDE w:val="0"/>
        <w:autoSpaceDN w:val="0"/>
        <w:adjustRightInd w:val="0"/>
        <w:ind w:firstLine="708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BA2B51">
        <w:rPr>
          <w:rFonts w:eastAsia="DejaVu Sans"/>
          <w:sz w:val="24"/>
          <w:szCs w:val="24"/>
          <w:lang w:eastAsia="zh-CN" w:bidi="hi-IN"/>
        </w:rPr>
        <w:t>В течение пяти дней со дня истечения десятидневного срока со дня размещения протокола рассмотрения заявок, подписанный проект договора направляется победителю электронного аукциона или иным лицам, с которыми в соответствии с пунктами 13, 14, 20 и 25 статьи 39.12 Земельного Кодекса РФ заключается договор аренды земельного участка.</w:t>
      </w:r>
    </w:p>
    <w:p w:rsidR="00691F9F" w:rsidRPr="00BA2B51" w:rsidRDefault="00691F9F" w:rsidP="00691F9F">
      <w:pPr>
        <w:autoSpaceDE w:val="0"/>
        <w:autoSpaceDN w:val="0"/>
        <w:adjustRightInd w:val="0"/>
        <w:ind w:firstLine="708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BA2B51">
        <w:rPr>
          <w:rFonts w:eastAsia="DejaVu Sans"/>
          <w:sz w:val="24"/>
          <w:szCs w:val="24"/>
          <w:lang w:eastAsia="zh-CN" w:bidi="hi-IN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91F9F" w:rsidRDefault="00691F9F" w:rsidP="00691F9F">
      <w:pPr>
        <w:autoSpaceDE w:val="0"/>
        <w:autoSpaceDN w:val="0"/>
        <w:adjustRightInd w:val="0"/>
        <w:ind w:firstLine="708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BA2B51">
        <w:rPr>
          <w:rFonts w:eastAsia="DejaVu Sans"/>
          <w:sz w:val="24"/>
          <w:szCs w:val="24"/>
          <w:lang w:eastAsia="zh-CN" w:bidi="hi-IN"/>
        </w:rPr>
        <w:t>В случае</w:t>
      </w:r>
      <w:proofErr w:type="gramStart"/>
      <w:r w:rsidRPr="00BA2B51">
        <w:rPr>
          <w:rFonts w:eastAsia="DejaVu Sans"/>
          <w:sz w:val="24"/>
          <w:szCs w:val="24"/>
          <w:lang w:eastAsia="zh-CN" w:bidi="hi-IN"/>
        </w:rPr>
        <w:t>,</w:t>
      </w:r>
      <w:proofErr w:type="gramEnd"/>
      <w:r w:rsidRPr="00BA2B51">
        <w:rPr>
          <w:rFonts w:eastAsia="DejaVu Sans"/>
          <w:sz w:val="24"/>
          <w:szCs w:val="24"/>
          <w:lang w:eastAsia="zh-CN" w:bidi="hi-IN"/>
        </w:rPr>
        <w:t xml:space="preserve"> если победитель аукциона или иное лицо, с которым договор аренды земельного участка заключается в соответствии с пунктом 13, 14, 20 или 25 статьи 39.12 ЗК РФ, в течение десяти рабочих дней со дня направления им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статьи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691F9F" w:rsidRPr="00E33D06" w:rsidRDefault="00691F9F" w:rsidP="00691F9F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D32B05">
        <w:rPr>
          <w:sz w:val="24"/>
          <w:szCs w:val="24"/>
        </w:rPr>
        <w:t>Если договор аренды земельного участка в течение десяти рабочих дней</w:t>
      </w:r>
      <w:r>
        <w:rPr>
          <w:b/>
          <w:sz w:val="24"/>
          <w:szCs w:val="24"/>
        </w:rPr>
        <w:t xml:space="preserve"> </w:t>
      </w:r>
      <w:r w:rsidRPr="00E33D06">
        <w:rPr>
          <w:sz w:val="24"/>
          <w:szCs w:val="24"/>
        </w:rPr>
        <w:t>со дня направления победителю аукциона проекта указанного договора не был им подписан и направлен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91F9F" w:rsidRPr="00E33D06" w:rsidRDefault="00691F9F" w:rsidP="00691F9F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В случае</w:t>
      </w:r>
      <w:proofErr w:type="gramStart"/>
      <w:r w:rsidRPr="00E33D06">
        <w:rPr>
          <w:sz w:val="24"/>
          <w:szCs w:val="24"/>
        </w:rPr>
        <w:t>,</w:t>
      </w:r>
      <w:proofErr w:type="gramEnd"/>
      <w:r w:rsidRPr="00E33D06">
        <w:rPr>
          <w:sz w:val="24"/>
          <w:szCs w:val="24"/>
        </w:rPr>
        <w:t xml:space="preserve"> если в течение </w:t>
      </w:r>
      <w:r w:rsidRPr="00691F9F">
        <w:rPr>
          <w:sz w:val="24"/>
          <w:szCs w:val="24"/>
        </w:rPr>
        <w:t>десяти рабочих дней</w:t>
      </w:r>
      <w:r>
        <w:rPr>
          <w:sz w:val="24"/>
          <w:szCs w:val="24"/>
        </w:rPr>
        <w:t xml:space="preserve"> </w:t>
      </w:r>
      <w:r w:rsidRPr="00E33D06">
        <w:rPr>
          <w:sz w:val="24"/>
          <w:szCs w:val="24"/>
        </w:rPr>
        <w:t>со дня направления участнику аукциона, который сделал предпоследнее предложение о цене предмета аукциона,  проекта договора аренды земельного участка этот участник не представил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691F9F" w:rsidRPr="00E33D06" w:rsidRDefault="00691F9F" w:rsidP="00691F9F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bookmarkStart w:id="0" w:name="_GoBack"/>
      <w:bookmarkEnd w:id="0"/>
      <w:proofErr w:type="gramStart"/>
      <w:r w:rsidRPr="00E33D06">
        <w:rPr>
          <w:bCs/>
          <w:sz w:val="24"/>
          <w:szCs w:val="24"/>
        </w:rPr>
        <w:t xml:space="preserve">Земельный участок не включен </w:t>
      </w:r>
      <w:r w:rsidRPr="00E33D06">
        <w:rPr>
          <w:sz w:val="24"/>
          <w:szCs w:val="24"/>
        </w:rPr>
        <w:t xml:space="preserve">в перечень государственного имущества или перечень муниципального имущества, предусмотренные </w:t>
      </w:r>
      <w:hyperlink r:id="rId10" w:history="1">
        <w:r w:rsidRPr="00E33D06">
          <w:rPr>
            <w:rStyle w:val="a3"/>
            <w:sz w:val="24"/>
            <w:szCs w:val="24"/>
          </w:rPr>
          <w:t>частью 4 статьи 18</w:t>
        </w:r>
      </w:hyperlink>
      <w:r w:rsidRPr="00E33D06">
        <w:rPr>
          <w:sz w:val="24"/>
          <w:szCs w:val="24"/>
        </w:rPr>
        <w:t xml:space="preserve"> Федерального закона от 24 июля 2007 года № 209-ФЗ «О развитии малого и среднего предпринимательства в  Российской Федерации», и льготы по арендной плате в отношении земельного участка не установлены нормативными правовыми актами субъектов Российской Федерации, муниципальными правовыми актами.</w:t>
      </w:r>
      <w:proofErr w:type="gramEnd"/>
    </w:p>
    <w:p w:rsidR="00691F9F" w:rsidRPr="00E33D06" w:rsidRDefault="00691F9F" w:rsidP="00691F9F">
      <w:pPr>
        <w:spacing w:line="240" w:lineRule="exact"/>
        <w:contextualSpacing/>
        <w:jc w:val="both"/>
        <w:rPr>
          <w:rFonts w:eastAsia="Calibri"/>
          <w:sz w:val="24"/>
          <w:szCs w:val="24"/>
          <w:lang w:eastAsia="en-US"/>
        </w:rPr>
      </w:pPr>
      <w:r w:rsidRPr="00E33D06">
        <w:rPr>
          <w:sz w:val="24"/>
          <w:szCs w:val="24"/>
        </w:rPr>
        <w:t xml:space="preserve">          Ознакомиться и  информацией о проведении электронного аукциона можно ознакомиться на сайтах - </w:t>
      </w:r>
      <w:proofErr w:type="spellStart"/>
      <w:r w:rsidRPr="00E33D06">
        <w:rPr>
          <w:sz w:val="24"/>
          <w:szCs w:val="24"/>
        </w:rPr>
        <w:t>www.torgi.gov.ru</w:t>
      </w:r>
      <w:proofErr w:type="spellEnd"/>
      <w:r w:rsidRPr="00E33D06">
        <w:rPr>
          <w:sz w:val="24"/>
          <w:szCs w:val="24"/>
        </w:rPr>
        <w:t xml:space="preserve">, </w:t>
      </w:r>
      <w:hyperlink r:id="rId11" w:history="1">
        <w:r w:rsidRPr="00E33D06">
          <w:rPr>
            <w:rStyle w:val="a3"/>
            <w:rFonts w:eastAsia="DejaVu Sans"/>
            <w:sz w:val="24"/>
            <w:szCs w:val="24"/>
            <w:lang w:val="en-US" w:eastAsia="zh-CN" w:bidi="hi-IN"/>
          </w:rPr>
          <w:t>www</w:t>
        </w:r>
        <w:r w:rsidRPr="00E33D06">
          <w:rPr>
            <w:rStyle w:val="a3"/>
            <w:rFonts w:eastAsia="DejaVu Sans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3"/>
            <w:rFonts w:eastAsia="DejaVu Sans"/>
            <w:sz w:val="24"/>
            <w:szCs w:val="24"/>
            <w:lang w:val="en-US" w:eastAsia="zh-CN" w:bidi="hi-IN"/>
          </w:rPr>
          <w:t>roseltorg</w:t>
        </w:r>
        <w:proofErr w:type="spellEnd"/>
        <w:r w:rsidRPr="00E33D06">
          <w:rPr>
            <w:rStyle w:val="a3"/>
            <w:rFonts w:eastAsia="DejaVu Sans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3"/>
            <w:rFonts w:eastAsia="DejaVu Sans"/>
            <w:sz w:val="24"/>
            <w:szCs w:val="24"/>
            <w:lang w:val="en-US" w:eastAsia="zh-CN" w:bidi="hi-IN"/>
          </w:rPr>
          <w:t>ru</w:t>
        </w:r>
        <w:proofErr w:type="spellEnd"/>
      </w:hyperlink>
    </w:p>
    <w:p w:rsidR="00691F9F" w:rsidRPr="00E33D06" w:rsidRDefault="00691F9F" w:rsidP="00691F9F">
      <w:pPr>
        <w:spacing w:line="240" w:lineRule="exact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91F9F" w:rsidRPr="00E33D06" w:rsidRDefault="00691F9F" w:rsidP="00691F9F">
      <w:pPr>
        <w:spacing w:line="240" w:lineRule="exact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91F9F" w:rsidRPr="00E33D06" w:rsidRDefault="00691F9F" w:rsidP="00691F9F">
      <w:pPr>
        <w:spacing w:line="240" w:lineRule="exact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91F9F" w:rsidRPr="00E33D06" w:rsidRDefault="00691F9F" w:rsidP="00691F9F">
      <w:pPr>
        <w:spacing w:line="240" w:lineRule="exact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91F9F" w:rsidRPr="005F59ED" w:rsidRDefault="00691F9F" w:rsidP="004A3412">
      <w:pPr>
        <w:widowControl w:val="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sectPr w:rsidR="00691F9F" w:rsidRPr="005F59ED" w:rsidSect="0039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A3412"/>
    <w:rsid w:val="00004F79"/>
    <w:rsid w:val="00043F54"/>
    <w:rsid w:val="000B138C"/>
    <w:rsid w:val="000D0FDE"/>
    <w:rsid w:val="0010156B"/>
    <w:rsid w:val="00120772"/>
    <w:rsid w:val="00144C1A"/>
    <w:rsid w:val="0018154E"/>
    <w:rsid w:val="001A549E"/>
    <w:rsid w:val="001A6D82"/>
    <w:rsid w:val="001D62F4"/>
    <w:rsid w:val="001E6167"/>
    <w:rsid w:val="00230393"/>
    <w:rsid w:val="0023456A"/>
    <w:rsid w:val="002505D7"/>
    <w:rsid w:val="0026174C"/>
    <w:rsid w:val="002E3FC1"/>
    <w:rsid w:val="002F5170"/>
    <w:rsid w:val="00321C65"/>
    <w:rsid w:val="00364EC1"/>
    <w:rsid w:val="00367FE2"/>
    <w:rsid w:val="00382948"/>
    <w:rsid w:val="003877FA"/>
    <w:rsid w:val="003954E1"/>
    <w:rsid w:val="003A5A7C"/>
    <w:rsid w:val="003A6A06"/>
    <w:rsid w:val="003A7FFE"/>
    <w:rsid w:val="004172D9"/>
    <w:rsid w:val="00464ACF"/>
    <w:rsid w:val="00480A3B"/>
    <w:rsid w:val="004A3412"/>
    <w:rsid w:val="004A64C8"/>
    <w:rsid w:val="004B7701"/>
    <w:rsid w:val="004C2C8E"/>
    <w:rsid w:val="00503364"/>
    <w:rsid w:val="005734FE"/>
    <w:rsid w:val="005A32F2"/>
    <w:rsid w:val="005C4D71"/>
    <w:rsid w:val="005E1E34"/>
    <w:rsid w:val="005F59ED"/>
    <w:rsid w:val="00600B0F"/>
    <w:rsid w:val="006163E5"/>
    <w:rsid w:val="006229D9"/>
    <w:rsid w:val="006314B6"/>
    <w:rsid w:val="00641088"/>
    <w:rsid w:val="00643408"/>
    <w:rsid w:val="00691F9F"/>
    <w:rsid w:val="007129CC"/>
    <w:rsid w:val="00722F45"/>
    <w:rsid w:val="00733E2C"/>
    <w:rsid w:val="00756847"/>
    <w:rsid w:val="00786E48"/>
    <w:rsid w:val="00787A36"/>
    <w:rsid w:val="00791E1E"/>
    <w:rsid w:val="007A52AB"/>
    <w:rsid w:val="007B71AC"/>
    <w:rsid w:val="00876017"/>
    <w:rsid w:val="00892BE1"/>
    <w:rsid w:val="00953B85"/>
    <w:rsid w:val="00973C0A"/>
    <w:rsid w:val="00973F85"/>
    <w:rsid w:val="009C7C3B"/>
    <w:rsid w:val="00A023F7"/>
    <w:rsid w:val="00A644E9"/>
    <w:rsid w:val="00AB0935"/>
    <w:rsid w:val="00AB2129"/>
    <w:rsid w:val="00AB406B"/>
    <w:rsid w:val="00AC47DE"/>
    <w:rsid w:val="00B14ED1"/>
    <w:rsid w:val="00B17C37"/>
    <w:rsid w:val="00B2503D"/>
    <w:rsid w:val="00B771F6"/>
    <w:rsid w:val="00BA3C6F"/>
    <w:rsid w:val="00BA58FB"/>
    <w:rsid w:val="00BA7A33"/>
    <w:rsid w:val="00BB019D"/>
    <w:rsid w:val="00BD412C"/>
    <w:rsid w:val="00BD4500"/>
    <w:rsid w:val="00BE067E"/>
    <w:rsid w:val="00BE4CB1"/>
    <w:rsid w:val="00C56FC7"/>
    <w:rsid w:val="00C62A9C"/>
    <w:rsid w:val="00D06927"/>
    <w:rsid w:val="00D32B05"/>
    <w:rsid w:val="00D357BA"/>
    <w:rsid w:val="00D441F9"/>
    <w:rsid w:val="00D513F0"/>
    <w:rsid w:val="00D617A0"/>
    <w:rsid w:val="00D677AB"/>
    <w:rsid w:val="00D938F5"/>
    <w:rsid w:val="00DC1239"/>
    <w:rsid w:val="00DE21F1"/>
    <w:rsid w:val="00E21706"/>
    <w:rsid w:val="00E26143"/>
    <w:rsid w:val="00E47089"/>
    <w:rsid w:val="00E53A4F"/>
    <w:rsid w:val="00E71F4C"/>
    <w:rsid w:val="00E849A7"/>
    <w:rsid w:val="00EB4333"/>
    <w:rsid w:val="00EB4D9C"/>
    <w:rsid w:val="00EC4A68"/>
    <w:rsid w:val="00ED5076"/>
    <w:rsid w:val="00F07A71"/>
    <w:rsid w:val="00F22A73"/>
    <w:rsid w:val="00F4722A"/>
    <w:rsid w:val="00F536BA"/>
    <w:rsid w:val="00F84CD4"/>
    <w:rsid w:val="00FA4D44"/>
    <w:rsid w:val="00FE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hyperlink" Target="consultantplus://offline/ref=70F5BAF3D9244554A7B175EDF660BBE21E6A7ED98F876B004CFAC9577590D932F9F89FBC070047F5DA18D62CF8BDABCE336038388ED15694U2T0G" TargetMode="External"/><Relationship Id="rId10" Type="http://schemas.openxmlformats.org/officeDocument/2006/relationships/hyperlink" Target="consultantplus://offline/ref=D0387AFC24168F29C0A828EED224E9540920BEA4B6D21C0354EBDAE9F8BBED55011924356551D60D5D9CABCA1AFEFEFE911F4299B90286ACC8B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9F89B-C4C9-47BA-BEE9-7473E008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9</Pages>
  <Words>4506</Words>
  <Characters>25686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2025-02-26T08:34:00Z</cp:lastPrinted>
  <dcterms:created xsi:type="dcterms:W3CDTF">2024-07-02T12:27:00Z</dcterms:created>
  <dcterms:modified xsi:type="dcterms:W3CDTF">2025-03-11T10:54:00Z</dcterms:modified>
</cp:coreProperties>
</file>