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CBD4" w14:textId="02BCA421"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</w:t>
      </w:r>
      <w:r w:rsidR="003632D4">
        <w:rPr>
          <w:rFonts w:ascii="Times New Roman" w:hAnsi="Times New Roman" w:cs="Times New Roman"/>
          <w:sz w:val="28"/>
          <w:szCs w:val="28"/>
        </w:rPr>
        <w:t>Т</w:t>
      </w:r>
    </w:p>
    <w:p w14:paraId="2EBE7010" w14:textId="74A9A854" w:rsidR="005C1DDF" w:rsidRDefault="00CA7DD3" w:rsidP="00F051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проекта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 </w:t>
      </w:r>
      <w:r w:rsidR="00C93B57">
        <w:rPr>
          <w:rFonts w:ascii="Times New Roman" w:hAnsi="Times New Roman" w:cs="Times New Roman"/>
          <w:sz w:val="28"/>
          <w:szCs w:val="28"/>
        </w:rPr>
        <w:t>«</w:t>
      </w:r>
      <w:r w:rsidR="004A1FC5" w:rsidRPr="004A1FC5">
        <w:rPr>
          <w:rFonts w:ascii="Times New Roman" w:hAnsi="Times New Roman" w:cs="Times New Roman"/>
          <w:sz w:val="28"/>
          <w:szCs w:val="28"/>
        </w:rPr>
        <w:t>О внесении изменений в Порядок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20.09.2022 № 675-п</w:t>
      </w:r>
      <w:r w:rsidR="00C93B57" w:rsidRPr="00C93B57">
        <w:rPr>
          <w:rFonts w:ascii="Times New Roman" w:hAnsi="Times New Roman" w:cs="Times New Roman"/>
          <w:sz w:val="28"/>
          <w:szCs w:val="28"/>
        </w:rPr>
        <w:t>»</w:t>
      </w:r>
    </w:p>
    <w:p w14:paraId="5ADDECF4" w14:textId="77777777" w:rsidR="00F051EE" w:rsidRDefault="00F051EE" w:rsidP="00F051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83000" w14:textId="236730A9"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</w:t>
      </w:r>
      <w:r w:rsidR="007D6A6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AD4D7E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38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632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051EE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AD4D7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38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F738C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6B61DEF" w14:textId="77777777"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A71A8F" w14:textId="514A46D1" w:rsidR="003D263D" w:rsidRDefault="00AB633C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обсуждения: проект </w:t>
      </w:r>
      <w:r w:rsidR="00671C7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C93B57">
        <w:rPr>
          <w:rFonts w:ascii="Times New Roman" w:hAnsi="Times New Roman" w:cs="Times New Roman"/>
          <w:sz w:val="28"/>
          <w:szCs w:val="28"/>
        </w:rPr>
        <w:t>«</w:t>
      </w:r>
      <w:r w:rsidR="00671C70" w:rsidRPr="00671C70">
        <w:rPr>
          <w:rFonts w:ascii="Times New Roman" w:hAnsi="Times New Roman" w:cs="Times New Roman"/>
          <w:sz w:val="28"/>
          <w:szCs w:val="28"/>
        </w:rPr>
        <w:t>О внесении изменений в Порядок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20.09.2022 № 675-п</w:t>
      </w:r>
      <w:r w:rsidR="00F051EE" w:rsidRPr="00F051EE">
        <w:rPr>
          <w:rFonts w:ascii="Times New Roman" w:hAnsi="Times New Roman" w:cs="Times New Roman"/>
          <w:sz w:val="28"/>
          <w:szCs w:val="28"/>
        </w:rPr>
        <w:t>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14:paraId="222AC9A8" w14:textId="77777777" w:rsidR="00671C70" w:rsidRDefault="00671C70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B2DDC2" w14:textId="7447BFEE" w:rsidR="00CA7DD3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83AA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1C70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C276F78" w14:textId="77777777" w:rsidR="00671C70" w:rsidRPr="005C1DDF" w:rsidRDefault="00671C70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F20DFB" w14:textId="77777777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14:paraId="250F19FF" w14:textId="16108006" w:rsidR="005C1DDF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</w:t>
      </w:r>
      <w:r w:rsidR="00AB633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края: </w:t>
      </w:r>
      <w:r w:rsidR="00F051EE" w:rsidRPr="00F051EE">
        <w:rPr>
          <w:rFonts w:ascii="Times New Roman" w:hAnsi="Times New Roman" w:cs="Times New Roman"/>
          <w:sz w:val="28"/>
          <w:szCs w:val="28"/>
        </w:rPr>
        <w:t>«</w:t>
      </w:r>
      <w:r w:rsidR="00671C70" w:rsidRPr="00671C70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20.09.2022 </w:t>
      </w:r>
      <w:r w:rsidR="00671C70">
        <w:rPr>
          <w:rFonts w:ascii="Times New Roman" w:hAnsi="Times New Roman" w:cs="Times New Roman"/>
          <w:sz w:val="28"/>
          <w:szCs w:val="28"/>
        </w:rPr>
        <w:t xml:space="preserve">   </w:t>
      </w:r>
      <w:r w:rsidR="00671C70" w:rsidRPr="00671C70">
        <w:rPr>
          <w:rFonts w:ascii="Times New Roman" w:hAnsi="Times New Roman" w:cs="Times New Roman"/>
          <w:sz w:val="28"/>
          <w:szCs w:val="28"/>
        </w:rPr>
        <w:t>№ 675-п</w:t>
      </w:r>
      <w:r w:rsidR="00C93B57" w:rsidRPr="00C93B57">
        <w:rPr>
          <w:rFonts w:ascii="Times New Roman" w:hAnsi="Times New Roman" w:cs="Times New Roman"/>
          <w:sz w:val="28"/>
          <w:szCs w:val="28"/>
        </w:rPr>
        <w:t>»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  на  официальном   сайте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 сети Интернет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в подразделе 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Проекты 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A33C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в подразделе «Независимая антикоррупционная экспертиза» раздела «Противодействие коррупции».</w:t>
      </w:r>
    </w:p>
    <w:p w14:paraId="788DB9EA" w14:textId="77777777" w:rsidR="00671C70" w:rsidRPr="00195139" w:rsidRDefault="00671C70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650DDF" w14:textId="77777777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14:paraId="09B1CFF5" w14:textId="52774198" w:rsidR="004427CF" w:rsidRDefault="00AB633C" w:rsidP="00671C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ходе общественного обсуждения заме</w:t>
      </w:r>
      <w:r>
        <w:rPr>
          <w:rFonts w:ascii="Times New Roman" w:hAnsi="Times New Roman" w:cs="Times New Roman"/>
          <w:sz w:val="28"/>
          <w:szCs w:val="28"/>
          <w:lang w:eastAsia="ru-RU"/>
        </w:rPr>
        <w:t>чаний и предложений по проекту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F051EE" w:rsidRPr="00F051EE">
        <w:rPr>
          <w:rFonts w:ascii="Times New Roman" w:hAnsi="Times New Roman" w:cs="Times New Roman"/>
          <w:sz w:val="28"/>
          <w:szCs w:val="28"/>
        </w:rPr>
        <w:t>«</w:t>
      </w:r>
      <w:r w:rsidR="00671C70" w:rsidRPr="00671C70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утвержденный </w:t>
      </w:r>
      <w:r w:rsidR="00671C70" w:rsidRPr="00671C70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Труновского муниципального округа Ставропольского края от 20.09.2022 № 675-п</w:t>
      </w:r>
      <w:r w:rsidR="00C93B57" w:rsidRPr="00C93B57">
        <w:rPr>
          <w:rFonts w:ascii="Times New Roman" w:hAnsi="Times New Roman" w:cs="Times New Roman"/>
          <w:sz w:val="28"/>
          <w:szCs w:val="28"/>
        </w:rPr>
        <w:t>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14:paraId="7687ACBE" w14:textId="77777777" w:rsidR="002764B7" w:rsidRDefault="002764B7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159742" w14:textId="3EC46769" w:rsidR="005C1DDF" w:rsidRDefault="001A17D1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14:paraId="5858BBCF" w14:textId="77777777"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5F29CD96" w14:textId="77777777"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0F0BF6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14:paraId="61C0E814" w14:textId="541233CC" w:rsidR="0038646F" w:rsidRPr="0038646F" w:rsidRDefault="00877FC0" w:rsidP="0055735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</w:t>
      </w:r>
      <w:r w:rsidR="00821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A17D1">
        <w:rPr>
          <w:rFonts w:ascii="Times New Roman" w:hAnsi="Times New Roman" w:cs="Times New Roman"/>
          <w:sz w:val="28"/>
          <w:szCs w:val="28"/>
          <w:lang w:eastAsia="ru-RU"/>
        </w:rPr>
        <w:t>Е.А. Пластунова</w:t>
      </w:r>
    </w:p>
    <w:sectPr w:rsidR="0038646F" w:rsidRPr="0038646F" w:rsidSect="00671C70">
      <w:pgSz w:w="11906" w:h="16838"/>
      <w:pgMar w:top="1134" w:right="567" w:bottom="113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DBC"/>
    <w:rsid w:val="000433D2"/>
    <w:rsid w:val="00085E04"/>
    <w:rsid w:val="000F0BF6"/>
    <w:rsid w:val="001403B3"/>
    <w:rsid w:val="00195139"/>
    <w:rsid w:val="001A17D1"/>
    <w:rsid w:val="002764B7"/>
    <w:rsid w:val="003457CD"/>
    <w:rsid w:val="003632D4"/>
    <w:rsid w:val="00383AA7"/>
    <w:rsid w:val="0038646F"/>
    <w:rsid w:val="003B02FF"/>
    <w:rsid w:val="003D263D"/>
    <w:rsid w:val="004427CF"/>
    <w:rsid w:val="0044389E"/>
    <w:rsid w:val="004A1FC5"/>
    <w:rsid w:val="004C566D"/>
    <w:rsid w:val="0055735C"/>
    <w:rsid w:val="00563A0B"/>
    <w:rsid w:val="005A2A08"/>
    <w:rsid w:val="005C1DDF"/>
    <w:rsid w:val="006405C0"/>
    <w:rsid w:val="00671C70"/>
    <w:rsid w:val="007A7478"/>
    <w:rsid w:val="007D6A68"/>
    <w:rsid w:val="007E1FCF"/>
    <w:rsid w:val="00821D1D"/>
    <w:rsid w:val="00877FC0"/>
    <w:rsid w:val="00906B7C"/>
    <w:rsid w:val="00936C88"/>
    <w:rsid w:val="009649AF"/>
    <w:rsid w:val="009F738C"/>
    <w:rsid w:val="00A25DBC"/>
    <w:rsid w:val="00A33C37"/>
    <w:rsid w:val="00A36B73"/>
    <w:rsid w:val="00AB633C"/>
    <w:rsid w:val="00AD4D7E"/>
    <w:rsid w:val="00B174D8"/>
    <w:rsid w:val="00C5122F"/>
    <w:rsid w:val="00C93B57"/>
    <w:rsid w:val="00CA7DD3"/>
    <w:rsid w:val="00DA7930"/>
    <w:rsid w:val="00F051EE"/>
    <w:rsid w:val="00F26C16"/>
    <w:rsid w:val="00F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3095"/>
  <w15:docId w15:val="{16F404C3-4F52-4DC9-A2EE-3B0E9122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Метличева</cp:lastModifiedBy>
  <cp:revision>8</cp:revision>
  <cp:lastPrinted>2021-08-11T10:48:00Z</cp:lastPrinted>
  <dcterms:created xsi:type="dcterms:W3CDTF">2021-11-24T12:43:00Z</dcterms:created>
  <dcterms:modified xsi:type="dcterms:W3CDTF">2023-04-20T05:39:00Z</dcterms:modified>
</cp:coreProperties>
</file>