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0BE66F72" w:rsidR="00D81F8E" w:rsidRDefault="00D81F8E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F1040" w:rsidRPr="005F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 «О размещении нестационарных торговых объектов на территории Труновского муниципального округа Ставропольского края на 2021 год»  (в редакции постановления администрации Труновского муниципального округа Ставропольского края от 17.06.2021 № 600-п с изменениями, внесенными постановлением администрации Труновского муниципального округа Ставропольского края от 02.09.2021 № 822-п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6FEEE53F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6638A767" w:rsidR="00D81F8E" w:rsidRPr="00D81F8E" w:rsidRDefault="00D81F8E" w:rsidP="0061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BF7BDA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                       от 05.02.2021 № 177-п  «О размещении нестационарных торговых объектов                            </w:t>
      </w:r>
      <w:r w:rsidR="00BF7BDA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BF7BDA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       на 2021 год»  (в редакции постановления администрации Труновского муниципального округа Ставропольского края от 17.06.2021 </w:t>
      </w:r>
      <w:r w:rsidR="00BF7BDA" w:rsidRPr="00273FBB">
        <w:rPr>
          <w:rFonts w:ascii="Times New Roman" w:hAnsi="Times New Roman"/>
          <w:sz w:val="28"/>
          <w:szCs w:val="28"/>
        </w:rPr>
        <w:t xml:space="preserve">№ 600-п </w:t>
      </w:r>
      <w:r w:rsidR="00BF7BDA">
        <w:rPr>
          <w:rFonts w:ascii="Times New Roman" w:hAnsi="Times New Roman"/>
          <w:sz w:val="28"/>
          <w:szCs w:val="28"/>
        </w:rPr>
        <w:t xml:space="preserve">                              </w:t>
      </w:r>
      <w:r w:rsidR="00BF7BDA" w:rsidRPr="00273FBB">
        <w:rPr>
          <w:rFonts w:ascii="Times New Roman" w:hAnsi="Times New Roman"/>
          <w:sz w:val="28"/>
          <w:szCs w:val="28"/>
        </w:rPr>
        <w:t>с изменениями, внесенными постановлением администрации Труновского муниципального округа Ставропольского края от 02.09.2021 № 822-п)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F7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F8E" w:rsidRPr="00D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46461B"/>
    <w:rsid w:val="00465DD4"/>
    <w:rsid w:val="005F1040"/>
    <w:rsid w:val="0061480F"/>
    <w:rsid w:val="007D0549"/>
    <w:rsid w:val="00AE0A94"/>
    <w:rsid w:val="00B602AF"/>
    <w:rsid w:val="00BA3514"/>
    <w:rsid w:val="00BF7BDA"/>
    <w:rsid w:val="00C67F2A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6</cp:revision>
  <dcterms:created xsi:type="dcterms:W3CDTF">2022-04-14T11:36:00Z</dcterms:created>
  <dcterms:modified xsi:type="dcterms:W3CDTF">2022-06-07T07:24:00Z</dcterms:modified>
</cp:coreProperties>
</file>