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5C36" w14:textId="77777777" w:rsidR="00432DCE" w:rsidRDefault="00432DCE" w:rsidP="00432D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bCs/>
          <w:sz w:val="28"/>
          <w:szCs w:val="28"/>
        </w:rPr>
        <w:t>УВЕДОМЛЕНИЕ</w:t>
      </w:r>
    </w:p>
    <w:p w14:paraId="4C522C3A" w14:textId="77777777" w:rsidR="00432DCE" w:rsidRPr="00325000" w:rsidRDefault="00432DCE" w:rsidP="00432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779826" w14:textId="77777777" w:rsidR="00432DCE" w:rsidRDefault="00432DCE" w:rsidP="00432DCE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32500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начале сбора предложений и замечаний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</w:t>
      </w:r>
      <w:r w:rsidRPr="00325000">
        <w:rPr>
          <w:rFonts w:ascii="Times New Roman" w:eastAsia="Times New Roman" w:hAnsi="Times New Roman" w:cs="Times New Roman"/>
          <w:bCs/>
          <w:sz w:val="28"/>
          <w:szCs w:val="28"/>
        </w:rPr>
        <w:t>рганизаций и граждан в связи с проведением анализа нормативных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Pr="00325000">
        <w:rPr>
          <w:rFonts w:ascii="Times New Roman" w:eastAsia="Times New Roman" w:hAnsi="Times New Roman" w:cs="Times New Roman"/>
          <w:bCs/>
          <w:sz w:val="28"/>
          <w:szCs w:val="28"/>
        </w:rPr>
        <w:t>равовых актов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  <w:r w:rsidRPr="003250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Труновского</w:t>
      </w:r>
      <w:r w:rsidRPr="00325000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Pr="003250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Ставропольского края </w:t>
      </w:r>
      <w:r w:rsidRPr="00325000">
        <w:rPr>
          <w:rFonts w:ascii="Times New Roman" w:eastAsia="Times New Roman" w:hAnsi="Times New Roman" w:cs="Times New Roman"/>
          <w:bCs/>
          <w:sz w:val="28"/>
          <w:szCs w:val="28"/>
        </w:rPr>
        <w:t>с целью выявления в них положений, способствующих созданию условий для нарушения требований антимонопольного законодательства</w:t>
      </w:r>
    </w:p>
    <w:p w14:paraId="12148C93" w14:textId="77777777" w:rsidR="00432DCE" w:rsidRDefault="00432DCE" w:rsidP="00432D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5551344" w14:textId="2D6C3B47" w:rsidR="00432DCE" w:rsidRPr="000739C3" w:rsidRDefault="00432DCE" w:rsidP="00073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CA5EF8">
        <w:rPr>
          <w:rFonts w:ascii="Times New Roman" w:eastAsia="Times New Roman" w:hAnsi="Times New Roman" w:cs="Times New Roman"/>
          <w:bCs/>
          <w:sz w:val="28"/>
          <w:szCs w:val="28"/>
        </w:rPr>
        <w:t>орядк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CA5EF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проведения анализа нормативных правовых актов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  <w:r w:rsidRPr="00CA5EF8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Труновского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Pr="00CA5EF8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Ставропольского края и их проектов на соответствие требованиям антимонопольного законодательства</w:t>
      </w:r>
      <w:r w:rsidRPr="00CA5EF8">
        <w:rPr>
          <w:rFonts w:ascii="Times New Roman" w:eastAsia="Times New Roman" w:hAnsi="Times New Roman" w:cs="Times New Roman"/>
          <w:sz w:val="28"/>
          <w:szCs w:val="28"/>
        </w:rPr>
        <w:t xml:space="preserve"> (далее – соответственно – нормативные правовые акты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A5E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Труновского муниципального округа Ставропольского края                 (далее – администрация)</w:t>
      </w:r>
      <w:r w:rsidR="000739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>уведомляет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 xml:space="preserve">граждан и организации о начале сбора предложений и замечаний в связи с проведением анализа нормативных правовых актов, указанных в перечне нормативных правовых актов в сфере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 xml:space="preserve">размещенной на официальном сайте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Труновского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«Интернет», с целью выявления в них положений способствующих созданию условий для нарушения требований антимонопольного законодательства.</w:t>
      </w:r>
    </w:p>
    <w:p w14:paraId="5BD10878" w14:textId="0894A1A2" w:rsidR="00432DCE" w:rsidRPr="00325000" w:rsidRDefault="00432DCE" w:rsidP="00432D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sz w:val="28"/>
          <w:szCs w:val="28"/>
        </w:rPr>
        <w:t>Замечания и предложения принимаются в период с «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60CDD">
        <w:rPr>
          <w:rFonts w:ascii="Times New Roman" w:eastAsia="Times New Roman" w:hAnsi="Times New Roman" w:cs="Times New Roman"/>
          <w:sz w:val="28"/>
          <w:szCs w:val="28"/>
        </w:rPr>
        <w:t>3</w:t>
      </w:r>
      <w:r w:rsidR="00B37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>г. по «</w:t>
      </w:r>
      <w:r w:rsidR="001F460B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60CDD">
        <w:rPr>
          <w:rFonts w:ascii="Times New Roman" w:eastAsia="Times New Roman" w:hAnsi="Times New Roman" w:cs="Times New Roman"/>
          <w:sz w:val="28"/>
          <w:szCs w:val="28"/>
        </w:rPr>
        <w:t>3</w:t>
      </w:r>
      <w:r w:rsidR="00F33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>г. по адресу</w:t>
      </w:r>
      <w:r w:rsidR="008C1DD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356170</w:t>
      </w:r>
      <w:r w:rsidR="00084CAD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Ставропольский край, Труновский район, село Донское, ул</w:t>
      </w:r>
      <w:r w:rsidR="008C1DDA">
        <w:rPr>
          <w:rFonts w:ascii="Times New Roman" w:eastAsia="Times New Roman" w:hAnsi="Times New Roman" w:cs="Times New Roman"/>
          <w:sz w:val="28"/>
          <w:szCs w:val="28"/>
        </w:rPr>
        <w:t>. Ленина д.5., 3 этаж, 65 кабинет. тел 8 (86546) 31-4-97</w:t>
      </w:r>
    </w:p>
    <w:p w14:paraId="6D18446C" w14:textId="2CB6EADC" w:rsidR="008C1DDA" w:rsidRDefault="00432DCE" w:rsidP="008C1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sz w:val="28"/>
          <w:szCs w:val="28"/>
        </w:rPr>
        <w:t>или адресу электронной почты</w:t>
      </w:r>
      <w:r w:rsidR="00EC0428">
        <w:rPr>
          <w:rFonts w:ascii="Times New Roman" w:eastAsia="Times New Roman" w:hAnsi="Times New Roman" w:cs="Times New Roman"/>
          <w:sz w:val="28"/>
          <w:szCs w:val="28"/>
        </w:rPr>
        <w:t>:</w:t>
      </w:r>
      <w:r w:rsidR="008C1DDA" w:rsidRPr="008C1DDA">
        <w:t xml:space="preserve"> </w:t>
      </w:r>
      <w:r w:rsidR="008C1DDA" w:rsidRPr="008C1DDA">
        <w:rPr>
          <w:rFonts w:ascii="Times New Roman" w:eastAsia="Times New Roman" w:hAnsi="Times New Roman" w:cs="Times New Roman"/>
          <w:sz w:val="28"/>
          <w:szCs w:val="28"/>
        </w:rPr>
        <w:t xml:space="preserve">ek.atmr@yandex.ru </w:t>
      </w:r>
    </w:p>
    <w:p w14:paraId="2648B6C2" w14:textId="4E97F928" w:rsidR="008C1DDA" w:rsidRDefault="008C1DDA" w:rsidP="008C1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3E54B7" w14:textId="74E2DABF" w:rsidR="008C1DDA" w:rsidRDefault="008C1DDA" w:rsidP="008C1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EEC1DB" w14:textId="77777777" w:rsidR="00EC0428" w:rsidRDefault="00EC0428" w:rsidP="008C1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B3F8C1" w14:textId="599584FE" w:rsidR="008C1DDA" w:rsidRDefault="008C1DDA" w:rsidP="008C1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1BF677" w14:textId="77777777" w:rsidR="00EC0428" w:rsidRDefault="00EC0428" w:rsidP="008C1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BED6D1" w14:textId="4B43D277" w:rsidR="00EC0428" w:rsidRDefault="00EC0428" w:rsidP="008C1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DEC79" w14:textId="77777777" w:rsidR="00EC0428" w:rsidRDefault="00EC0428" w:rsidP="008C1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FB9466" w14:textId="77777777" w:rsidR="00EC0428" w:rsidRPr="00EC0428" w:rsidRDefault="00EC0428" w:rsidP="00EC042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428">
        <w:rPr>
          <w:rFonts w:ascii="Times New Roman" w:eastAsia="Times New Roman" w:hAnsi="Times New Roman" w:cs="Times New Roman"/>
          <w:sz w:val="28"/>
          <w:szCs w:val="28"/>
        </w:rPr>
        <w:t>Начальник отдела экономического</w:t>
      </w:r>
    </w:p>
    <w:p w14:paraId="01790013" w14:textId="77777777" w:rsidR="00EC0428" w:rsidRPr="00EC0428" w:rsidRDefault="00EC0428" w:rsidP="00EC042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428">
        <w:rPr>
          <w:rFonts w:ascii="Times New Roman" w:eastAsia="Times New Roman" w:hAnsi="Times New Roman" w:cs="Times New Roman"/>
          <w:sz w:val="28"/>
          <w:szCs w:val="28"/>
        </w:rPr>
        <w:t>развития администрации</w:t>
      </w:r>
    </w:p>
    <w:p w14:paraId="1A04856A" w14:textId="77777777" w:rsidR="00EC0428" w:rsidRPr="00EC0428" w:rsidRDefault="00EC0428" w:rsidP="00EC042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428">
        <w:rPr>
          <w:rFonts w:ascii="Times New Roman" w:eastAsia="Times New Roman" w:hAnsi="Times New Roman" w:cs="Times New Roman"/>
          <w:sz w:val="28"/>
          <w:szCs w:val="28"/>
        </w:rPr>
        <w:t xml:space="preserve">Труновского муниципального округа </w:t>
      </w:r>
    </w:p>
    <w:p w14:paraId="3A7EE2F0" w14:textId="77777777" w:rsidR="00EC0428" w:rsidRPr="00EC0428" w:rsidRDefault="00EC0428" w:rsidP="00EC042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428">
        <w:rPr>
          <w:rFonts w:ascii="Times New Roman" w:eastAsia="Times New Roman" w:hAnsi="Times New Roman" w:cs="Times New Roman"/>
          <w:sz w:val="28"/>
          <w:szCs w:val="28"/>
        </w:rPr>
        <w:t>Ставропольского края                                                                   Е.А. Пластунова</w:t>
      </w:r>
    </w:p>
    <w:p w14:paraId="30D4F5B4" w14:textId="77777777" w:rsidR="00EC0428" w:rsidRPr="00EC0428" w:rsidRDefault="00EC0428" w:rsidP="00EC042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48044B" w14:textId="77777777" w:rsidR="008C1DDA" w:rsidRPr="00830920" w:rsidRDefault="008C1DDA" w:rsidP="008C1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C1DDA" w:rsidRPr="0083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D3"/>
    <w:rsid w:val="000739C3"/>
    <w:rsid w:val="00084CAD"/>
    <w:rsid w:val="001F460B"/>
    <w:rsid w:val="00260CDD"/>
    <w:rsid w:val="002C3FD3"/>
    <w:rsid w:val="00432DCE"/>
    <w:rsid w:val="0044729F"/>
    <w:rsid w:val="008C1DDA"/>
    <w:rsid w:val="00B37BE0"/>
    <w:rsid w:val="00EC0428"/>
    <w:rsid w:val="00EF084E"/>
    <w:rsid w:val="00F3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2007"/>
  <w15:chartTrackingRefBased/>
  <w15:docId w15:val="{85943E02-5628-457C-A51F-04BA096B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D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StrelnikovaSV</dc:creator>
  <cp:keywords/>
  <dc:description/>
  <cp:lastModifiedBy>StrelnikovaSV</cp:lastModifiedBy>
  <cp:revision>9</cp:revision>
  <cp:lastPrinted>2021-12-28T07:41:00Z</cp:lastPrinted>
  <dcterms:created xsi:type="dcterms:W3CDTF">2021-12-28T07:20:00Z</dcterms:created>
  <dcterms:modified xsi:type="dcterms:W3CDTF">2023-12-06T11:24:00Z</dcterms:modified>
</cp:coreProperties>
</file>