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820"/>
        <w:gridCol w:w="4642"/>
      </w:tblGrid>
      <w:tr w:rsidR="00D8500B" w:rsidRPr="00D8500B" w:rsidTr="00D32D85">
        <w:tc>
          <w:tcPr>
            <w:tcW w:w="4820" w:type="dxa"/>
          </w:tcPr>
          <w:p w:rsidR="00D8500B" w:rsidRPr="00D8500B" w:rsidRDefault="00691B55" w:rsidP="00D8500B">
            <w:pPr>
              <w:ind w:firstLine="709"/>
              <w:jc w:val="right"/>
              <w:rPr>
                <w:sz w:val="28"/>
                <w:szCs w:val="28"/>
                <w:lang w:eastAsia="en-US" w:bidi="en-US"/>
              </w:rPr>
            </w:pPr>
            <w:r w:rsidRPr="00D8500B">
              <w:rPr>
                <w:sz w:val="28"/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4642" w:type="dxa"/>
          </w:tcPr>
          <w:p w:rsidR="00D8500B" w:rsidRPr="00D8500B" w:rsidRDefault="00D8500B" w:rsidP="001B380E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D8500B">
              <w:rPr>
                <w:sz w:val="28"/>
                <w:szCs w:val="28"/>
                <w:lang w:eastAsia="en-US" w:bidi="en-US"/>
              </w:rPr>
              <w:t>УТВЕРЖДЕН</w:t>
            </w:r>
          </w:p>
          <w:p w:rsidR="00D8500B" w:rsidRPr="00D8500B" w:rsidRDefault="00D8500B" w:rsidP="00D32D85">
            <w:pPr>
              <w:spacing w:line="240" w:lineRule="exact"/>
              <w:ind w:firstLine="709"/>
              <w:jc w:val="right"/>
              <w:rPr>
                <w:sz w:val="28"/>
                <w:szCs w:val="28"/>
                <w:lang w:eastAsia="en-US" w:bidi="en-US"/>
              </w:rPr>
            </w:pPr>
          </w:p>
          <w:p w:rsidR="00D32D85" w:rsidRDefault="00D8500B" w:rsidP="00D32D85">
            <w:pPr>
              <w:spacing w:line="240" w:lineRule="exact"/>
              <w:rPr>
                <w:sz w:val="28"/>
                <w:szCs w:val="28"/>
                <w:lang w:eastAsia="en-US" w:bidi="en-US"/>
              </w:rPr>
            </w:pPr>
            <w:r w:rsidRPr="00D8500B">
              <w:rPr>
                <w:sz w:val="28"/>
                <w:szCs w:val="28"/>
                <w:lang w:eastAsia="en-US" w:bidi="en-US"/>
              </w:rPr>
              <w:t xml:space="preserve">решением Думы </w:t>
            </w:r>
          </w:p>
          <w:p w:rsidR="00D8500B" w:rsidRPr="00D8500B" w:rsidRDefault="00D8500B" w:rsidP="00D32D85">
            <w:pPr>
              <w:spacing w:line="240" w:lineRule="exact"/>
              <w:rPr>
                <w:sz w:val="28"/>
                <w:szCs w:val="28"/>
                <w:lang w:eastAsia="en-US" w:bidi="en-US"/>
              </w:rPr>
            </w:pPr>
            <w:r w:rsidRPr="00D8500B">
              <w:rPr>
                <w:sz w:val="28"/>
                <w:szCs w:val="28"/>
                <w:lang w:eastAsia="en-US" w:bidi="en-US"/>
              </w:rPr>
              <w:t>Труновского муниципального округа Ставропольского края</w:t>
            </w:r>
          </w:p>
          <w:p w:rsidR="00D8500B" w:rsidRDefault="00D8500B" w:rsidP="00D32D85">
            <w:pPr>
              <w:spacing w:line="240" w:lineRule="exact"/>
              <w:rPr>
                <w:sz w:val="28"/>
                <w:szCs w:val="28"/>
                <w:lang w:eastAsia="en-US" w:bidi="en-US"/>
              </w:rPr>
            </w:pPr>
          </w:p>
          <w:p w:rsidR="00D8500B" w:rsidRPr="00D8500B" w:rsidRDefault="00D8500B" w:rsidP="00D8500B">
            <w:pPr>
              <w:rPr>
                <w:sz w:val="28"/>
                <w:szCs w:val="28"/>
                <w:lang w:eastAsia="en-US" w:bidi="en-US"/>
              </w:rPr>
            </w:pPr>
            <w:r w:rsidRPr="00D8500B">
              <w:rPr>
                <w:sz w:val="28"/>
                <w:szCs w:val="28"/>
                <w:lang w:eastAsia="en-US" w:bidi="en-US"/>
              </w:rPr>
              <w:t xml:space="preserve">от  </w:t>
            </w:r>
            <w:r w:rsidR="00C944AA">
              <w:rPr>
                <w:sz w:val="28"/>
                <w:szCs w:val="28"/>
                <w:lang w:eastAsia="en-US" w:bidi="en-US"/>
              </w:rPr>
              <w:t>22 марта 2022 г.</w:t>
            </w:r>
            <w:r w:rsidRPr="00D8500B">
              <w:rPr>
                <w:sz w:val="28"/>
                <w:szCs w:val="28"/>
                <w:lang w:eastAsia="en-US" w:bidi="en-US"/>
              </w:rPr>
              <w:t xml:space="preserve">  № </w:t>
            </w:r>
            <w:r w:rsidR="00C944AA">
              <w:rPr>
                <w:sz w:val="28"/>
                <w:szCs w:val="28"/>
                <w:lang w:eastAsia="en-US" w:bidi="en-US"/>
              </w:rPr>
              <w:t>26</w:t>
            </w:r>
          </w:p>
          <w:p w:rsidR="00D8500B" w:rsidRPr="00D8500B" w:rsidRDefault="00D8500B" w:rsidP="00D8500B">
            <w:pPr>
              <w:ind w:firstLine="709"/>
              <w:jc w:val="right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BE0CDE" w:rsidRDefault="00BE0CDE" w:rsidP="000B5BD6">
      <w:pPr>
        <w:ind w:firstLine="709"/>
        <w:jc w:val="right"/>
        <w:rPr>
          <w:sz w:val="28"/>
          <w:szCs w:val="28"/>
          <w:lang w:eastAsia="en-US" w:bidi="en-US"/>
        </w:rPr>
      </w:pPr>
    </w:p>
    <w:p w:rsidR="00BE0CDE" w:rsidRDefault="00BE0CDE" w:rsidP="000B5BD6">
      <w:pPr>
        <w:ind w:firstLine="709"/>
        <w:jc w:val="right"/>
        <w:rPr>
          <w:sz w:val="28"/>
          <w:szCs w:val="28"/>
          <w:lang w:eastAsia="en-US" w:bidi="en-US"/>
        </w:rPr>
      </w:pPr>
    </w:p>
    <w:p w:rsidR="00FD4883" w:rsidRPr="00FD4883" w:rsidRDefault="00FD4883" w:rsidP="00B654D5">
      <w:pPr>
        <w:ind w:firstLine="709"/>
        <w:jc w:val="center"/>
        <w:rPr>
          <w:b/>
          <w:sz w:val="28"/>
          <w:szCs w:val="28"/>
          <w:lang w:eastAsia="en-US" w:bidi="en-US"/>
        </w:rPr>
      </w:pPr>
      <w:r w:rsidRPr="00FD4883">
        <w:rPr>
          <w:b/>
          <w:sz w:val="28"/>
          <w:szCs w:val="28"/>
          <w:lang w:eastAsia="en-US" w:bidi="en-US"/>
        </w:rPr>
        <w:t>Отчет</w:t>
      </w:r>
    </w:p>
    <w:p w:rsidR="00FD4883" w:rsidRDefault="00FD4883" w:rsidP="00C944AA">
      <w:pPr>
        <w:ind w:firstLine="709"/>
        <w:jc w:val="center"/>
        <w:rPr>
          <w:b/>
          <w:sz w:val="28"/>
          <w:szCs w:val="28"/>
        </w:rPr>
      </w:pPr>
      <w:r w:rsidRPr="00FD4883">
        <w:rPr>
          <w:b/>
          <w:sz w:val="28"/>
          <w:szCs w:val="28"/>
          <w:lang w:eastAsia="en-US" w:bidi="en-US"/>
        </w:rPr>
        <w:t xml:space="preserve">о работе </w:t>
      </w:r>
      <w:r w:rsidR="00412169">
        <w:rPr>
          <w:b/>
          <w:sz w:val="28"/>
          <w:szCs w:val="28"/>
          <w:lang w:eastAsia="en-US" w:bidi="en-US"/>
        </w:rPr>
        <w:t>К</w:t>
      </w:r>
      <w:r w:rsidRPr="00FD4883">
        <w:rPr>
          <w:b/>
          <w:sz w:val="28"/>
          <w:szCs w:val="28"/>
          <w:lang w:eastAsia="en-US" w:bidi="en-US"/>
        </w:rPr>
        <w:t xml:space="preserve">онтрольно-ревизионной комиссии Труновского муниципального </w:t>
      </w:r>
      <w:r w:rsidR="00D8500B">
        <w:rPr>
          <w:b/>
          <w:sz w:val="28"/>
          <w:szCs w:val="28"/>
          <w:lang w:eastAsia="en-US" w:bidi="en-US"/>
        </w:rPr>
        <w:t>округа</w:t>
      </w:r>
      <w:r w:rsidRPr="00FD4883">
        <w:rPr>
          <w:b/>
          <w:sz w:val="28"/>
          <w:szCs w:val="28"/>
          <w:lang w:eastAsia="en-US" w:bidi="en-US"/>
        </w:rPr>
        <w:t xml:space="preserve"> Ставропольского края за 20</w:t>
      </w:r>
      <w:r w:rsidR="00D8500B">
        <w:rPr>
          <w:b/>
          <w:sz w:val="28"/>
          <w:szCs w:val="28"/>
          <w:lang w:eastAsia="en-US" w:bidi="en-US"/>
        </w:rPr>
        <w:t>2</w:t>
      </w:r>
      <w:r w:rsidR="00480202">
        <w:rPr>
          <w:b/>
          <w:sz w:val="28"/>
          <w:szCs w:val="28"/>
          <w:lang w:eastAsia="en-US" w:bidi="en-US"/>
        </w:rPr>
        <w:t>1</w:t>
      </w:r>
      <w:r w:rsidRPr="00FD4883">
        <w:rPr>
          <w:b/>
          <w:sz w:val="28"/>
          <w:szCs w:val="28"/>
          <w:lang w:eastAsia="en-US" w:bidi="en-US"/>
        </w:rPr>
        <w:t xml:space="preserve"> год</w:t>
      </w:r>
    </w:p>
    <w:p w:rsidR="00B72BAD" w:rsidRDefault="00B72BAD" w:rsidP="000B5BD6">
      <w:pPr>
        <w:ind w:firstLine="709"/>
        <w:jc w:val="center"/>
        <w:rPr>
          <w:b/>
          <w:sz w:val="28"/>
          <w:szCs w:val="28"/>
        </w:rPr>
      </w:pPr>
    </w:p>
    <w:p w:rsidR="00D32D85" w:rsidRDefault="00D32D85" w:rsidP="000B5BD6">
      <w:pPr>
        <w:ind w:firstLine="709"/>
        <w:jc w:val="center"/>
        <w:rPr>
          <w:b/>
          <w:sz w:val="28"/>
          <w:szCs w:val="28"/>
        </w:rPr>
      </w:pPr>
    </w:p>
    <w:p w:rsidR="00BD4111" w:rsidRDefault="00F4534D" w:rsidP="004354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FD4883">
        <w:rPr>
          <w:b/>
          <w:sz w:val="28"/>
          <w:szCs w:val="28"/>
        </w:rPr>
        <w:t xml:space="preserve">1. </w:t>
      </w:r>
      <w:r w:rsidR="00CA344C" w:rsidRPr="00CA344C">
        <w:rPr>
          <w:b/>
          <w:sz w:val="28"/>
          <w:szCs w:val="28"/>
        </w:rPr>
        <w:t xml:space="preserve">Общие </w:t>
      </w:r>
      <w:r w:rsidR="00651CD0">
        <w:rPr>
          <w:b/>
          <w:sz w:val="28"/>
          <w:szCs w:val="28"/>
        </w:rPr>
        <w:t>сведения</w:t>
      </w:r>
    </w:p>
    <w:p w:rsidR="00DF3E27" w:rsidRDefault="00DF3E27" w:rsidP="000B5BD6">
      <w:pPr>
        <w:ind w:firstLine="709"/>
        <w:jc w:val="center"/>
        <w:rPr>
          <w:b/>
          <w:sz w:val="28"/>
          <w:szCs w:val="28"/>
        </w:rPr>
      </w:pPr>
    </w:p>
    <w:p w:rsidR="006267B7" w:rsidRPr="006267B7" w:rsidRDefault="00651CD0" w:rsidP="004B62C6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В</w:t>
      </w:r>
      <w:r w:rsidR="006267B7">
        <w:rPr>
          <w:sz w:val="28"/>
          <w:szCs w:val="28"/>
        </w:rPr>
        <w:t xml:space="preserve"> соответствии с решением Думы Труновского муниципального округа Ставропольского края от 08 октября 2020 г. № 6 (далее – Дума округа) </w:t>
      </w:r>
      <w:r w:rsidR="00DF3E27">
        <w:rPr>
          <w:sz w:val="28"/>
          <w:szCs w:val="28"/>
        </w:rPr>
        <w:t xml:space="preserve">Контрольно-ревизионная комиссия Труновского муниципального округа Ставропольского края </w:t>
      </w:r>
      <w:r w:rsidR="006267B7">
        <w:rPr>
          <w:sz w:val="28"/>
          <w:szCs w:val="28"/>
        </w:rPr>
        <w:t xml:space="preserve">(далее – Комиссия) входит в структуру </w:t>
      </w:r>
      <w:r w:rsidR="006267B7" w:rsidRPr="006267B7">
        <w:rPr>
          <w:sz w:val="28"/>
          <w:szCs w:val="20"/>
        </w:rPr>
        <w:t xml:space="preserve">органов местного </w:t>
      </w:r>
      <w:r w:rsidR="006267B7" w:rsidRPr="006267B7">
        <w:rPr>
          <w:sz w:val="28"/>
          <w:szCs w:val="28"/>
        </w:rPr>
        <w:t xml:space="preserve">самоуправления </w:t>
      </w:r>
      <w:r w:rsidR="006267B7" w:rsidRPr="006267B7">
        <w:rPr>
          <w:bCs/>
          <w:sz w:val="28"/>
          <w:szCs w:val="28"/>
        </w:rPr>
        <w:t>Труновского муниципального округа Ставропольского края</w:t>
      </w:r>
      <w:r w:rsidR="00E51603">
        <w:rPr>
          <w:bCs/>
          <w:sz w:val="28"/>
          <w:szCs w:val="28"/>
        </w:rPr>
        <w:t xml:space="preserve"> (далее – муниципальный округ)</w:t>
      </w:r>
      <w:r w:rsidR="006267B7" w:rsidRPr="006267B7">
        <w:rPr>
          <w:sz w:val="28"/>
          <w:szCs w:val="20"/>
        </w:rPr>
        <w:t>.</w:t>
      </w:r>
    </w:p>
    <w:p w:rsidR="00A86603" w:rsidRPr="00A86603" w:rsidRDefault="00E51603" w:rsidP="00651CD0">
      <w:pPr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>Комиссия осуществляет свою деятельность в</w:t>
      </w:r>
      <w:r w:rsidR="00A86603" w:rsidRPr="00A86603">
        <w:rPr>
          <w:sz w:val="28"/>
          <w:szCs w:val="20"/>
        </w:rPr>
        <w:t xml:space="preserve"> соответствии </w:t>
      </w:r>
      <w:r w:rsidR="004B62C6">
        <w:rPr>
          <w:sz w:val="28"/>
          <w:szCs w:val="20"/>
        </w:rPr>
        <w:t xml:space="preserve">                               </w:t>
      </w:r>
      <w:r w:rsidR="00A86603" w:rsidRPr="00A86603">
        <w:rPr>
          <w:sz w:val="28"/>
          <w:szCs w:val="20"/>
        </w:rPr>
        <w:t xml:space="preserve">с Бюджетным кодексом Российской Федерации, Федеральным законом </w:t>
      </w:r>
      <w:r w:rsidR="00F4534D">
        <w:rPr>
          <w:sz w:val="28"/>
          <w:szCs w:val="20"/>
        </w:rPr>
        <w:t xml:space="preserve">                </w:t>
      </w:r>
      <w:r w:rsidR="00A86603" w:rsidRPr="00A86603">
        <w:rPr>
          <w:sz w:val="28"/>
          <w:szCs w:val="20"/>
        </w:rPr>
        <w:t>от 07</w:t>
      </w:r>
      <w:r w:rsidR="004B62C6">
        <w:rPr>
          <w:sz w:val="28"/>
          <w:szCs w:val="20"/>
        </w:rPr>
        <w:t xml:space="preserve"> февраля </w:t>
      </w:r>
      <w:r w:rsidR="00A86603" w:rsidRPr="00A86603">
        <w:rPr>
          <w:sz w:val="28"/>
          <w:szCs w:val="20"/>
        </w:rPr>
        <w:t xml:space="preserve">2011 г. № 6-ФЗ «Об общих принципах организации и деятельности контрольно-счетных органов субъектов Российской Федерации </w:t>
      </w:r>
      <w:r w:rsidR="00525C80">
        <w:rPr>
          <w:sz w:val="28"/>
          <w:szCs w:val="20"/>
        </w:rPr>
        <w:t xml:space="preserve">                               </w:t>
      </w:r>
      <w:r w:rsidR="00A86603" w:rsidRPr="00A86603">
        <w:rPr>
          <w:sz w:val="28"/>
          <w:szCs w:val="20"/>
        </w:rPr>
        <w:t xml:space="preserve">и муниципальных </w:t>
      </w:r>
      <w:r w:rsidR="00A86603" w:rsidRPr="00A86603">
        <w:rPr>
          <w:sz w:val="28"/>
          <w:szCs w:val="28"/>
        </w:rPr>
        <w:t>образований», Уставом муниципально</w:t>
      </w:r>
      <w:r w:rsidR="003B203C">
        <w:rPr>
          <w:sz w:val="28"/>
          <w:szCs w:val="28"/>
        </w:rPr>
        <w:t xml:space="preserve">го округа, </w:t>
      </w:r>
      <w:r w:rsidR="003B203C" w:rsidRPr="003B203C">
        <w:rPr>
          <w:sz w:val="28"/>
          <w:szCs w:val="28"/>
        </w:rPr>
        <w:t>Положение</w:t>
      </w:r>
      <w:r w:rsidR="003B203C">
        <w:rPr>
          <w:sz w:val="28"/>
          <w:szCs w:val="28"/>
        </w:rPr>
        <w:t>м о К</w:t>
      </w:r>
      <w:r w:rsidR="003B203C" w:rsidRPr="003B203C">
        <w:rPr>
          <w:sz w:val="28"/>
          <w:szCs w:val="28"/>
        </w:rPr>
        <w:t>онтрольно-ревизионной комиссии муниципальн</w:t>
      </w:r>
      <w:r w:rsidR="00651CD0">
        <w:rPr>
          <w:sz w:val="28"/>
          <w:szCs w:val="28"/>
        </w:rPr>
        <w:t>ого округа.</w:t>
      </w:r>
    </w:p>
    <w:p w:rsidR="003B203C" w:rsidRDefault="006B794A" w:rsidP="003B203C">
      <w:pPr>
        <w:ind w:firstLine="709"/>
        <w:jc w:val="both"/>
        <w:rPr>
          <w:sz w:val="28"/>
          <w:szCs w:val="28"/>
        </w:rPr>
      </w:pPr>
      <w:r w:rsidRPr="00522712">
        <w:rPr>
          <w:sz w:val="28"/>
          <w:szCs w:val="28"/>
          <w:lang w:eastAsia="en-US" w:bidi="en-US"/>
        </w:rPr>
        <w:t xml:space="preserve">Согласно статье </w:t>
      </w:r>
      <w:r w:rsidR="003B203C">
        <w:rPr>
          <w:sz w:val="28"/>
          <w:szCs w:val="28"/>
          <w:lang w:eastAsia="en-US" w:bidi="en-US"/>
        </w:rPr>
        <w:t>37</w:t>
      </w:r>
      <w:r w:rsidRPr="00522712">
        <w:rPr>
          <w:sz w:val="28"/>
          <w:szCs w:val="28"/>
          <w:lang w:eastAsia="en-US" w:bidi="en-US"/>
        </w:rPr>
        <w:t xml:space="preserve"> Устава муниципального </w:t>
      </w:r>
      <w:r w:rsidR="003B203C">
        <w:rPr>
          <w:sz w:val="28"/>
          <w:szCs w:val="28"/>
          <w:lang w:eastAsia="en-US" w:bidi="en-US"/>
        </w:rPr>
        <w:t>округа</w:t>
      </w:r>
      <w:r w:rsidRPr="00522712">
        <w:rPr>
          <w:sz w:val="28"/>
          <w:szCs w:val="28"/>
          <w:lang w:eastAsia="en-US" w:bidi="en-US"/>
        </w:rPr>
        <w:t xml:space="preserve"> </w:t>
      </w:r>
      <w:r w:rsidR="003B203C" w:rsidRPr="00DF3E27">
        <w:rPr>
          <w:sz w:val="28"/>
          <w:szCs w:val="28"/>
        </w:rPr>
        <w:t>К</w:t>
      </w:r>
      <w:r w:rsidR="003B203C">
        <w:rPr>
          <w:sz w:val="28"/>
          <w:szCs w:val="28"/>
        </w:rPr>
        <w:t>омиссия</w:t>
      </w:r>
      <w:r w:rsidR="003B203C" w:rsidRPr="00DF3E27">
        <w:rPr>
          <w:sz w:val="28"/>
          <w:szCs w:val="28"/>
        </w:rPr>
        <w:t xml:space="preserve"> является постоянно действующим органом внешнего муни</w:t>
      </w:r>
      <w:r w:rsidR="00EA1864">
        <w:rPr>
          <w:sz w:val="28"/>
          <w:szCs w:val="28"/>
        </w:rPr>
        <w:t>ципального финансового контроля</w:t>
      </w:r>
      <w:r w:rsidR="003B203C" w:rsidRPr="00DF3E27">
        <w:rPr>
          <w:sz w:val="28"/>
          <w:szCs w:val="28"/>
        </w:rPr>
        <w:t>, образуемым Думой округа и ей подотчетна</w:t>
      </w:r>
      <w:r w:rsidR="003B203C">
        <w:rPr>
          <w:sz w:val="28"/>
          <w:szCs w:val="28"/>
        </w:rPr>
        <w:t>.</w:t>
      </w:r>
    </w:p>
    <w:p w:rsidR="00E44D20" w:rsidRDefault="0058532E" w:rsidP="000B5BD6">
      <w:pPr>
        <w:ind w:firstLine="709"/>
        <w:jc w:val="both"/>
        <w:rPr>
          <w:sz w:val="28"/>
          <w:szCs w:val="28"/>
        </w:rPr>
      </w:pPr>
      <w:r w:rsidRPr="002B668E">
        <w:rPr>
          <w:sz w:val="28"/>
          <w:szCs w:val="28"/>
        </w:rPr>
        <w:t xml:space="preserve">В </w:t>
      </w:r>
      <w:r w:rsidR="006E33E4" w:rsidRPr="002B668E">
        <w:rPr>
          <w:sz w:val="28"/>
          <w:szCs w:val="28"/>
        </w:rPr>
        <w:t>отчетном периоде</w:t>
      </w:r>
      <w:r w:rsidRPr="002B668E">
        <w:rPr>
          <w:sz w:val="28"/>
          <w:szCs w:val="28"/>
        </w:rPr>
        <w:t xml:space="preserve"> Комиссия</w:t>
      </w:r>
      <w:r>
        <w:rPr>
          <w:sz w:val="28"/>
          <w:szCs w:val="28"/>
        </w:rPr>
        <w:t xml:space="preserve"> осуществляла деятельность </w:t>
      </w:r>
      <w:r w:rsidR="00525C8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в соответствии с годовым планом работы, утвержденным распоряжением председателя Комиссии от </w:t>
      </w:r>
      <w:r w:rsidR="006C000D" w:rsidRPr="006C000D">
        <w:rPr>
          <w:sz w:val="28"/>
          <w:szCs w:val="28"/>
        </w:rPr>
        <w:t>2</w:t>
      </w:r>
      <w:r w:rsidR="006B085E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="00546A8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546A81">
        <w:rPr>
          <w:sz w:val="28"/>
          <w:szCs w:val="28"/>
        </w:rPr>
        <w:t>25</w:t>
      </w:r>
      <w:r>
        <w:rPr>
          <w:sz w:val="28"/>
          <w:szCs w:val="28"/>
        </w:rPr>
        <w:t>-р</w:t>
      </w:r>
      <w:r w:rsidR="00546A81">
        <w:rPr>
          <w:sz w:val="28"/>
          <w:szCs w:val="28"/>
        </w:rPr>
        <w:t>.</w:t>
      </w:r>
      <w:r w:rsidR="002B668E">
        <w:rPr>
          <w:sz w:val="28"/>
          <w:szCs w:val="28"/>
        </w:rPr>
        <w:t xml:space="preserve"> </w:t>
      </w:r>
      <w:r w:rsidR="00E44D20">
        <w:rPr>
          <w:sz w:val="28"/>
          <w:szCs w:val="28"/>
        </w:rPr>
        <w:t xml:space="preserve">Основой </w:t>
      </w:r>
      <w:r w:rsidR="00C06458" w:rsidRPr="00C06458">
        <w:rPr>
          <w:sz w:val="28"/>
          <w:szCs w:val="28"/>
        </w:rPr>
        <w:t xml:space="preserve"> планирования </w:t>
      </w:r>
      <w:r w:rsidR="00E44D20">
        <w:rPr>
          <w:sz w:val="28"/>
          <w:szCs w:val="28"/>
        </w:rPr>
        <w:t xml:space="preserve">являлась </w:t>
      </w:r>
      <w:r w:rsidR="00C06458" w:rsidRPr="00C06458">
        <w:rPr>
          <w:sz w:val="28"/>
          <w:szCs w:val="28"/>
        </w:rPr>
        <w:t xml:space="preserve"> необходимость обеспечения всестороннего системного ко</w:t>
      </w:r>
      <w:r w:rsidR="00C06458">
        <w:rPr>
          <w:sz w:val="28"/>
          <w:szCs w:val="28"/>
        </w:rPr>
        <w:t xml:space="preserve">нтроля </w:t>
      </w:r>
      <w:r w:rsidR="00525C80">
        <w:rPr>
          <w:sz w:val="28"/>
          <w:szCs w:val="28"/>
        </w:rPr>
        <w:t xml:space="preserve">                      </w:t>
      </w:r>
      <w:r w:rsidR="00C06458">
        <w:rPr>
          <w:sz w:val="28"/>
          <w:szCs w:val="28"/>
        </w:rPr>
        <w:t xml:space="preserve">за исполнением </w:t>
      </w:r>
      <w:r w:rsidR="00C06458" w:rsidRPr="00C06458">
        <w:rPr>
          <w:sz w:val="28"/>
          <w:szCs w:val="28"/>
        </w:rPr>
        <w:t xml:space="preserve"> бюджета</w:t>
      </w:r>
      <w:r w:rsidR="00546A81">
        <w:rPr>
          <w:sz w:val="28"/>
          <w:szCs w:val="28"/>
        </w:rPr>
        <w:t xml:space="preserve"> округа</w:t>
      </w:r>
      <w:r w:rsidR="00C06458" w:rsidRPr="00C06458">
        <w:rPr>
          <w:sz w:val="28"/>
          <w:szCs w:val="28"/>
        </w:rPr>
        <w:t xml:space="preserve"> с учетом всех видов и направлений деятельности </w:t>
      </w:r>
      <w:r w:rsidR="00C06458" w:rsidRPr="007627B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="00546A81">
        <w:rPr>
          <w:sz w:val="28"/>
          <w:szCs w:val="28"/>
        </w:rPr>
        <w:t>.</w:t>
      </w:r>
      <w:r w:rsidR="00C06458" w:rsidRPr="00C06458">
        <w:rPr>
          <w:sz w:val="28"/>
          <w:szCs w:val="28"/>
        </w:rPr>
        <w:t xml:space="preserve"> </w:t>
      </w:r>
    </w:p>
    <w:p w:rsidR="0058532E" w:rsidRDefault="00B57B92" w:rsidP="000B5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работе Комиссии за 20</w:t>
      </w:r>
      <w:r w:rsidR="00546A81">
        <w:rPr>
          <w:sz w:val="28"/>
          <w:szCs w:val="28"/>
        </w:rPr>
        <w:t>21</w:t>
      </w:r>
      <w:r w:rsidR="0058532E">
        <w:rPr>
          <w:sz w:val="28"/>
          <w:szCs w:val="28"/>
        </w:rPr>
        <w:t xml:space="preserve"> год отражает выполнение задач </w:t>
      </w:r>
      <w:r w:rsidR="00525C80">
        <w:rPr>
          <w:sz w:val="28"/>
          <w:szCs w:val="28"/>
        </w:rPr>
        <w:t xml:space="preserve">                      </w:t>
      </w:r>
      <w:r w:rsidR="0058532E">
        <w:rPr>
          <w:sz w:val="28"/>
          <w:szCs w:val="28"/>
        </w:rPr>
        <w:t xml:space="preserve">и основных направлений деятельности, установленных Положением </w:t>
      </w:r>
      <w:r w:rsidR="00525C80">
        <w:rPr>
          <w:sz w:val="28"/>
          <w:szCs w:val="28"/>
        </w:rPr>
        <w:t xml:space="preserve">                          </w:t>
      </w:r>
      <w:r w:rsidR="0058532E">
        <w:rPr>
          <w:sz w:val="28"/>
          <w:szCs w:val="28"/>
        </w:rPr>
        <w:t>о Комиссии и план</w:t>
      </w:r>
      <w:r w:rsidR="00546A81">
        <w:rPr>
          <w:sz w:val="28"/>
          <w:szCs w:val="28"/>
        </w:rPr>
        <w:t>ом</w:t>
      </w:r>
      <w:r w:rsidR="0058532E">
        <w:rPr>
          <w:sz w:val="28"/>
          <w:szCs w:val="28"/>
        </w:rPr>
        <w:t xml:space="preserve"> работы</w:t>
      </w:r>
      <w:r w:rsidR="00B417BC">
        <w:rPr>
          <w:sz w:val="28"/>
          <w:szCs w:val="28"/>
        </w:rPr>
        <w:t xml:space="preserve"> Комиссии</w:t>
      </w:r>
      <w:r w:rsidR="00062FA7">
        <w:rPr>
          <w:sz w:val="28"/>
          <w:szCs w:val="28"/>
        </w:rPr>
        <w:t>.</w:t>
      </w:r>
    </w:p>
    <w:p w:rsidR="00062FA7" w:rsidRDefault="00062FA7" w:rsidP="00EF79C9">
      <w:pPr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Подготовка  Отчета осуществлял</w:t>
      </w:r>
      <w:r w:rsidR="00EF79C9">
        <w:rPr>
          <w:sz w:val="28"/>
          <w:szCs w:val="28"/>
        </w:rPr>
        <w:t>а</w:t>
      </w:r>
      <w:r>
        <w:rPr>
          <w:sz w:val="28"/>
          <w:szCs w:val="28"/>
        </w:rPr>
        <w:t xml:space="preserve">сь в соответствии с требованиями, установленными Регламентом Комиссии, утвержденном распоряжением председателя Комиссии от </w:t>
      </w:r>
      <w:r w:rsidR="00C6035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C6035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C60358">
        <w:rPr>
          <w:sz w:val="28"/>
          <w:szCs w:val="28"/>
        </w:rPr>
        <w:t>2</w:t>
      </w:r>
      <w:r>
        <w:rPr>
          <w:sz w:val="28"/>
          <w:szCs w:val="28"/>
        </w:rPr>
        <w:t xml:space="preserve"> г. № 1</w:t>
      </w:r>
      <w:r w:rsidR="00C60358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="00C60358">
        <w:rPr>
          <w:sz w:val="28"/>
          <w:szCs w:val="28"/>
        </w:rPr>
        <w:t>о</w:t>
      </w:r>
      <w:r>
        <w:rPr>
          <w:sz w:val="28"/>
          <w:szCs w:val="28"/>
        </w:rPr>
        <w:t xml:space="preserve"> и  Стандартом организации деятельности </w:t>
      </w:r>
      <w:r w:rsidR="00EF79C9">
        <w:rPr>
          <w:sz w:val="28"/>
          <w:szCs w:val="28"/>
        </w:rPr>
        <w:t>Комиссии «</w:t>
      </w:r>
      <w:r>
        <w:rPr>
          <w:sz w:val="28"/>
          <w:szCs w:val="28"/>
        </w:rPr>
        <w:t xml:space="preserve">Порядок подготовки годового отчета </w:t>
      </w:r>
      <w:r w:rsidR="00525C8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lastRenderedPageBreak/>
        <w:t xml:space="preserve">и </w:t>
      </w:r>
      <w:r w:rsidR="00EF79C9">
        <w:rPr>
          <w:sz w:val="28"/>
          <w:szCs w:val="28"/>
        </w:rPr>
        <w:t>к</w:t>
      </w:r>
      <w:r>
        <w:rPr>
          <w:sz w:val="28"/>
          <w:szCs w:val="28"/>
        </w:rPr>
        <w:t>вартальн</w:t>
      </w:r>
      <w:r w:rsidR="00EF79C9">
        <w:rPr>
          <w:sz w:val="28"/>
          <w:szCs w:val="28"/>
        </w:rPr>
        <w:t>ой</w:t>
      </w:r>
      <w:r>
        <w:rPr>
          <w:sz w:val="28"/>
          <w:szCs w:val="28"/>
        </w:rPr>
        <w:t xml:space="preserve"> информаци</w:t>
      </w:r>
      <w:r w:rsidR="00EF79C9">
        <w:rPr>
          <w:sz w:val="28"/>
          <w:szCs w:val="28"/>
        </w:rPr>
        <w:t>и</w:t>
      </w:r>
      <w:r>
        <w:rPr>
          <w:sz w:val="28"/>
          <w:szCs w:val="28"/>
        </w:rPr>
        <w:t xml:space="preserve"> о</w:t>
      </w:r>
      <w:r w:rsidR="00EF79C9">
        <w:rPr>
          <w:sz w:val="28"/>
          <w:szCs w:val="28"/>
        </w:rPr>
        <w:t xml:space="preserve"> работе Контрольно-ревизионной комиссии Труновского муниципального округа Ставропольского края</w:t>
      </w:r>
      <w:r>
        <w:rPr>
          <w:sz w:val="28"/>
          <w:szCs w:val="28"/>
        </w:rPr>
        <w:t>, утвержденным</w:t>
      </w:r>
    </w:p>
    <w:p w:rsidR="00EF79C9" w:rsidRPr="00EF79C9" w:rsidRDefault="00EF79C9" w:rsidP="00EF79C9">
      <w:pPr>
        <w:shd w:val="clear" w:color="auto" w:fill="FFFFFF"/>
        <w:jc w:val="both"/>
        <w:rPr>
          <w:bCs/>
          <w:sz w:val="28"/>
          <w:szCs w:val="28"/>
        </w:rPr>
      </w:pPr>
      <w:r w:rsidRPr="00EF79C9">
        <w:rPr>
          <w:bCs/>
          <w:sz w:val="28"/>
          <w:szCs w:val="28"/>
        </w:rPr>
        <w:t>распоряжением председателя</w:t>
      </w:r>
      <w:r>
        <w:rPr>
          <w:bCs/>
          <w:sz w:val="28"/>
          <w:szCs w:val="28"/>
        </w:rPr>
        <w:t xml:space="preserve"> К</w:t>
      </w:r>
      <w:r w:rsidRPr="00EF79C9">
        <w:rPr>
          <w:bCs/>
          <w:sz w:val="28"/>
          <w:szCs w:val="28"/>
        </w:rPr>
        <w:t>омиссии</w:t>
      </w:r>
      <w:r>
        <w:rPr>
          <w:bCs/>
          <w:sz w:val="28"/>
          <w:szCs w:val="28"/>
        </w:rPr>
        <w:t xml:space="preserve"> Т</w:t>
      </w:r>
      <w:r w:rsidRPr="00EF79C9">
        <w:rPr>
          <w:bCs/>
          <w:sz w:val="28"/>
          <w:szCs w:val="28"/>
        </w:rPr>
        <w:t>руновского  муниципального</w:t>
      </w:r>
      <w:r>
        <w:rPr>
          <w:bCs/>
          <w:sz w:val="28"/>
          <w:szCs w:val="28"/>
        </w:rPr>
        <w:t xml:space="preserve"> </w:t>
      </w:r>
      <w:r w:rsidRPr="00EF79C9">
        <w:rPr>
          <w:bCs/>
          <w:sz w:val="28"/>
          <w:szCs w:val="28"/>
        </w:rPr>
        <w:t xml:space="preserve"> округа Ставропольского края от 1</w:t>
      </w:r>
      <w:r w:rsidR="00C60358">
        <w:rPr>
          <w:bCs/>
          <w:sz w:val="28"/>
          <w:szCs w:val="28"/>
        </w:rPr>
        <w:t>0</w:t>
      </w:r>
      <w:r w:rsidRPr="00EF79C9">
        <w:rPr>
          <w:bCs/>
          <w:sz w:val="28"/>
          <w:szCs w:val="28"/>
        </w:rPr>
        <w:t xml:space="preserve"> </w:t>
      </w:r>
      <w:r w:rsidR="00C60358">
        <w:rPr>
          <w:bCs/>
          <w:sz w:val="28"/>
          <w:szCs w:val="28"/>
        </w:rPr>
        <w:t>января</w:t>
      </w:r>
      <w:r w:rsidRPr="00EF79C9">
        <w:rPr>
          <w:bCs/>
          <w:sz w:val="28"/>
          <w:szCs w:val="28"/>
        </w:rPr>
        <w:t xml:space="preserve"> 202</w:t>
      </w:r>
      <w:r w:rsidR="00C60358">
        <w:rPr>
          <w:bCs/>
          <w:sz w:val="28"/>
          <w:szCs w:val="28"/>
        </w:rPr>
        <w:t>2</w:t>
      </w:r>
      <w:r w:rsidRPr="00EF79C9">
        <w:rPr>
          <w:bCs/>
          <w:sz w:val="28"/>
          <w:szCs w:val="28"/>
        </w:rPr>
        <w:t xml:space="preserve"> г. № </w:t>
      </w:r>
      <w:r w:rsidR="00C60358">
        <w:rPr>
          <w:bCs/>
          <w:sz w:val="28"/>
          <w:szCs w:val="28"/>
        </w:rPr>
        <w:t>3</w:t>
      </w:r>
      <w:r w:rsidRPr="00EF79C9">
        <w:rPr>
          <w:bCs/>
          <w:sz w:val="28"/>
          <w:szCs w:val="28"/>
        </w:rPr>
        <w:t>-р</w:t>
      </w:r>
      <w:r w:rsidR="00C60358">
        <w:rPr>
          <w:bCs/>
          <w:sz w:val="28"/>
          <w:szCs w:val="28"/>
        </w:rPr>
        <w:t>о.</w:t>
      </w:r>
      <w:r w:rsidRPr="00EF79C9">
        <w:rPr>
          <w:bCs/>
          <w:sz w:val="28"/>
          <w:szCs w:val="28"/>
        </w:rPr>
        <w:t xml:space="preserve"> </w:t>
      </w:r>
    </w:p>
    <w:p w:rsidR="00EF79C9" w:rsidRPr="00EF79C9" w:rsidRDefault="00C60358" w:rsidP="00C6035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0358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C60358">
        <w:rPr>
          <w:sz w:val="28"/>
          <w:szCs w:val="28"/>
        </w:rPr>
        <w:t xml:space="preserve"> году было проведено </w:t>
      </w:r>
      <w:r>
        <w:rPr>
          <w:sz w:val="28"/>
          <w:szCs w:val="28"/>
        </w:rPr>
        <w:t>10</w:t>
      </w:r>
      <w:r w:rsidR="00163765">
        <w:rPr>
          <w:sz w:val="28"/>
          <w:szCs w:val="28"/>
        </w:rPr>
        <w:t>4</w:t>
      </w:r>
      <w:r w:rsidRPr="00C6035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C60358">
        <w:rPr>
          <w:sz w:val="28"/>
          <w:szCs w:val="28"/>
        </w:rPr>
        <w:t xml:space="preserve"> внешнего финансового контроля</w:t>
      </w:r>
      <w:r>
        <w:rPr>
          <w:sz w:val="28"/>
          <w:szCs w:val="28"/>
        </w:rPr>
        <w:t>.</w:t>
      </w:r>
      <w:r w:rsidRPr="00C60358">
        <w:rPr>
          <w:sz w:val="28"/>
          <w:szCs w:val="28"/>
        </w:rPr>
        <w:t xml:space="preserve"> При проведении мероприятий охвачено </w:t>
      </w:r>
      <w:r w:rsidR="00163765">
        <w:rPr>
          <w:sz w:val="28"/>
          <w:szCs w:val="28"/>
        </w:rPr>
        <w:t>1140396,92</w:t>
      </w:r>
      <w:r w:rsidR="00EF2115">
        <w:rPr>
          <w:sz w:val="28"/>
          <w:szCs w:val="28"/>
        </w:rPr>
        <w:t xml:space="preserve"> тыс.</w:t>
      </w:r>
      <w:r w:rsidRPr="00C60358">
        <w:rPr>
          <w:sz w:val="28"/>
          <w:szCs w:val="28"/>
        </w:rPr>
        <w:t xml:space="preserve"> рублей средств бюджета </w:t>
      </w:r>
      <w:r w:rsidR="00EF2115">
        <w:rPr>
          <w:sz w:val="28"/>
          <w:szCs w:val="28"/>
        </w:rPr>
        <w:t xml:space="preserve">муниципального округа </w:t>
      </w:r>
      <w:r w:rsidRPr="00C60358">
        <w:rPr>
          <w:sz w:val="28"/>
          <w:szCs w:val="28"/>
        </w:rPr>
        <w:t xml:space="preserve">(далее – средства бюджета), в том числе по годовым отчетам </w:t>
      </w:r>
      <w:r w:rsidR="00891674">
        <w:rPr>
          <w:sz w:val="28"/>
          <w:szCs w:val="28"/>
        </w:rPr>
        <w:t xml:space="preserve">- </w:t>
      </w:r>
      <w:r w:rsidR="00163765">
        <w:rPr>
          <w:sz w:val="28"/>
          <w:szCs w:val="28"/>
        </w:rPr>
        <w:t xml:space="preserve">1126810,00 </w:t>
      </w:r>
      <w:r w:rsidR="00EF2115">
        <w:rPr>
          <w:sz w:val="28"/>
          <w:szCs w:val="28"/>
        </w:rPr>
        <w:t>тыс.</w:t>
      </w:r>
      <w:r w:rsidR="00891674">
        <w:rPr>
          <w:sz w:val="28"/>
          <w:szCs w:val="28"/>
        </w:rPr>
        <w:t xml:space="preserve"> </w:t>
      </w:r>
      <w:r w:rsidRPr="00C60358">
        <w:rPr>
          <w:sz w:val="28"/>
          <w:szCs w:val="28"/>
        </w:rPr>
        <w:t xml:space="preserve">рублей. При проведении контрольных мероприятий объем средств бюджета, охваченных проверками, составил – </w:t>
      </w:r>
      <w:r w:rsidR="00EF2115">
        <w:rPr>
          <w:sz w:val="28"/>
          <w:szCs w:val="28"/>
        </w:rPr>
        <w:t>13586,92 тыс.</w:t>
      </w:r>
      <w:r w:rsidRPr="00C60358">
        <w:rPr>
          <w:sz w:val="28"/>
          <w:szCs w:val="28"/>
        </w:rPr>
        <w:t xml:space="preserve"> рублей.      </w:t>
      </w:r>
    </w:p>
    <w:p w:rsidR="00062FA7" w:rsidRDefault="00062FA7" w:rsidP="000B5BD6">
      <w:pPr>
        <w:ind w:firstLine="709"/>
        <w:jc w:val="both"/>
        <w:rPr>
          <w:sz w:val="28"/>
          <w:szCs w:val="28"/>
        </w:rPr>
      </w:pPr>
    </w:p>
    <w:p w:rsidR="007A2866" w:rsidRDefault="005C50CD" w:rsidP="004354D5">
      <w:pPr>
        <w:ind w:firstLine="709"/>
        <w:jc w:val="both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Статья </w:t>
      </w:r>
      <w:r w:rsidR="007A2866">
        <w:rPr>
          <w:b/>
          <w:sz w:val="28"/>
          <w:szCs w:val="28"/>
          <w:lang w:eastAsia="en-US" w:bidi="en-US"/>
        </w:rPr>
        <w:t>2. Результаты контрольных мероприятий</w:t>
      </w:r>
    </w:p>
    <w:p w:rsidR="004354D5" w:rsidRDefault="004354D5" w:rsidP="007A2866">
      <w:pPr>
        <w:ind w:firstLine="709"/>
        <w:jc w:val="center"/>
        <w:rPr>
          <w:b/>
          <w:sz w:val="28"/>
          <w:szCs w:val="28"/>
        </w:rPr>
      </w:pPr>
    </w:p>
    <w:p w:rsidR="007A2866" w:rsidRDefault="007A2866" w:rsidP="007A2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отчетном периоде Комиссией п</w:t>
      </w:r>
      <w:r w:rsidRPr="004A6ADA">
        <w:rPr>
          <w:sz w:val="28"/>
          <w:szCs w:val="28"/>
        </w:rPr>
        <w:t>ров</w:t>
      </w:r>
      <w:r>
        <w:rPr>
          <w:sz w:val="28"/>
          <w:szCs w:val="28"/>
        </w:rPr>
        <w:t>е</w:t>
      </w:r>
      <w:r w:rsidRPr="004A6ADA">
        <w:rPr>
          <w:sz w:val="28"/>
          <w:szCs w:val="28"/>
        </w:rPr>
        <w:t>д</w:t>
      </w:r>
      <w:r>
        <w:rPr>
          <w:sz w:val="28"/>
          <w:szCs w:val="28"/>
        </w:rPr>
        <w:t>ено 2 контрольных мероприятий (в 2020 году - 2)</w:t>
      </w:r>
      <w:r w:rsidR="00C549D9">
        <w:rPr>
          <w:sz w:val="28"/>
          <w:szCs w:val="28"/>
        </w:rPr>
        <w:t>, к</w:t>
      </w:r>
      <w:r w:rsidRPr="00C36F9E">
        <w:rPr>
          <w:sz w:val="28"/>
          <w:szCs w:val="28"/>
        </w:rPr>
        <w:t xml:space="preserve">онтрольной деятельностью было </w:t>
      </w:r>
      <w:r w:rsidRPr="00DB0EF0">
        <w:rPr>
          <w:sz w:val="28"/>
          <w:szCs w:val="28"/>
        </w:rPr>
        <w:t>охвачено</w:t>
      </w:r>
      <w:r>
        <w:rPr>
          <w:sz w:val="28"/>
          <w:szCs w:val="28"/>
        </w:rPr>
        <w:t xml:space="preserve"> </w:t>
      </w:r>
      <w:r w:rsidR="00C549D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4</w:t>
      </w:r>
      <w:r w:rsidRPr="00C5044D">
        <w:rPr>
          <w:sz w:val="28"/>
          <w:szCs w:val="28"/>
        </w:rPr>
        <w:t xml:space="preserve"> </w:t>
      </w:r>
      <w:r w:rsidRPr="009A3ECF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9A3ECF">
        <w:rPr>
          <w:sz w:val="28"/>
          <w:szCs w:val="28"/>
        </w:rPr>
        <w:t xml:space="preserve"> контроля.</w:t>
      </w:r>
      <w:r w:rsidRPr="00421AF9">
        <w:rPr>
          <w:sz w:val="28"/>
          <w:szCs w:val="28"/>
        </w:rPr>
        <w:t xml:space="preserve"> </w:t>
      </w:r>
    </w:p>
    <w:p w:rsidR="007A2866" w:rsidRDefault="007A2866" w:rsidP="007A2866">
      <w:pPr>
        <w:ind w:firstLine="709"/>
        <w:jc w:val="both"/>
        <w:rPr>
          <w:sz w:val="28"/>
          <w:szCs w:val="28"/>
        </w:rPr>
      </w:pPr>
      <w:r w:rsidRPr="006B28F6">
        <w:rPr>
          <w:sz w:val="28"/>
          <w:szCs w:val="28"/>
        </w:rPr>
        <w:t xml:space="preserve">Общий объем проверенных бюджетных средств составил </w:t>
      </w:r>
      <w:r>
        <w:rPr>
          <w:sz w:val="28"/>
          <w:szCs w:val="28"/>
        </w:rPr>
        <w:t xml:space="preserve">                     13586,92</w:t>
      </w:r>
      <w:r w:rsidRPr="006B28F6">
        <w:rPr>
          <w:sz w:val="28"/>
          <w:szCs w:val="28"/>
        </w:rPr>
        <w:t xml:space="preserve">   тыс. рублей, нарушения и недостатки составили </w:t>
      </w:r>
      <w:r>
        <w:rPr>
          <w:sz w:val="28"/>
          <w:szCs w:val="28"/>
        </w:rPr>
        <w:t xml:space="preserve">на общую сумму </w:t>
      </w:r>
      <w:r w:rsidR="00BB1809">
        <w:rPr>
          <w:sz w:val="28"/>
          <w:szCs w:val="28"/>
        </w:rPr>
        <w:t xml:space="preserve">4805,25 </w:t>
      </w:r>
      <w:r w:rsidRPr="006B28F6">
        <w:rPr>
          <w:sz w:val="28"/>
          <w:szCs w:val="28"/>
        </w:rPr>
        <w:t xml:space="preserve">тыс. рублей, в том числе:   </w:t>
      </w:r>
      <w:r>
        <w:rPr>
          <w:sz w:val="28"/>
          <w:szCs w:val="28"/>
        </w:rPr>
        <w:t xml:space="preserve">  </w:t>
      </w:r>
    </w:p>
    <w:p w:rsidR="007A2866" w:rsidRDefault="007A2866" w:rsidP="007A2866">
      <w:pPr>
        <w:ind w:firstLine="709"/>
        <w:jc w:val="both"/>
        <w:rPr>
          <w:sz w:val="28"/>
          <w:szCs w:val="28"/>
        </w:rPr>
      </w:pPr>
      <w:r w:rsidRPr="00434778">
        <w:rPr>
          <w:sz w:val="28"/>
          <w:szCs w:val="28"/>
        </w:rPr>
        <w:t xml:space="preserve">нарушения ведения бухгалтерского учета, составления </w:t>
      </w:r>
      <w:r w:rsidR="00525C80">
        <w:rPr>
          <w:sz w:val="28"/>
          <w:szCs w:val="28"/>
        </w:rPr>
        <w:t xml:space="preserve">                          </w:t>
      </w:r>
      <w:r w:rsidRPr="00434778">
        <w:rPr>
          <w:sz w:val="28"/>
          <w:szCs w:val="28"/>
        </w:rPr>
        <w:t>и предоставления бухгалтерской (финансовой) отчетности</w:t>
      </w:r>
      <w:r>
        <w:rPr>
          <w:sz w:val="28"/>
          <w:szCs w:val="28"/>
        </w:rPr>
        <w:t xml:space="preserve"> </w:t>
      </w:r>
      <w:r w:rsidR="005004E3">
        <w:rPr>
          <w:sz w:val="28"/>
          <w:szCs w:val="28"/>
        </w:rPr>
        <w:t>-</w:t>
      </w:r>
      <w:r>
        <w:rPr>
          <w:sz w:val="28"/>
          <w:szCs w:val="28"/>
        </w:rPr>
        <w:t xml:space="preserve"> на сумму </w:t>
      </w:r>
      <w:r w:rsidR="005004E3">
        <w:rPr>
          <w:sz w:val="28"/>
          <w:szCs w:val="28"/>
        </w:rPr>
        <w:t xml:space="preserve">                      4</w:t>
      </w:r>
      <w:r w:rsidR="003406DA">
        <w:rPr>
          <w:sz w:val="28"/>
          <w:szCs w:val="28"/>
        </w:rPr>
        <w:t>804,65</w:t>
      </w:r>
      <w:r>
        <w:rPr>
          <w:sz w:val="28"/>
          <w:szCs w:val="28"/>
        </w:rPr>
        <w:t xml:space="preserve"> тыс. рублей;</w:t>
      </w:r>
    </w:p>
    <w:p w:rsidR="007A2866" w:rsidRDefault="007A2866" w:rsidP="007A2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нарушения - на сумму </w:t>
      </w:r>
      <w:r w:rsidR="003406DA">
        <w:rPr>
          <w:sz w:val="28"/>
          <w:szCs w:val="28"/>
        </w:rPr>
        <w:t>0,6</w:t>
      </w:r>
      <w:r w:rsidR="00C549D9">
        <w:rPr>
          <w:sz w:val="28"/>
          <w:szCs w:val="28"/>
        </w:rPr>
        <w:t xml:space="preserve"> </w:t>
      </w:r>
      <w:r w:rsidR="00B654D5">
        <w:rPr>
          <w:sz w:val="28"/>
          <w:szCs w:val="28"/>
        </w:rPr>
        <w:t>тыс. рублей.</w:t>
      </w:r>
    </w:p>
    <w:p w:rsidR="007A2866" w:rsidRPr="00F30F80" w:rsidRDefault="007A2866" w:rsidP="005004E3">
      <w:pPr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B211EB">
        <w:rPr>
          <w:sz w:val="28"/>
          <w:szCs w:val="28"/>
        </w:rPr>
        <w:t>Устранено нарушени</w:t>
      </w:r>
      <w:r>
        <w:rPr>
          <w:sz w:val="28"/>
          <w:szCs w:val="28"/>
        </w:rPr>
        <w:t>й и недостатков</w:t>
      </w:r>
      <w:r w:rsidRPr="00B211EB">
        <w:rPr>
          <w:sz w:val="28"/>
          <w:szCs w:val="28"/>
        </w:rPr>
        <w:t xml:space="preserve"> на сумму </w:t>
      </w:r>
      <w:r w:rsidR="005004E3">
        <w:rPr>
          <w:sz w:val="28"/>
          <w:szCs w:val="28"/>
        </w:rPr>
        <w:t>3924,5</w:t>
      </w:r>
      <w:r w:rsidRPr="00B211EB">
        <w:rPr>
          <w:sz w:val="28"/>
          <w:szCs w:val="28"/>
        </w:rPr>
        <w:t xml:space="preserve"> тыс. рублей</w:t>
      </w:r>
      <w:r w:rsidR="005004E3">
        <w:rPr>
          <w:sz w:val="28"/>
          <w:szCs w:val="28"/>
        </w:rPr>
        <w:t>.</w:t>
      </w:r>
      <w:r w:rsidRPr="00F30F80">
        <w:rPr>
          <w:sz w:val="28"/>
          <w:szCs w:val="28"/>
        </w:rPr>
        <w:t xml:space="preserve"> </w:t>
      </w:r>
    </w:p>
    <w:p w:rsidR="005909BB" w:rsidRDefault="00B735B8" w:rsidP="007A2866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3058B7" w:rsidRPr="003058B7">
        <w:rPr>
          <w:rFonts w:eastAsia="Calibri"/>
          <w:sz w:val="28"/>
          <w:szCs w:val="28"/>
          <w:lang w:eastAsia="en-US"/>
        </w:rPr>
        <w:t>.1.</w:t>
      </w:r>
      <w:r w:rsidR="003058B7">
        <w:rPr>
          <w:rFonts w:eastAsia="Calibri"/>
          <w:lang w:eastAsia="en-US"/>
        </w:rPr>
        <w:t xml:space="preserve"> </w:t>
      </w:r>
      <w:r w:rsidR="008C4A2D" w:rsidRPr="008C4A2D">
        <w:rPr>
          <w:rFonts w:eastAsia="Calibri"/>
          <w:sz w:val="28"/>
          <w:szCs w:val="28"/>
          <w:lang w:eastAsia="en-US"/>
        </w:rPr>
        <w:t>Проведена</w:t>
      </w:r>
      <w:r w:rsidR="008C4A2D">
        <w:rPr>
          <w:rFonts w:eastAsia="Calibri"/>
          <w:lang w:eastAsia="en-US"/>
        </w:rPr>
        <w:t xml:space="preserve"> </w:t>
      </w:r>
      <w:r w:rsidR="006B384B">
        <w:rPr>
          <w:rFonts w:eastAsia="Calibri"/>
          <w:lang w:eastAsia="en-US"/>
        </w:rPr>
        <w:t xml:space="preserve"> </w:t>
      </w:r>
      <w:r w:rsidR="008C4A2D">
        <w:rPr>
          <w:rFonts w:eastAsia="Calibri"/>
          <w:sz w:val="28"/>
          <w:szCs w:val="28"/>
          <w:lang w:eastAsia="en-US"/>
        </w:rPr>
        <w:t>п</w:t>
      </w:r>
      <w:r w:rsidR="005909BB" w:rsidRPr="005F1CDF">
        <w:rPr>
          <w:rFonts w:eastAsia="Calibri"/>
          <w:sz w:val="28"/>
          <w:szCs w:val="28"/>
          <w:lang w:eastAsia="en-US"/>
        </w:rPr>
        <w:t>роверка</w:t>
      </w:r>
      <w:r w:rsidR="005909BB">
        <w:rPr>
          <w:rFonts w:eastAsia="Calibri"/>
          <w:lang w:eastAsia="en-US"/>
        </w:rPr>
        <w:t xml:space="preserve"> </w:t>
      </w:r>
      <w:r w:rsidR="005909BB" w:rsidRPr="005F1CDF">
        <w:rPr>
          <w:sz w:val="28"/>
          <w:szCs w:val="28"/>
        </w:rPr>
        <w:t xml:space="preserve">эффективности и целевого использования бюджетных средств, выделенных на реализацию мероприятий  «Обеспечение общественной безопасности и профилактика правонарушений,  пропагандирующие ведение здорового образа жизни», «Профилактика наркомании и связанных с ней правонарушений»  подпрограммы «Гармонизация межнациональных и этноконфессиональных отношений, профилактика правонарушений, и наркомании в Труновском муниципальном районе Ставропольского края» муниципальной программы «Обеспечение безопасности, профилактика терроризма и экстремизма, а также минимизация  и (или) ликвидация последствий проявления терроризма </w:t>
      </w:r>
      <w:r w:rsidR="00525C80">
        <w:rPr>
          <w:sz w:val="28"/>
          <w:szCs w:val="28"/>
        </w:rPr>
        <w:t xml:space="preserve">                     </w:t>
      </w:r>
      <w:r w:rsidR="005909BB" w:rsidRPr="005F1CDF">
        <w:rPr>
          <w:sz w:val="28"/>
          <w:szCs w:val="28"/>
        </w:rPr>
        <w:t>и экстремизма на территории Труновского муниципального района Ставропольского края</w:t>
      </w:r>
      <w:r w:rsidR="005909BB">
        <w:rPr>
          <w:sz w:val="28"/>
          <w:szCs w:val="28"/>
        </w:rPr>
        <w:t xml:space="preserve"> за 2020 год</w:t>
      </w:r>
      <w:r w:rsidR="005909BB" w:rsidRPr="005F1CDF">
        <w:rPr>
          <w:sz w:val="28"/>
          <w:szCs w:val="28"/>
        </w:rPr>
        <w:t>.</w:t>
      </w:r>
    </w:p>
    <w:p w:rsidR="005909BB" w:rsidRDefault="005909BB" w:rsidP="007A28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проверки являлись:</w:t>
      </w:r>
    </w:p>
    <w:p w:rsidR="005909BB" w:rsidRPr="005909BB" w:rsidRDefault="005909BB" w:rsidP="005909BB">
      <w:pPr>
        <w:ind w:left="709"/>
        <w:jc w:val="both"/>
        <w:rPr>
          <w:rFonts w:eastAsia="Calibri"/>
          <w:sz w:val="28"/>
          <w:szCs w:val="28"/>
        </w:rPr>
      </w:pPr>
      <w:r w:rsidRPr="005909BB">
        <w:rPr>
          <w:rFonts w:eastAsia="Calibri"/>
          <w:sz w:val="28"/>
          <w:szCs w:val="28"/>
        </w:rPr>
        <w:t>Комитет по физической культуре и спорту администрации Труновского муниципального округа Ставропольского края.</w:t>
      </w:r>
    </w:p>
    <w:p w:rsidR="005909BB" w:rsidRPr="005909BB" w:rsidRDefault="005909BB" w:rsidP="005909BB">
      <w:pPr>
        <w:tabs>
          <w:tab w:val="left" w:pos="709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09BB">
        <w:rPr>
          <w:rFonts w:eastAsia="Calibri"/>
          <w:sz w:val="28"/>
          <w:szCs w:val="28"/>
        </w:rPr>
        <w:t>М</w:t>
      </w:r>
      <w:r w:rsidRPr="005909BB">
        <w:rPr>
          <w:rFonts w:eastAsia="Calibri"/>
          <w:sz w:val="28"/>
          <w:szCs w:val="28"/>
          <w:lang w:eastAsia="en-US"/>
        </w:rPr>
        <w:t>униципальное казенное учреждение «Методический центр Труновского муниципального округа».</w:t>
      </w:r>
    </w:p>
    <w:p w:rsidR="005909BB" w:rsidRPr="005909BB" w:rsidRDefault="005909BB" w:rsidP="005909BB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909BB">
        <w:rPr>
          <w:rFonts w:eastAsia="Calibri"/>
          <w:sz w:val="28"/>
          <w:szCs w:val="28"/>
          <w:lang w:eastAsia="en-US"/>
        </w:rPr>
        <w:t xml:space="preserve">Муниципальное бюджетное учреждение Труновского муниципального округа Ставропольского края «Центр по организации деятельности и обслуживанию учреждений культуры» </w:t>
      </w:r>
    </w:p>
    <w:p w:rsidR="00C549D9" w:rsidRDefault="005909BB" w:rsidP="007A2866">
      <w:pPr>
        <w:suppressAutoHyphens/>
        <w:ind w:firstLine="709"/>
        <w:jc w:val="both"/>
        <w:rPr>
          <w:sz w:val="28"/>
          <w:szCs w:val="28"/>
        </w:rPr>
      </w:pPr>
      <w:r w:rsidRPr="00D01FDC">
        <w:rPr>
          <w:rFonts w:eastAsia="Calibri"/>
          <w:lang w:eastAsia="en-US"/>
        </w:rPr>
        <w:tab/>
      </w:r>
      <w:r w:rsidRPr="00D01FDC">
        <w:rPr>
          <w:rFonts w:eastAsia="Calibri"/>
          <w:lang w:eastAsia="en-US"/>
        </w:rPr>
        <w:tab/>
      </w:r>
    </w:p>
    <w:p w:rsidR="00846135" w:rsidRDefault="00307952" w:rsidP="00307952">
      <w:pPr>
        <w:keepNext/>
        <w:tabs>
          <w:tab w:val="left" w:pos="567"/>
          <w:tab w:val="left" w:pos="709"/>
        </w:tabs>
        <w:ind w:firstLine="567"/>
        <w:contextualSpacing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846135">
        <w:rPr>
          <w:bCs/>
          <w:sz w:val="28"/>
          <w:szCs w:val="28"/>
        </w:rPr>
        <w:t>Проверено 209,00 тыс. рублей.</w:t>
      </w:r>
    </w:p>
    <w:p w:rsidR="00BA13F4" w:rsidRDefault="007A2866" w:rsidP="00307952">
      <w:pPr>
        <w:keepNext/>
        <w:tabs>
          <w:tab w:val="left" w:pos="709"/>
        </w:tabs>
        <w:ind w:firstLine="708"/>
        <w:contextualSpacing/>
        <w:jc w:val="both"/>
        <w:outlineLvl w:val="2"/>
        <w:rPr>
          <w:bCs/>
          <w:sz w:val="28"/>
          <w:szCs w:val="28"/>
        </w:rPr>
      </w:pPr>
      <w:r w:rsidRPr="00BF28D0">
        <w:rPr>
          <w:bCs/>
          <w:sz w:val="28"/>
          <w:szCs w:val="28"/>
        </w:rPr>
        <w:t xml:space="preserve">В ходе проверки </w:t>
      </w:r>
      <w:r>
        <w:rPr>
          <w:bCs/>
          <w:sz w:val="28"/>
          <w:szCs w:val="28"/>
        </w:rPr>
        <w:t>установлено 1</w:t>
      </w:r>
      <w:r w:rsidR="005909B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нарушений на сумму </w:t>
      </w:r>
      <w:r w:rsidR="005909BB">
        <w:rPr>
          <w:bCs/>
          <w:sz w:val="28"/>
          <w:szCs w:val="28"/>
        </w:rPr>
        <w:t>20,43 тыс. рублей</w:t>
      </w:r>
      <w:r w:rsidR="00BA13F4">
        <w:rPr>
          <w:bCs/>
          <w:sz w:val="28"/>
          <w:szCs w:val="28"/>
        </w:rPr>
        <w:t>:</w:t>
      </w:r>
    </w:p>
    <w:p w:rsidR="00BA13F4" w:rsidRDefault="00307952" w:rsidP="003079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A13F4">
        <w:rPr>
          <w:sz w:val="28"/>
          <w:szCs w:val="28"/>
        </w:rPr>
        <w:t xml:space="preserve">16 </w:t>
      </w:r>
      <w:r w:rsidR="00BA13F4" w:rsidRPr="00434778">
        <w:rPr>
          <w:sz w:val="28"/>
          <w:szCs w:val="28"/>
        </w:rPr>
        <w:t>нарушени</w:t>
      </w:r>
      <w:r w:rsidR="00BA13F4">
        <w:rPr>
          <w:sz w:val="28"/>
          <w:szCs w:val="28"/>
        </w:rPr>
        <w:t>й</w:t>
      </w:r>
      <w:r w:rsidR="00BA13F4" w:rsidRPr="00434778">
        <w:rPr>
          <w:sz w:val="28"/>
          <w:szCs w:val="28"/>
        </w:rPr>
        <w:t xml:space="preserve"> ведения бухгалтерского учета, составления </w:t>
      </w:r>
      <w:r w:rsidR="00525C80">
        <w:rPr>
          <w:sz w:val="28"/>
          <w:szCs w:val="28"/>
        </w:rPr>
        <w:t xml:space="preserve">                            </w:t>
      </w:r>
      <w:r w:rsidR="00BA13F4" w:rsidRPr="00434778">
        <w:rPr>
          <w:sz w:val="28"/>
          <w:szCs w:val="28"/>
        </w:rPr>
        <w:t>и предоставления бухгалтерской (финансовой) отчетности</w:t>
      </w:r>
      <w:r w:rsidR="00BA13F4">
        <w:rPr>
          <w:sz w:val="28"/>
          <w:szCs w:val="28"/>
        </w:rPr>
        <w:t xml:space="preserve"> - на сумму                        20,43 тыс. рублей;</w:t>
      </w:r>
    </w:p>
    <w:p w:rsidR="00BA13F4" w:rsidRDefault="00307952" w:rsidP="00BA1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A13F4">
        <w:rPr>
          <w:sz w:val="28"/>
          <w:szCs w:val="28"/>
        </w:rPr>
        <w:t>3 иных нарушени</w:t>
      </w:r>
      <w:r w:rsidR="00B654D5">
        <w:rPr>
          <w:sz w:val="28"/>
          <w:szCs w:val="28"/>
        </w:rPr>
        <w:t>я</w:t>
      </w:r>
      <w:r w:rsidR="00BA13F4">
        <w:rPr>
          <w:sz w:val="28"/>
          <w:szCs w:val="28"/>
        </w:rPr>
        <w:t xml:space="preserve">. </w:t>
      </w:r>
    </w:p>
    <w:p w:rsidR="007A2866" w:rsidRDefault="007A2866" w:rsidP="00307952">
      <w:pPr>
        <w:keepNext/>
        <w:tabs>
          <w:tab w:val="left" w:pos="709"/>
        </w:tabs>
        <w:ind w:firstLine="708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проверки установлены </w:t>
      </w:r>
      <w:r w:rsidR="00846135">
        <w:rPr>
          <w:sz w:val="28"/>
          <w:szCs w:val="28"/>
        </w:rPr>
        <w:t>следующие нарушения</w:t>
      </w:r>
      <w:r>
        <w:rPr>
          <w:sz w:val="28"/>
          <w:szCs w:val="28"/>
        </w:rPr>
        <w:t>:</w:t>
      </w:r>
    </w:p>
    <w:p w:rsidR="000C57C2" w:rsidRDefault="004A112E" w:rsidP="00307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C57C2">
        <w:rPr>
          <w:sz w:val="28"/>
          <w:szCs w:val="28"/>
        </w:rPr>
        <w:t xml:space="preserve">нарушение требований </w:t>
      </w:r>
      <w:r w:rsidR="000C57C2" w:rsidRPr="00084D2C">
        <w:rPr>
          <w:sz w:val="28"/>
          <w:szCs w:val="28"/>
        </w:rPr>
        <w:t xml:space="preserve">Федерального закона </w:t>
      </w:r>
      <w:r w:rsidR="000C57C2">
        <w:rPr>
          <w:sz w:val="28"/>
          <w:szCs w:val="28"/>
        </w:rPr>
        <w:t>«О бухгалтерском учете» от 06.12.2011 № 402-ФЗ (далее Закон  № 402-ФЗ), а именно: нарушение оформления первичных учетных документов</w:t>
      </w:r>
      <w:r w:rsidR="001C44BF">
        <w:rPr>
          <w:sz w:val="28"/>
          <w:szCs w:val="28"/>
        </w:rPr>
        <w:t>;</w:t>
      </w:r>
    </w:p>
    <w:p w:rsidR="000C57C2" w:rsidRPr="003406DA" w:rsidRDefault="004A112E" w:rsidP="004A112E">
      <w:pPr>
        <w:tabs>
          <w:tab w:val="left" w:pos="709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C57C2" w:rsidRPr="003406DA">
        <w:rPr>
          <w:sz w:val="28"/>
          <w:szCs w:val="28"/>
        </w:rPr>
        <w:t xml:space="preserve">нарушение требований приложений 2, 5 приказа Министерства финансов Российской Федерации от 30.03.2015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Минфина России № 52н), </w:t>
      </w:r>
      <w:r w:rsidR="001C44BF">
        <w:rPr>
          <w:sz w:val="28"/>
          <w:szCs w:val="28"/>
        </w:rPr>
        <w:t>а именно нарушение оформления журнал</w:t>
      </w:r>
      <w:r w:rsidR="00891674">
        <w:rPr>
          <w:sz w:val="28"/>
          <w:szCs w:val="28"/>
        </w:rPr>
        <w:t>ов</w:t>
      </w:r>
      <w:r w:rsidR="001C44BF">
        <w:rPr>
          <w:sz w:val="28"/>
          <w:szCs w:val="28"/>
        </w:rPr>
        <w:t xml:space="preserve"> операций</w:t>
      </w:r>
      <w:r w:rsidR="00891674">
        <w:rPr>
          <w:sz w:val="28"/>
          <w:szCs w:val="28"/>
        </w:rPr>
        <w:t>;</w:t>
      </w:r>
    </w:p>
    <w:p w:rsidR="003406DA" w:rsidRPr="003406DA" w:rsidRDefault="004A112E" w:rsidP="004A112E">
      <w:pPr>
        <w:tabs>
          <w:tab w:val="left" w:pos="709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846135" w:rsidRPr="003406DA">
        <w:rPr>
          <w:sz w:val="28"/>
          <w:szCs w:val="28"/>
        </w:rPr>
        <w:t xml:space="preserve">нарушение </w:t>
      </w:r>
      <w:r w:rsidR="000C57C2">
        <w:rPr>
          <w:sz w:val="28"/>
          <w:szCs w:val="28"/>
        </w:rPr>
        <w:t xml:space="preserve">требований </w:t>
      </w:r>
      <w:r w:rsidR="00846135" w:rsidRPr="003406DA">
        <w:rPr>
          <w:sz w:val="28"/>
          <w:szCs w:val="28"/>
        </w:rPr>
        <w:t xml:space="preserve">Порядка выдачи наличных денежных средств </w:t>
      </w:r>
      <w:r w:rsidR="00525C80">
        <w:rPr>
          <w:sz w:val="28"/>
          <w:szCs w:val="28"/>
        </w:rPr>
        <w:t xml:space="preserve">                        </w:t>
      </w:r>
      <w:r w:rsidR="001C44BF">
        <w:rPr>
          <w:sz w:val="28"/>
          <w:szCs w:val="28"/>
        </w:rPr>
        <w:t xml:space="preserve">и </w:t>
      </w:r>
      <w:r w:rsidR="001C44BF" w:rsidRPr="001C44BF">
        <w:rPr>
          <w:sz w:val="28"/>
          <w:szCs w:val="28"/>
        </w:rPr>
        <w:t>Положения о формировании первичных учетных документ</w:t>
      </w:r>
      <w:r w:rsidR="001C44BF">
        <w:rPr>
          <w:sz w:val="28"/>
          <w:szCs w:val="28"/>
        </w:rPr>
        <w:t>ов Учетной политике Учреждений;</w:t>
      </w:r>
    </w:p>
    <w:p w:rsidR="00846135" w:rsidRPr="000C57C2" w:rsidRDefault="004A112E" w:rsidP="004A112E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6) </w:t>
      </w:r>
      <w:r w:rsidR="000C57C2" w:rsidRPr="000C57C2">
        <w:rPr>
          <w:rFonts w:eastAsia="Calibri"/>
          <w:sz w:val="28"/>
          <w:szCs w:val="28"/>
          <w:lang w:eastAsia="en-US"/>
        </w:rPr>
        <w:t>нарушение требований  Методических рекомендаций по разработке</w:t>
      </w:r>
      <w:r w:rsidR="00525C80">
        <w:rPr>
          <w:rFonts w:eastAsia="Calibri"/>
          <w:sz w:val="28"/>
          <w:szCs w:val="28"/>
          <w:lang w:eastAsia="en-US"/>
        </w:rPr>
        <w:t xml:space="preserve">                 </w:t>
      </w:r>
      <w:r w:rsidR="000C57C2" w:rsidRPr="000C57C2">
        <w:rPr>
          <w:rFonts w:eastAsia="Calibri"/>
          <w:sz w:val="28"/>
          <w:szCs w:val="28"/>
          <w:lang w:eastAsia="en-US"/>
        </w:rPr>
        <w:t xml:space="preserve"> и реализации муниципальных программ Труновского муниципального района, утвержденных  постановлением Администрации ТМР от 25.07</w:t>
      </w:r>
      <w:r w:rsidR="006B384B">
        <w:rPr>
          <w:rFonts w:eastAsia="Calibri"/>
          <w:sz w:val="28"/>
          <w:szCs w:val="28"/>
          <w:lang w:eastAsia="en-US"/>
        </w:rPr>
        <w:t>.</w:t>
      </w:r>
      <w:r w:rsidR="000C57C2" w:rsidRPr="000C57C2">
        <w:rPr>
          <w:rFonts w:eastAsia="Calibri"/>
          <w:sz w:val="28"/>
          <w:szCs w:val="28"/>
          <w:lang w:eastAsia="en-US"/>
        </w:rPr>
        <w:t xml:space="preserve">2019                 </w:t>
      </w:r>
      <w:r w:rsidR="006B384B">
        <w:rPr>
          <w:rFonts w:eastAsia="Calibri"/>
          <w:sz w:val="28"/>
          <w:szCs w:val="28"/>
          <w:lang w:eastAsia="en-US"/>
        </w:rPr>
        <w:t xml:space="preserve"> № 262-п;</w:t>
      </w:r>
      <w:r w:rsidR="000C57C2" w:rsidRPr="000C57C2">
        <w:rPr>
          <w:rFonts w:eastAsia="Calibri"/>
          <w:sz w:val="28"/>
          <w:szCs w:val="28"/>
          <w:lang w:eastAsia="en-US"/>
        </w:rPr>
        <w:t xml:space="preserve"> </w:t>
      </w:r>
    </w:p>
    <w:p w:rsidR="007A2866" w:rsidRDefault="004A112E" w:rsidP="004A112E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7A2866">
        <w:rPr>
          <w:sz w:val="28"/>
          <w:szCs w:val="28"/>
        </w:rPr>
        <w:t>иные нарушения.</w:t>
      </w:r>
    </w:p>
    <w:p w:rsidR="001C44BF" w:rsidRDefault="001C44BF" w:rsidP="007A2866">
      <w:pPr>
        <w:suppressAutoHyphens/>
        <w:ind w:firstLine="709"/>
        <w:jc w:val="both"/>
        <w:rPr>
          <w:sz w:val="28"/>
          <w:szCs w:val="28"/>
        </w:rPr>
      </w:pPr>
      <w:r w:rsidRPr="001C44BF">
        <w:rPr>
          <w:sz w:val="28"/>
          <w:szCs w:val="28"/>
        </w:rPr>
        <w:t xml:space="preserve">По итогам проверки составлено </w:t>
      </w:r>
      <w:r>
        <w:rPr>
          <w:sz w:val="28"/>
          <w:szCs w:val="28"/>
        </w:rPr>
        <w:t>3</w:t>
      </w:r>
      <w:r w:rsidRPr="001C44BF">
        <w:rPr>
          <w:sz w:val="28"/>
          <w:szCs w:val="28"/>
        </w:rPr>
        <w:t xml:space="preserve"> акта и направлено </w:t>
      </w:r>
      <w:r>
        <w:rPr>
          <w:sz w:val="28"/>
          <w:szCs w:val="28"/>
        </w:rPr>
        <w:t>3</w:t>
      </w:r>
      <w:r w:rsidRPr="001C44BF">
        <w:rPr>
          <w:sz w:val="28"/>
          <w:szCs w:val="28"/>
        </w:rPr>
        <w:t xml:space="preserve"> представления.</w:t>
      </w:r>
    </w:p>
    <w:p w:rsidR="006B384B" w:rsidRDefault="006B384B" w:rsidP="000D424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Привлечено 3 должностных лица к дисциплинарной ответственности.</w:t>
      </w:r>
    </w:p>
    <w:p w:rsidR="007A2866" w:rsidRDefault="007A2866" w:rsidP="007A286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Устранено </w:t>
      </w:r>
      <w:r w:rsidR="001C44B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выявленн</w:t>
      </w:r>
      <w:r w:rsidR="001C44BF">
        <w:rPr>
          <w:rFonts w:eastAsia="Calibri"/>
          <w:sz w:val="28"/>
          <w:szCs w:val="28"/>
          <w:lang w:eastAsia="en-US"/>
        </w:rPr>
        <w:t>ое</w:t>
      </w:r>
      <w:r>
        <w:rPr>
          <w:rFonts w:eastAsia="Calibri"/>
          <w:sz w:val="28"/>
          <w:szCs w:val="28"/>
          <w:lang w:eastAsia="en-US"/>
        </w:rPr>
        <w:t xml:space="preserve"> нарушен</w:t>
      </w:r>
      <w:r w:rsidR="001C44BF">
        <w:rPr>
          <w:rFonts w:eastAsia="Calibri"/>
          <w:sz w:val="28"/>
          <w:szCs w:val="28"/>
          <w:lang w:eastAsia="en-US"/>
        </w:rPr>
        <w:t>ие</w:t>
      </w:r>
      <w:r>
        <w:rPr>
          <w:rFonts w:eastAsia="Calibri"/>
          <w:sz w:val="28"/>
          <w:szCs w:val="28"/>
          <w:lang w:eastAsia="en-US"/>
        </w:rPr>
        <w:t xml:space="preserve"> на сумму </w:t>
      </w:r>
      <w:r w:rsidR="001C44BF">
        <w:rPr>
          <w:rFonts w:eastAsia="Calibri"/>
          <w:sz w:val="28"/>
          <w:szCs w:val="28"/>
          <w:lang w:eastAsia="en-US"/>
        </w:rPr>
        <w:t>5,25</w:t>
      </w:r>
      <w:r>
        <w:rPr>
          <w:rFonts w:eastAsia="Calibri"/>
          <w:sz w:val="28"/>
          <w:szCs w:val="28"/>
          <w:lang w:eastAsia="en-US"/>
        </w:rPr>
        <w:t xml:space="preserve"> тыс. рублей.   </w:t>
      </w:r>
    </w:p>
    <w:p w:rsidR="00096B5F" w:rsidRDefault="00B735B8" w:rsidP="007A286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96B5F">
        <w:rPr>
          <w:rFonts w:eastAsia="Calibri"/>
          <w:sz w:val="28"/>
          <w:szCs w:val="28"/>
          <w:lang w:eastAsia="en-US"/>
        </w:rPr>
        <w:t>.</w:t>
      </w:r>
      <w:r w:rsidR="003058B7">
        <w:rPr>
          <w:rFonts w:eastAsia="Calibri"/>
          <w:sz w:val="28"/>
          <w:szCs w:val="28"/>
          <w:lang w:eastAsia="en-US"/>
        </w:rPr>
        <w:t xml:space="preserve">2. </w:t>
      </w:r>
      <w:r w:rsidR="008C4A2D">
        <w:rPr>
          <w:rFonts w:eastAsia="Calibri"/>
          <w:sz w:val="28"/>
          <w:szCs w:val="28"/>
          <w:lang w:eastAsia="en-US"/>
        </w:rPr>
        <w:t>Проведена п</w:t>
      </w:r>
      <w:r w:rsidR="00096B5F">
        <w:rPr>
          <w:rFonts w:eastAsia="Calibri"/>
          <w:sz w:val="28"/>
          <w:szCs w:val="28"/>
          <w:lang w:eastAsia="en-US"/>
        </w:rPr>
        <w:t>роверка</w:t>
      </w:r>
      <w:r w:rsidR="00096B5F" w:rsidRPr="00096B5F">
        <w:rPr>
          <w:rFonts w:eastAsia="Calibri"/>
          <w:sz w:val="28"/>
          <w:szCs w:val="28"/>
          <w:lang w:eastAsia="en-US"/>
        </w:rPr>
        <w:t xml:space="preserve"> законности, результативности (эффективности </w:t>
      </w:r>
      <w:r w:rsidR="00525C80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096B5F" w:rsidRPr="00096B5F">
        <w:rPr>
          <w:rFonts w:eastAsia="Calibri"/>
          <w:sz w:val="28"/>
          <w:szCs w:val="28"/>
          <w:lang w:eastAsia="en-US"/>
        </w:rPr>
        <w:t>и экономности) использования средств  бюджета Труновского муниципального района Ставропольского края, выделенных в 2020 году муниципальному казенному общеобразовательному учреждению основной общеобразовательной школе №9 Труновского муниципального района,</w:t>
      </w:r>
      <w:r w:rsidR="00525C80">
        <w:rPr>
          <w:rFonts w:eastAsia="Calibri"/>
          <w:sz w:val="28"/>
          <w:szCs w:val="28"/>
          <w:lang w:eastAsia="en-US"/>
        </w:rPr>
        <w:t xml:space="preserve">                     </w:t>
      </w:r>
      <w:r w:rsidR="00096B5F" w:rsidRPr="00096B5F">
        <w:rPr>
          <w:rFonts w:eastAsia="Calibri"/>
          <w:sz w:val="28"/>
          <w:szCs w:val="28"/>
          <w:lang w:eastAsia="en-US"/>
        </w:rPr>
        <w:t xml:space="preserve"> а также аудит в сфере закупок товаров, работ, услуг для муниципальных нужд, осуществляемых данным общеобразовательным учреждением</w:t>
      </w:r>
      <w:r w:rsidR="00096B5F">
        <w:rPr>
          <w:rFonts w:eastAsia="Calibri"/>
          <w:sz w:val="28"/>
          <w:szCs w:val="28"/>
          <w:lang w:eastAsia="en-US"/>
        </w:rPr>
        <w:t>.</w:t>
      </w:r>
    </w:p>
    <w:p w:rsidR="00096B5F" w:rsidRDefault="00096B5F" w:rsidP="004A112E">
      <w:pPr>
        <w:keepNext/>
        <w:ind w:firstLine="708"/>
        <w:contextualSpacing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Проверено 13377,92 тыс. рублей.</w:t>
      </w:r>
    </w:p>
    <w:p w:rsidR="00096B5F" w:rsidRDefault="00096B5F" w:rsidP="004A112E">
      <w:pPr>
        <w:keepNext/>
        <w:ind w:firstLine="708"/>
        <w:contextualSpacing/>
        <w:jc w:val="both"/>
        <w:outlineLvl w:val="2"/>
        <w:rPr>
          <w:bCs/>
          <w:sz w:val="28"/>
          <w:szCs w:val="28"/>
        </w:rPr>
      </w:pPr>
      <w:r w:rsidRPr="00BF28D0">
        <w:rPr>
          <w:bCs/>
          <w:sz w:val="28"/>
          <w:szCs w:val="28"/>
        </w:rPr>
        <w:t xml:space="preserve">В ходе проверки </w:t>
      </w:r>
      <w:r>
        <w:rPr>
          <w:bCs/>
          <w:sz w:val="28"/>
          <w:szCs w:val="28"/>
        </w:rPr>
        <w:t>установлено 173 нарушени</w:t>
      </w:r>
      <w:r w:rsidR="00B654D5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на сумму </w:t>
      </w:r>
      <w:r w:rsidR="00525C80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4784,82 тыс. рублей:</w:t>
      </w:r>
    </w:p>
    <w:p w:rsidR="00096B5F" w:rsidRDefault="004A112E" w:rsidP="004A11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96B5F">
        <w:rPr>
          <w:sz w:val="28"/>
          <w:szCs w:val="28"/>
        </w:rPr>
        <w:t xml:space="preserve">167 </w:t>
      </w:r>
      <w:r w:rsidR="00096B5F" w:rsidRPr="00434778">
        <w:rPr>
          <w:sz w:val="28"/>
          <w:szCs w:val="28"/>
        </w:rPr>
        <w:t>нарушени</w:t>
      </w:r>
      <w:r w:rsidR="00096B5F">
        <w:rPr>
          <w:sz w:val="28"/>
          <w:szCs w:val="28"/>
        </w:rPr>
        <w:t>й</w:t>
      </w:r>
      <w:r w:rsidR="00096B5F" w:rsidRPr="00434778">
        <w:rPr>
          <w:sz w:val="28"/>
          <w:szCs w:val="28"/>
        </w:rPr>
        <w:t xml:space="preserve"> ведения бухгалтерского учета, составления </w:t>
      </w:r>
      <w:r w:rsidR="00525C80">
        <w:rPr>
          <w:sz w:val="28"/>
          <w:szCs w:val="28"/>
        </w:rPr>
        <w:t xml:space="preserve">                            </w:t>
      </w:r>
      <w:r w:rsidR="00096B5F" w:rsidRPr="00434778">
        <w:rPr>
          <w:sz w:val="28"/>
          <w:szCs w:val="28"/>
        </w:rPr>
        <w:t>и предоставления бухгалтерской (финансовой) отчетности</w:t>
      </w:r>
      <w:r w:rsidR="00096B5F">
        <w:rPr>
          <w:sz w:val="28"/>
          <w:szCs w:val="28"/>
        </w:rPr>
        <w:t xml:space="preserve"> - на сумму                        4784,22 тыс. рублей;</w:t>
      </w:r>
    </w:p>
    <w:p w:rsidR="00096B5F" w:rsidRDefault="004A112E" w:rsidP="00096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96B5F">
        <w:rPr>
          <w:sz w:val="28"/>
          <w:szCs w:val="28"/>
        </w:rPr>
        <w:t xml:space="preserve">6 иных нарушений. </w:t>
      </w:r>
    </w:p>
    <w:p w:rsidR="00096B5F" w:rsidRDefault="00096B5F" w:rsidP="004A112E">
      <w:pPr>
        <w:keepNext/>
        <w:ind w:firstLine="708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проверки установлены следующие нарушения:</w:t>
      </w:r>
    </w:p>
    <w:p w:rsidR="00686667" w:rsidRDefault="004A112E" w:rsidP="004A1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86667">
        <w:rPr>
          <w:sz w:val="28"/>
          <w:szCs w:val="28"/>
        </w:rPr>
        <w:t xml:space="preserve">нарушение требований </w:t>
      </w:r>
      <w:r w:rsidR="00686667" w:rsidRPr="00084D2C">
        <w:rPr>
          <w:sz w:val="28"/>
          <w:szCs w:val="28"/>
        </w:rPr>
        <w:t xml:space="preserve">Федерального закона </w:t>
      </w:r>
      <w:r w:rsidR="00686667">
        <w:rPr>
          <w:sz w:val="28"/>
          <w:szCs w:val="28"/>
        </w:rPr>
        <w:t>«О бухгалтерском учете» от 06.12.2011 № 402-ФЗ (далее Закон  № 402-ФЗ), а именно: нарушение оформления первичных учетных документов</w:t>
      </w:r>
      <w:r w:rsidR="007D5F24">
        <w:rPr>
          <w:sz w:val="28"/>
          <w:szCs w:val="28"/>
        </w:rPr>
        <w:t xml:space="preserve">, </w:t>
      </w:r>
      <w:r w:rsidR="007D5F24" w:rsidRPr="007D5F24">
        <w:rPr>
          <w:sz w:val="28"/>
          <w:szCs w:val="28"/>
        </w:rPr>
        <w:t>несвоевременно отраж</w:t>
      </w:r>
      <w:r w:rsidR="007D5F24">
        <w:rPr>
          <w:sz w:val="28"/>
          <w:szCs w:val="28"/>
        </w:rPr>
        <w:t>ение</w:t>
      </w:r>
      <w:r w:rsidR="007D5F24" w:rsidRPr="007D5F24">
        <w:rPr>
          <w:sz w:val="28"/>
          <w:szCs w:val="28"/>
        </w:rPr>
        <w:t xml:space="preserve"> </w:t>
      </w:r>
      <w:r w:rsidR="007D5F24">
        <w:rPr>
          <w:sz w:val="28"/>
          <w:szCs w:val="28"/>
        </w:rPr>
        <w:t xml:space="preserve">первичных документов </w:t>
      </w:r>
      <w:r w:rsidR="007D5F24" w:rsidRPr="007D5F24">
        <w:rPr>
          <w:sz w:val="28"/>
          <w:szCs w:val="28"/>
        </w:rPr>
        <w:t>в регистрах бухгалтерского учета</w:t>
      </w:r>
      <w:r w:rsidR="007D5F24">
        <w:rPr>
          <w:sz w:val="28"/>
          <w:szCs w:val="28"/>
        </w:rPr>
        <w:t>;</w:t>
      </w:r>
    </w:p>
    <w:p w:rsidR="00686667" w:rsidRPr="003406DA" w:rsidRDefault="004A112E" w:rsidP="004A112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86667" w:rsidRPr="003406DA">
        <w:rPr>
          <w:sz w:val="28"/>
          <w:szCs w:val="28"/>
        </w:rPr>
        <w:t>нарушение требований приложений 5 приказа Минфина</w:t>
      </w:r>
      <w:r w:rsidR="007D5F24">
        <w:rPr>
          <w:sz w:val="28"/>
          <w:szCs w:val="28"/>
        </w:rPr>
        <w:t xml:space="preserve"> </w:t>
      </w:r>
      <w:r w:rsidR="00686667" w:rsidRPr="003406DA">
        <w:rPr>
          <w:sz w:val="28"/>
          <w:szCs w:val="28"/>
        </w:rPr>
        <w:t>Росси</w:t>
      </w:r>
      <w:r w:rsidR="007D5F24">
        <w:rPr>
          <w:sz w:val="28"/>
          <w:szCs w:val="28"/>
        </w:rPr>
        <w:t>и</w:t>
      </w:r>
      <w:r w:rsidR="00686667" w:rsidRPr="003406DA">
        <w:rPr>
          <w:sz w:val="28"/>
          <w:szCs w:val="28"/>
        </w:rPr>
        <w:t xml:space="preserve"> </w:t>
      </w:r>
      <w:r w:rsidR="007D5F24">
        <w:rPr>
          <w:sz w:val="28"/>
          <w:szCs w:val="28"/>
        </w:rPr>
        <w:t xml:space="preserve">                </w:t>
      </w:r>
      <w:r w:rsidR="00686667" w:rsidRPr="003406DA">
        <w:rPr>
          <w:sz w:val="28"/>
          <w:szCs w:val="28"/>
        </w:rPr>
        <w:t xml:space="preserve"> № 52н, </w:t>
      </w:r>
      <w:r w:rsidR="00686667">
        <w:rPr>
          <w:sz w:val="28"/>
          <w:szCs w:val="28"/>
        </w:rPr>
        <w:t>а именно нарушение оформления журнала операций</w:t>
      </w:r>
      <w:r w:rsidR="007D5F24">
        <w:rPr>
          <w:sz w:val="28"/>
          <w:szCs w:val="28"/>
        </w:rPr>
        <w:t>;</w:t>
      </w:r>
    </w:p>
    <w:p w:rsidR="007D5F24" w:rsidRDefault="004A112E" w:rsidP="004A112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86667" w:rsidRPr="003406DA">
        <w:rPr>
          <w:sz w:val="28"/>
          <w:szCs w:val="28"/>
        </w:rPr>
        <w:t>нарушени</w:t>
      </w:r>
      <w:r w:rsidR="007D5F24">
        <w:rPr>
          <w:sz w:val="28"/>
          <w:szCs w:val="28"/>
        </w:rPr>
        <w:t>я Положения об оплате труда;</w:t>
      </w:r>
    </w:p>
    <w:p w:rsidR="00EA2ADF" w:rsidRDefault="004A112E" w:rsidP="004A112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4) </w:t>
      </w:r>
      <w:r w:rsidR="007D5F24" w:rsidRPr="007D5F24">
        <w:rPr>
          <w:sz w:val="28"/>
          <w:szCs w:val="28"/>
        </w:rPr>
        <w:t xml:space="preserve">нарушение </w:t>
      </w:r>
      <w:r w:rsidR="007D5F24" w:rsidRPr="007D5F24">
        <w:rPr>
          <w:rFonts w:eastAsiaTheme="minorHAnsi"/>
          <w:sz w:val="28"/>
          <w:szCs w:val="28"/>
          <w:lang w:eastAsia="en-US"/>
        </w:rPr>
        <w:t xml:space="preserve">Методических указаний по инвентаризации имущества </w:t>
      </w:r>
      <w:r w:rsidR="00525C80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7D5F24" w:rsidRPr="007D5F24">
        <w:rPr>
          <w:rFonts w:eastAsiaTheme="minorHAnsi"/>
          <w:sz w:val="28"/>
          <w:szCs w:val="28"/>
          <w:lang w:eastAsia="en-US"/>
        </w:rPr>
        <w:t>и обязательств, утвержденных приказом Министерства финансов Российской Федерации от 13.06.1995 г. № 49</w:t>
      </w:r>
      <w:r w:rsidR="00EA2ADF">
        <w:rPr>
          <w:rFonts w:eastAsiaTheme="minorHAnsi"/>
          <w:sz w:val="28"/>
          <w:szCs w:val="28"/>
          <w:lang w:eastAsia="en-US"/>
        </w:rPr>
        <w:t>;</w:t>
      </w:r>
    </w:p>
    <w:p w:rsidR="007D5F24" w:rsidRDefault="004A112E" w:rsidP="004A112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="00EA2ADF">
        <w:rPr>
          <w:rFonts w:eastAsiaTheme="minorHAnsi"/>
          <w:sz w:val="28"/>
          <w:szCs w:val="28"/>
          <w:lang w:eastAsia="en-US"/>
        </w:rPr>
        <w:t>нарушение Полож</w:t>
      </w:r>
      <w:r w:rsidR="007D5F24" w:rsidRPr="007D5F24">
        <w:rPr>
          <w:rFonts w:eastAsiaTheme="minorHAnsi"/>
          <w:sz w:val="28"/>
          <w:szCs w:val="28"/>
          <w:lang w:eastAsia="en-US"/>
        </w:rPr>
        <w:t xml:space="preserve">ения о проведении инвентаризации активов </w:t>
      </w:r>
      <w:r w:rsidR="00525C80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7D5F24" w:rsidRPr="007D5F24">
        <w:rPr>
          <w:rFonts w:eastAsiaTheme="minorHAnsi"/>
          <w:sz w:val="28"/>
          <w:szCs w:val="28"/>
          <w:lang w:eastAsia="en-US"/>
        </w:rPr>
        <w:t>и обязательств в Учреждении Учетной политике</w:t>
      </w:r>
      <w:r w:rsidR="00EA2ADF">
        <w:rPr>
          <w:rFonts w:eastAsiaTheme="minorHAnsi"/>
          <w:sz w:val="28"/>
          <w:szCs w:val="28"/>
          <w:lang w:eastAsia="en-US"/>
        </w:rPr>
        <w:t>.</w:t>
      </w:r>
    </w:p>
    <w:p w:rsidR="00EA2ADF" w:rsidRPr="00EA2ADF" w:rsidRDefault="00EA2ADF" w:rsidP="000D4246">
      <w:pPr>
        <w:suppressAutoHyphens/>
        <w:ind w:right="-1" w:firstLine="851"/>
        <w:jc w:val="both"/>
        <w:rPr>
          <w:sz w:val="28"/>
          <w:szCs w:val="28"/>
        </w:rPr>
      </w:pPr>
      <w:r w:rsidRPr="00EA2ADF">
        <w:rPr>
          <w:rFonts w:eastAsiaTheme="minorHAnsi"/>
          <w:sz w:val="28"/>
          <w:szCs w:val="28"/>
          <w:lang w:eastAsia="en-US"/>
        </w:rPr>
        <w:t xml:space="preserve">По вопросу «Аудит в сфере закупок товаров, работ, услуг  </w:t>
      </w:r>
      <w:r w:rsidR="00525C80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EA2ADF">
        <w:rPr>
          <w:rFonts w:eastAsiaTheme="minorHAnsi"/>
          <w:sz w:val="28"/>
          <w:szCs w:val="28"/>
          <w:lang w:eastAsia="en-US"/>
        </w:rPr>
        <w:t>для обеспечения муницип</w:t>
      </w:r>
      <w:bookmarkStart w:id="0" w:name="_GoBack"/>
      <w:bookmarkEnd w:id="0"/>
      <w:r w:rsidRPr="00EA2ADF">
        <w:rPr>
          <w:rFonts w:eastAsiaTheme="minorHAnsi"/>
          <w:sz w:val="28"/>
          <w:szCs w:val="28"/>
          <w:lang w:eastAsia="en-US"/>
        </w:rPr>
        <w:t>альных нужд»</w:t>
      </w:r>
      <w:r>
        <w:rPr>
          <w:rFonts w:eastAsiaTheme="minorHAnsi"/>
          <w:sz w:val="28"/>
          <w:szCs w:val="28"/>
          <w:lang w:eastAsia="en-US"/>
        </w:rPr>
        <w:t xml:space="preserve"> проверено </w:t>
      </w:r>
      <w:r w:rsidRPr="00EA2ADF">
        <w:rPr>
          <w:sz w:val="28"/>
          <w:szCs w:val="28"/>
        </w:rPr>
        <w:t>108 договоров</w:t>
      </w:r>
      <w:r>
        <w:rPr>
          <w:sz w:val="28"/>
          <w:szCs w:val="28"/>
        </w:rPr>
        <w:t xml:space="preserve">, </w:t>
      </w:r>
      <w:r w:rsidRPr="00EA2ADF">
        <w:rPr>
          <w:sz w:val="28"/>
          <w:szCs w:val="28"/>
        </w:rPr>
        <w:t xml:space="preserve"> </w:t>
      </w:r>
      <w:r w:rsidR="00525C80">
        <w:rPr>
          <w:sz w:val="28"/>
          <w:szCs w:val="28"/>
        </w:rPr>
        <w:t xml:space="preserve">                      </w:t>
      </w:r>
      <w:r w:rsidRPr="00EA2ADF">
        <w:rPr>
          <w:sz w:val="28"/>
          <w:szCs w:val="28"/>
        </w:rPr>
        <w:t>на общую сумму 3902</w:t>
      </w:r>
      <w:r>
        <w:rPr>
          <w:sz w:val="28"/>
          <w:szCs w:val="28"/>
        </w:rPr>
        <w:t>,</w:t>
      </w:r>
      <w:r w:rsidRPr="00EA2ADF">
        <w:rPr>
          <w:sz w:val="28"/>
          <w:szCs w:val="28"/>
        </w:rPr>
        <w:t>55</w:t>
      </w:r>
      <w:r>
        <w:rPr>
          <w:sz w:val="28"/>
          <w:szCs w:val="28"/>
        </w:rPr>
        <w:t xml:space="preserve"> тыс.</w:t>
      </w:r>
      <w:r w:rsidRPr="00EA2ADF">
        <w:rPr>
          <w:sz w:val="28"/>
          <w:szCs w:val="28"/>
        </w:rPr>
        <w:t>рубл</w:t>
      </w:r>
      <w:r>
        <w:rPr>
          <w:sz w:val="28"/>
          <w:szCs w:val="28"/>
        </w:rPr>
        <w:t>ей.</w:t>
      </w:r>
    </w:p>
    <w:p w:rsidR="00EA2ADF" w:rsidRPr="00EA2ADF" w:rsidRDefault="00EA2ADF" w:rsidP="004A112E">
      <w:pPr>
        <w:ind w:firstLine="708"/>
        <w:jc w:val="both"/>
        <w:rPr>
          <w:sz w:val="28"/>
          <w:szCs w:val="20"/>
        </w:rPr>
      </w:pPr>
      <w:r>
        <w:rPr>
          <w:rFonts w:eastAsiaTheme="minorHAnsi"/>
          <w:sz w:val="28"/>
          <w:szCs w:val="28"/>
          <w:lang w:eastAsia="en-US"/>
        </w:rPr>
        <w:t>Установлены следующие нарушения:</w:t>
      </w:r>
    </w:p>
    <w:p w:rsidR="001A57AC" w:rsidRPr="001A57AC" w:rsidRDefault="004A112E" w:rsidP="004A112E">
      <w:pPr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1A57AC" w:rsidRPr="001A57AC">
        <w:rPr>
          <w:rFonts w:eastAsia="Calibri"/>
          <w:sz w:val="28"/>
          <w:szCs w:val="28"/>
        </w:rPr>
        <w:t xml:space="preserve">нарушение части 2 статьи 34 Федерального Закона  от  05 апреля 2013 «О контрактной системе в сфере закупок товаров, работ, услуг для обеспечения государственных и муниципальных нужд» ( далее – Закон </w:t>
      </w:r>
      <w:r w:rsidR="00525C80">
        <w:rPr>
          <w:rFonts w:eastAsia="Calibri"/>
          <w:sz w:val="28"/>
          <w:szCs w:val="28"/>
        </w:rPr>
        <w:t xml:space="preserve">                   </w:t>
      </w:r>
      <w:r w:rsidR="001A57AC" w:rsidRPr="001A57AC">
        <w:rPr>
          <w:rFonts w:eastAsia="Calibri"/>
          <w:sz w:val="28"/>
          <w:szCs w:val="28"/>
        </w:rPr>
        <w:t>№ 44-ФЗ) в 14 договорах отсутствует указание на то, что цена контракта является твердой и определяется на весь срок исполнения контракта;</w:t>
      </w:r>
    </w:p>
    <w:p w:rsidR="00EA2ADF" w:rsidRPr="00EA2ADF" w:rsidRDefault="004A112E" w:rsidP="004A112E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2)</w:t>
      </w:r>
      <w:r w:rsidR="001A57AC">
        <w:rPr>
          <w:rFonts w:eastAsia="Calibri"/>
          <w:sz w:val="28"/>
          <w:szCs w:val="28"/>
        </w:rPr>
        <w:t xml:space="preserve"> нарушение требований </w:t>
      </w:r>
      <w:r w:rsidR="00EA2ADF" w:rsidRPr="00EA2ADF">
        <w:rPr>
          <w:rFonts w:eastAsia="Calibri"/>
          <w:sz w:val="28"/>
          <w:szCs w:val="28"/>
        </w:rPr>
        <w:t xml:space="preserve"> част</w:t>
      </w:r>
      <w:r w:rsidR="001A57AC">
        <w:rPr>
          <w:rFonts w:eastAsia="Calibri"/>
          <w:sz w:val="28"/>
          <w:szCs w:val="28"/>
        </w:rPr>
        <w:t>и</w:t>
      </w:r>
      <w:r w:rsidR="00EA2ADF" w:rsidRPr="00EA2ADF">
        <w:rPr>
          <w:rFonts w:eastAsia="Calibri"/>
          <w:sz w:val="28"/>
          <w:szCs w:val="28"/>
        </w:rPr>
        <w:t xml:space="preserve"> 4 статьи 30 Закона № 44-ФЗ</w:t>
      </w:r>
      <w:r w:rsidR="001A57AC">
        <w:rPr>
          <w:rFonts w:eastAsia="Calibri"/>
          <w:sz w:val="28"/>
          <w:szCs w:val="28"/>
        </w:rPr>
        <w:t xml:space="preserve">, а именно </w:t>
      </w:r>
      <w:r w:rsidR="00EA2ADF" w:rsidRPr="00EA2ADF">
        <w:rPr>
          <w:rFonts w:eastAsia="Calibri"/>
          <w:sz w:val="28"/>
          <w:szCs w:val="28"/>
        </w:rPr>
        <w:t xml:space="preserve"> отчет об объеме закупок у субъектов малого предпринимательства, социально ориентированных некоммерческих организаций по итогам 2020 года </w:t>
      </w:r>
      <w:r w:rsidR="000D4246">
        <w:rPr>
          <w:rFonts w:eastAsia="Calibri"/>
          <w:sz w:val="28"/>
          <w:szCs w:val="28"/>
        </w:rPr>
        <w:t xml:space="preserve">размещен в </w:t>
      </w:r>
      <w:r w:rsidR="001A57AC">
        <w:rPr>
          <w:rFonts w:eastAsia="Calibri"/>
          <w:sz w:val="28"/>
          <w:szCs w:val="28"/>
        </w:rPr>
        <w:t xml:space="preserve">единой информационной системе </w:t>
      </w:r>
      <w:r w:rsidR="00EA2ADF" w:rsidRPr="00EA2ADF">
        <w:rPr>
          <w:rFonts w:eastAsia="Calibri"/>
          <w:sz w:val="28"/>
          <w:szCs w:val="28"/>
        </w:rPr>
        <w:t xml:space="preserve"> с нарушением срока  </w:t>
      </w:r>
      <w:r w:rsidR="000D4246">
        <w:rPr>
          <w:rFonts w:eastAsia="Calibri"/>
          <w:sz w:val="28"/>
          <w:szCs w:val="28"/>
        </w:rPr>
        <w:t xml:space="preserve">               </w:t>
      </w:r>
      <w:r w:rsidR="00EA2ADF" w:rsidRPr="00EA2ADF">
        <w:rPr>
          <w:rFonts w:eastAsia="Calibri"/>
          <w:sz w:val="28"/>
          <w:szCs w:val="28"/>
        </w:rPr>
        <w:t xml:space="preserve"> 5 дней.   </w:t>
      </w:r>
    </w:p>
    <w:p w:rsidR="00EA2ADF" w:rsidRPr="00EA2ADF" w:rsidRDefault="00EA2ADF" w:rsidP="000D4246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EA2ADF">
        <w:rPr>
          <w:sz w:val="28"/>
          <w:szCs w:val="28"/>
        </w:rPr>
        <w:tab/>
      </w:r>
      <w:r w:rsidR="004A112E">
        <w:rPr>
          <w:sz w:val="28"/>
          <w:szCs w:val="28"/>
        </w:rPr>
        <w:t xml:space="preserve">3) </w:t>
      </w:r>
      <w:r w:rsidR="000D4246">
        <w:rPr>
          <w:sz w:val="28"/>
          <w:szCs w:val="28"/>
        </w:rPr>
        <w:t>у</w:t>
      </w:r>
      <w:r w:rsidRPr="00EA2ADF">
        <w:rPr>
          <w:sz w:val="28"/>
          <w:szCs w:val="28"/>
        </w:rPr>
        <w:t>чреждением по муниципальным контрактам  и договорам осуществлены закупки (более 10 тысяч рублей за 1 закупку)  на общую сумму  2912,23 тыс. руб. с нарушением распоряжения Администрации ТМР от 29.05.2018 г. № 133-р «Об автоматизации закупок товаров, работ, услуг малого объема для обеспечения муниципальных нужд Труновского муниципального района Ставропольского края»</w:t>
      </w:r>
      <w:r w:rsidRPr="00EA2ADF">
        <w:rPr>
          <w:i/>
          <w:sz w:val="28"/>
          <w:szCs w:val="28"/>
        </w:rPr>
        <w:t xml:space="preserve">, </w:t>
      </w:r>
      <w:r w:rsidRPr="00EA2ADF">
        <w:rPr>
          <w:sz w:val="28"/>
          <w:szCs w:val="28"/>
        </w:rPr>
        <w:t xml:space="preserve">то есть  Учреждение </w:t>
      </w:r>
      <w:r w:rsidR="00525C80">
        <w:rPr>
          <w:sz w:val="28"/>
          <w:szCs w:val="28"/>
        </w:rPr>
        <w:t xml:space="preserve">                    </w:t>
      </w:r>
      <w:r w:rsidRPr="00EA2ADF">
        <w:rPr>
          <w:sz w:val="28"/>
          <w:szCs w:val="28"/>
        </w:rPr>
        <w:t xml:space="preserve">не использовало электронную торговую систему для  автоматизации закупок товаров, работ, услуг малого объема. </w:t>
      </w:r>
    </w:p>
    <w:p w:rsidR="000D4246" w:rsidRPr="000D4246" w:rsidRDefault="000D4246" w:rsidP="000D4246">
      <w:pPr>
        <w:ind w:firstLine="709"/>
        <w:jc w:val="both"/>
        <w:rPr>
          <w:sz w:val="28"/>
          <w:szCs w:val="28"/>
        </w:rPr>
      </w:pPr>
      <w:r w:rsidRPr="000D4246">
        <w:rPr>
          <w:sz w:val="28"/>
          <w:szCs w:val="28"/>
        </w:rPr>
        <w:t xml:space="preserve">По итогам проверки составлен  </w:t>
      </w:r>
      <w:r>
        <w:rPr>
          <w:sz w:val="28"/>
          <w:szCs w:val="28"/>
        </w:rPr>
        <w:t xml:space="preserve">1 </w:t>
      </w:r>
      <w:r w:rsidRPr="000D4246">
        <w:rPr>
          <w:sz w:val="28"/>
          <w:szCs w:val="28"/>
        </w:rPr>
        <w:t xml:space="preserve">акт и направлено </w:t>
      </w:r>
      <w:r>
        <w:rPr>
          <w:sz w:val="28"/>
          <w:szCs w:val="28"/>
        </w:rPr>
        <w:t>1</w:t>
      </w:r>
      <w:r w:rsidRPr="000D4246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е</w:t>
      </w:r>
      <w:r w:rsidRPr="000D4246">
        <w:rPr>
          <w:sz w:val="28"/>
          <w:szCs w:val="28"/>
        </w:rPr>
        <w:t>.</w:t>
      </w:r>
    </w:p>
    <w:p w:rsidR="000D4246" w:rsidRPr="000D4246" w:rsidRDefault="000D4246" w:rsidP="000D4246">
      <w:pPr>
        <w:ind w:firstLine="709"/>
        <w:jc w:val="both"/>
        <w:rPr>
          <w:sz w:val="28"/>
          <w:szCs w:val="28"/>
        </w:rPr>
      </w:pPr>
      <w:r w:rsidRPr="000D4246">
        <w:rPr>
          <w:sz w:val="28"/>
          <w:szCs w:val="28"/>
        </w:rPr>
        <w:t>Привлечено 3 должностных лица к дисциплинарной ответственности.</w:t>
      </w:r>
    </w:p>
    <w:p w:rsidR="007A2866" w:rsidRDefault="000D4246" w:rsidP="000D4246">
      <w:pPr>
        <w:ind w:firstLine="709"/>
        <w:jc w:val="both"/>
        <w:rPr>
          <w:sz w:val="28"/>
          <w:szCs w:val="28"/>
        </w:rPr>
      </w:pPr>
      <w:r w:rsidRPr="000D4246">
        <w:rPr>
          <w:sz w:val="28"/>
          <w:szCs w:val="28"/>
        </w:rPr>
        <w:t xml:space="preserve">Устранено </w:t>
      </w:r>
      <w:r>
        <w:rPr>
          <w:sz w:val="28"/>
          <w:szCs w:val="28"/>
        </w:rPr>
        <w:t>115 выявленных</w:t>
      </w:r>
      <w:r w:rsidRPr="000D4246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0D4246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3919,23</w:t>
      </w:r>
      <w:r w:rsidRPr="000D4246">
        <w:rPr>
          <w:sz w:val="28"/>
          <w:szCs w:val="28"/>
        </w:rPr>
        <w:t xml:space="preserve"> тыс. рублей.   </w:t>
      </w:r>
    </w:p>
    <w:p w:rsidR="007A2866" w:rsidRDefault="007A2866" w:rsidP="000D4246">
      <w:pPr>
        <w:ind w:firstLine="709"/>
        <w:jc w:val="both"/>
        <w:rPr>
          <w:sz w:val="28"/>
          <w:szCs w:val="28"/>
        </w:rPr>
      </w:pPr>
    </w:p>
    <w:p w:rsidR="00BE0CDE" w:rsidRDefault="003518FD" w:rsidP="004354D5">
      <w:pPr>
        <w:tabs>
          <w:tab w:val="left" w:pos="0"/>
          <w:tab w:val="left" w:pos="709"/>
        </w:tabs>
        <w:ind w:right="-14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1B67AF">
        <w:rPr>
          <w:b/>
          <w:sz w:val="28"/>
          <w:szCs w:val="28"/>
        </w:rPr>
        <w:t>3</w:t>
      </w:r>
      <w:r w:rsidR="00262091">
        <w:rPr>
          <w:b/>
          <w:sz w:val="28"/>
          <w:szCs w:val="28"/>
        </w:rPr>
        <w:t xml:space="preserve">. </w:t>
      </w:r>
      <w:r w:rsidR="001B67AF">
        <w:rPr>
          <w:b/>
          <w:sz w:val="28"/>
          <w:szCs w:val="28"/>
        </w:rPr>
        <w:t>Результаты э</w:t>
      </w:r>
      <w:r w:rsidR="00BC6E79" w:rsidRPr="00BC6E79">
        <w:rPr>
          <w:b/>
          <w:sz w:val="28"/>
          <w:szCs w:val="28"/>
        </w:rPr>
        <w:t>кспертно-аналитическ</w:t>
      </w:r>
      <w:r w:rsidR="001B67AF">
        <w:rPr>
          <w:b/>
          <w:sz w:val="28"/>
          <w:szCs w:val="28"/>
        </w:rPr>
        <w:t>их</w:t>
      </w:r>
      <w:r w:rsidR="00BC6E79" w:rsidRPr="00BC6E79">
        <w:rPr>
          <w:b/>
          <w:sz w:val="28"/>
          <w:szCs w:val="28"/>
        </w:rPr>
        <w:t xml:space="preserve"> </w:t>
      </w:r>
      <w:r w:rsidR="001B67AF">
        <w:rPr>
          <w:b/>
          <w:sz w:val="28"/>
          <w:szCs w:val="28"/>
        </w:rPr>
        <w:t>мероприятий</w:t>
      </w:r>
    </w:p>
    <w:p w:rsidR="00252759" w:rsidRPr="00BC6E79" w:rsidRDefault="00252759" w:rsidP="006317DC">
      <w:pPr>
        <w:tabs>
          <w:tab w:val="left" w:pos="0"/>
          <w:tab w:val="left" w:pos="709"/>
        </w:tabs>
        <w:ind w:right="-144" w:firstLine="709"/>
        <w:jc w:val="center"/>
        <w:rPr>
          <w:b/>
        </w:rPr>
      </w:pPr>
    </w:p>
    <w:p w:rsidR="00FD717E" w:rsidRPr="00CE4194" w:rsidRDefault="00FA7DFF" w:rsidP="00525C80">
      <w:pPr>
        <w:tabs>
          <w:tab w:val="left" w:pos="0"/>
          <w:tab w:val="left" w:pos="709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344C" w:rsidRPr="008C3392">
        <w:rPr>
          <w:sz w:val="28"/>
          <w:szCs w:val="28"/>
        </w:rPr>
        <w:t>Экспертно-аналитическая</w:t>
      </w:r>
      <w:r w:rsidR="00BC6E79">
        <w:rPr>
          <w:sz w:val="28"/>
          <w:szCs w:val="28"/>
        </w:rPr>
        <w:t xml:space="preserve"> </w:t>
      </w:r>
      <w:r w:rsidR="00CA344C" w:rsidRPr="008C3392">
        <w:rPr>
          <w:sz w:val="28"/>
          <w:szCs w:val="28"/>
        </w:rPr>
        <w:t>деятельность является важнейшим направлением в деятельности Ко</w:t>
      </w:r>
      <w:r w:rsidR="009113AB">
        <w:rPr>
          <w:sz w:val="28"/>
          <w:szCs w:val="28"/>
        </w:rPr>
        <w:t>миссии</w:t>
      </w:r>
      <w:r w:rsidR="008E16D7">
        <w:rPr>
          <w:sz w:val="28"/>
          <w:szCs w:val="28"/>
        </w:rPr>
        <w:t>,</w:t>
      </w:r>
      <w:r w:rsidR="00CA344C" w:rsidRPr="008C3392">
        <w:rPr>
          <w:sz w:val="28"/>
          <w:szCs w:val="28"/>
        </w:rPr>
        <w:t xml:space="preserve"> проводи</w:t>
      </w:r>
      <w:r w:rsidR="00EA1864">
        <w:rPr>
          <w:sz w:val="28"/>
          <w:szCs w:val="28"/>
        </w:rPr>
        <w:t>лась</w:t>
      </w:r>
      <w:r w:rsidR="00CA344C" w:rsidRPr="008C3392">
        <w:rPr>
          <w:sz w:val="28"/>
          <w:szCs w:val="28"/>
        </w:rPr>
        <w:t xml:space="preserve"> посредством  экспертизы проектов решений </w:t>
      </w:r>
      <w:r w:rsidR="001B67AF">
        <w:rPr>
          <w:sz w:val="28"/>
          <w:szCs w:val="28"/>
        </w:rPr>
        <w:t>Думы</w:t>
      </w:r>
      <w:r w:rsidR="00CA344C" w:rsidRPr="008C3392">
        <w:rPr>
          <w:sz w:val="28"/>
          <w:szCs w:val="28"/>
        </w:rPr>
        <w:t xml:space="preserve"> муниципального </w:t>
      </w:r>
      <w:r w:rsidR="00E44D20">
        <w:rPr>
          <w:sz w:val="28"/>
          <w:szCs w:val="28"/>
        </w:rPr>
        <w:t xml:space="preserve">округа, в части </w:t>
      </w:r>
      <w:r w:rsidR="00CA344C" w:rsidRPr="008C3392">
        <w:rPr>
          <w:sz w:val="28"/>
          <w:szCs w:val="28"/>
        </w:rPr>
        <w:lastRenderedPageBreak/>
        <w:t>касающейся расходных обязательств муниципал</w:t>
      </w:r>
      <w:r w:rsidR="00CE4194">
        <w:rPr>
          <w:sz w:val="28"/>
          <w:szCs w:val="28"/>
        </w:rPr>
        <w:t xml:space="preserve">ьного </w:t>
      </w:r>
      <w:r w:rsidR="001B67AF">
        <w:rPr>
          <w:sz w:val="28"/>
          <w:szCs w:val="28"/>
        </w:rPr>
        <w:t>округа</w:t>
      </w:r>
      <w:r w:rsidR="00CC12FA">
        <w:rPr>
          <w:sz w:val="28"/>
          <w:szCs w:val="28"/>
        </w:rPr>
        <w:t xml:space="preserve">; </w:t>
      </w:r>
      <w:r w:rsidR="00CE4194">
        <w:rPr>
          <w:sz w:val="28"/>
          <w:szCs w:val="28"/>
        </w:rPr>
        <w:t xml:space="preserve"> </w:t>
      </w:r>
      <w:r w:rsidR="00525C80">
        <w:rPr>
          <w:sz w:val="28"/>
          <w:szCs w:val="28"/>
        </w:rPr>
        <w:t xml:space="preserve">                    </w:t>
      </w:r>
      <w:r w:rsidR="00CC12FA">
        <w:rPr>
          <w:sz w:val="28"/>
          <w:szCs w:val="28"/>
        </w:rPr>
        <w:t xml:space="preserve">финансово-экономических экспертиз </w:t>
      </w:r>
      <w:r w:rsidR="00BC6E79">
        <w:rPr>
          <w:sz w:val="28"/>
          <w:szCs w:val="28"/>
        </w:rPr>
        <w:t>п</w:t>
      </w:r>
      <w:r w:rsidR="001B67AF">
        <w:rPr>
          <w:sz w:val="28"/>
          <w:szCs w:val="28"/>
        </w:rPr>
        <w:t>роектов муниципальных программ.</w:t>
      </w:r>
    </w:p>
    <w:p w:rsidR="00771349" w:rsidRDefault="00FD717E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92440">
        <w:rPr>
          <w:sz w:val="28"/>
          <w:szCs w:val="28"/>
        </w:rPr>
        <w:t>Всего в 20</w:t>
      </w:r>
      <w:r w:rsidR="00A67DF7" w:rsidRPr="00592440">
        <w:rPr>
          <w:sz w:val="28"/>
          <w:szCs w:val="28"/>
        </w:rPr>
        <w:t>2</w:t>
      </w:r>
      <w:r w:rsidR="001B67AF" w:rsidRPr="00592440">
        <w:rPr>
          <w:sz w:val="28"/>
          <w:szCs w:val="28"/>
        </w:rPr>
        <w:t>1</w:t>
      </w:r>
      <w:r w:rsidRPr="00592440">
        <w:rPr>
          <w:sz w:val="28"/>
          <w:szCs w:val="28"/>
        </w:rPr>
        <w:t xml:space="preserve"> году проведено </w:t>
      </w:r>
      <w:r w:rsidR="00F81DF4" w:rsidRPr="00592440">
        <w:rPr>
          <w:sz w:val="28"/>
          <w:szCs w:val="28"/>
        </w:rPr>
        <w:t>102</w:t>
      </w:r>
      <w:r w:rsidRPr="00592440">
        <w:rPr>
          <w:sz w:val="28"/>
          <w:szCs w:val="28"/>
        </w:rPr>
        <w:t xml:space="preserve"> экс</w:t>
      </w:r>
      <w:r w:rsidR="00E42910" w:rsidRPr="00592440">
        <w:rPr>
          <w:sz w:val="28"/>
          <w:szCs w:val="28"/>
        </w:rPr>
        <w:t>пертно-аналитических мероприяти</w:t>
      </w:r>
      <w:r w:rsidR="003E0E67" w:rsidRPr="00592440">
        <w:rPr>
          <w:sz w:val="28"/>
          <w:szCs w:val="28"/>
        </w:rPr>
        <w:t>я</w:t>
      </w:r>
      <w:r w:rsidR="00536985">
        <w:rPr>
          <w:sz w:val="28"/>
          <w:szCs w:val="28"/>
        </w:rPr>
        <w:t xml:space="preserve"> (в 20</w:t>
      </w:r>
      <w:r w:rsidR="001B67AF">
        <w:rPr>
          <w:sz w:val="28"/>
          <w:szCs w:val="28"/>
        </w:rPr>
        <w:t>20</w:t>
      </w:r>
      <w:r w:rsidR="00536985">
        <w:rPr>
          <w:sz w:val="28"/>
          <w:szCs w:val="28"/>
        </w:rPr>
        <w:t xml:space="preserve"> году – </w:t>
      </w:r>
      <w:r w:rsidR="00F841EF">
        <w:rPr>
          <w:sz w:val="28"/>
          <w:szCs w:val="28"/>
        </w:rPr>
        <w:t>4</w:t>
      </w:r>
      <w:r w:rsidR="001B67AF">
        <w:rPr>
          <w:sz w:val="28"/>
          <w:szCs w:val="28"/>
        </w:rPr>
        <w:t>4</w:t>
      </w:r>
      <w:r w:rsidR="00536985">
        <w:rPr>
          <w:sz w:val="28"/>
          <w:szCs w:val="28"/>
        </w:rPr>
        <w:t xml:space="preserve"> мероприяти</w:t>
      </w:r>
      <w:r w:rsidR="003E0E67">
        <w:rPr>
          <w:sz w:val="28"/>
          <w:szCs w:val="28"/>
        </w:rPr>
        <w:t>я</w:t>
      </w:r>
      <w:r w:rsidR="00536985">
        <w:rPr>
          <w:sz w:val="28"/>
          <w:szCs w:val="28"/>
        </w:rPr>
        <w:t>)</w:t>
      </w:r>
      <w:r w:rsidR="00DA033C">
        <w:rPr>
          <w:sz w:val="28"/>
          <w:szCs w:val="28"/>
        </w:rPr>
        <w:t>, в том числе:</w:t>
      </w:r>
    </w:p>
    <w:p w:rsidR="008D58FC" w:rsidRDefault="008D58FC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D717E">
        <w:rPr>
          <w:sz w:val="28"/>
          <w:szCs w:val="28"/>
        </w:rPr>
        <w:t xml:space="preserve"> </w:t>
      </w:r>
      <w:r w:rsidR="00EA1864">
        <w:rPr>
          <w:sz w:val="28"/>
          <w:szCs w:val="28"/>
        </w:rPr>
        <w:t>1 э</w:t>
      </w:r>
      <w:r w:rsidR="00FD717E">
        <w:rPr>
          <w:sz w:val="28"/>
          <w:szCs w:val="28"/>
        </w:rPr>
        <w:t>кспертиз</w:t>
      </w:r>
      <w:r w:rsidR="00CC12FA">
        <w:rPr>
          <w:sz w:val="28"/>
          <w:szCs w:val="28"/>
        </w:rPr>
        <w:t>а</w:t>
      </w:r>
      <w:r w:rsidR="00FD717E">
        <w:rPr>
          <w:sz w:val="28"/>
          <w:szCs w:val="28"/>
        </w:rPr>
        <w:t xml:space="preserve"> </w:t>
      </w:r>
      <w:r w:rsidR="0072488A">
        <w:rPr>
          <w:sz w:val="28"/>
          <w:szCs w:val="28"/>
        </w:rPr>
        <w:t>проект</w:t>
      </w:r>
      <w:r w:rsidR="00A67DF7">
        <w:rPr>
          <w:sz w:val="28"/>
          <w:szCs w:val="28"/>
        </w:rPr>
        <w:t>а</w:t>
      </w:r>
      <w:r w:rsidR="0072488A">
        <w:rPr>
          <w:sz w:val="28"/>
          <w:szCs w:val="28"/>
        </w:rPr>
        <w:t xml:space="preserve"> решени</w:t>
      </w:r>
      <w:r w:rsidR="00CC12FA">
        <w:rPr>
          <w:sz w:val="28"/>
          <w:szCs w:val="28"/>
        </w:rPr>
        <w:t>я</w:t>
      </w:r>
      <w:r w:rsidR="0072488A">
        <w:rPr>
          <w:sz w:val="28"/>
          <w:szCs w:val="28"/>
        </w:rPr>
        <w:t xml:space="preserve"> </w:t>
      </w:r>
      <w:r w:rsidR="00A67DF7">
        <w:rPr>
          <w:sz w:val="28"/>
          <w:szCs w:val="28"/>
        </w:rPr>
        <w:t>Думы</w:t>
      </w:r>
      <w:r w:rsidR="0072488A">
        <w:rPr>
          <w:sz w:val="28"/>
          <w:szCs w:val="28"/>
        </w:rPr>
        <w:t xml:space="preserve"> </w:t>
      </w:r>
      <w:r w:rsidR="00A67DF7">
        <w:rPr>
          <w:sz w:val="28"/>
          <w:szCs w:val="28"/>
        </w:rPr>
        <w:t>округа</w:t>
      </w:r>
      <w:r w:rsidR="0072488A">
        <w:rPr>
          <w:sz w:val="28"/>
          <w:szCs w:val="28"/>
        </w:rPr>
        <w:t xml:space="preserve"> о </w:t>
      </w:r>
      <w:r w:rsidR="00CC12FA">
        <w:rPr>
          <w:sz w:val="28"/>
          <w:szCs w:val="28"/>
        </w:rPr>
        <w:t xml:space="preserve"> </w:t>
      </w:r>
      <w:r w:rsidR="0072488A">
        <w:rPr>
          <w:sz w:val="28"/>
          <w:szCs w:val="28"/>
        </w:rPr>
        <w:t>бюджете на 202</w:t>
      </w:r>
      <w:r w:rsidR="00F841EF">
        <w:rPr>
          <w:sz w:val="28"/>
          <w:szCs w:val="28"/>
        </w:rPr>
        <w:t>2</w:t>
      </w:r>
      <w:r w:rsidR="0072488A">
        <w:rPr>
          <w:sz w:val="28"/>
          <w:szCs w:val="28"/>
        </w:rPr>
        <w:t xml:space="preserve"> год </w:t>
      </w:r>
      <w:r w:rsidR="00525C80">
        <w:rPr>
          <w:sz w:val="28"/>
          <w:szCs w:val="28"/>
        </w:rPr>
        <w:t xml:space="preserve">                   </w:t>
      </w:r>
      <w:r w:rsidR="0072488A">
        <w:rPr>
          <w:sz w:val="28"/>
          <w:szCs w:val="28"/>
        </w:rPr>
        <w:t>и плановый период  202</w:t>
      </w:r>
      <w:r w:rsidR="00F841EF">
        <w:rPr>
          <w:sz w:val="28"/>
          <w:szCs w:val="28"/>
        </w:rPr>
        <w:t>3</w:t>
      </w:r>
      <w:r w:rsidR="0072488A">
        <w:rPr>
          <w:sz w:val="28"/>
          <w:szCs w:val="28"/>
        </w:rPr>
        <w:t xml:space="preserve"> и 202</w:t>
      </w:r>
      <w:r w:rsidR="00F841EF">
        <w:rPr>
          <w:sz w:val="28"/>
          <w:szCs w:val="28"/>
        </w:rPr>
        <w:t>4</w:t>
      </w:r>
      <w:r w:rsidR="0072488A">
        <w:rPr>
          <w:sz w:val="28"/>
          <w:szCs w:val="28"/>
        </w:rPr>
        <w:t xml:space="preserve"> годов</w:t>
      </w:r>
      <w:r w:rsidR="00A67DF7">
        <w:rPr>
          <w:sz w:val="28"/>
          <w:szCs w:val="28"/>
        </w:rPr>
        <w:t xml:space="preserve"> </w:t>
      </w:r>
      <w:r w:rsidR="00A95003">
        <w:rPr>
          <w:sz w:val="28"/>
          <w:szCs w:val="28"/>
        </w:rPr>
        <w:t xml:space="preserve"> </w:t>
      </w:r>
      <w:r w:rsidR="000C1F09">
        <w:rPr>
          <w:sz w:val="28"/>
          <w:szCs w:val="28"/>
        </w:rPr>
        <w:t>(в 20</w:t>
      </w:r>
      <w:r w:rsidR="00F841EF">
        <w:rPr>
          <w:sz w:val="28"/>
          <w:szCs w:val="28"/>
        </w:rPr>
        <w:t xml:space="preserve">20 </w:t>
      </w:r>
      <w:r w:rsidR="000C1F09">
        <w:rPr>
          <w:sz w:val="28"/>
          <w:szCs w:val="28"/>
        </w:rPr>
        <w:t xml:space="preserve">году – </w:t>
      </w:r>
      <w:r w:rsidR="00F841EF">
        <w:rPr>
          <w:sz w:val="28"/>
          <w:szCs w:val="28"/>
        </w:rPr>
        <w:t>1</w:t>
      </w:r>
      <w:r w:rsidR="000C1F09">
        <w:rPr>
          <w:sz w:val="28"/>
          <w:szCs w:val="28"/>
        </w:rPr>
        <w:t xml:space="preserve"> экспертиз</w:t>
      </w:r>
      <w:r w:rsidR="00F841EF">
        <w:rPr>
          <w:sz w:val="28"/>
          <w:szCs w:val="28"/>
        </w:rPr>
        <w:t>а</w:t>
      </w:r>
      <w:r w:rsidR="000C1F0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16698" w:rsidRPr="00016698" w:rsidRDefault="00016698" w:rsidP="00016698">
      <w:pPr>
        <w:tabs>
          <w:tab w:val="left" w:pos="709"/>
        </w:tabs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016698">
        <w:rPr>
          <w:sz w:val="28"/>
          <w:szCs w:val="28"/>
        </w:rPr>
        <w:t>В ходе экспертизы:</w:t>
      </w:r>
    </w:p>
    <w:p w:rsidR="00016698" w:rsidRPr="00016698" w:rsidRDefault="00016698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16698">
        <w:rPr>
          <w:sz w:val="28"/>
          <w:szCs w:val="28"/>
        </w:rPr>
        <w:t xml:space="preserve">проанализированы основные показатели прогноза </w:t>
      </w:r>
      <w:r w:rsidR="006F577D">
        <w:rPr>
          <w:sz w:val="28"/>
          <w:szCs w:val="28"/>
        </w:rPr>
        <w:t xml:space="preserve">                             </w:t>
      </w:r>
      <w:r w:rsidRPr="00016698">
        <w:rPr>
          <w:sz w:val="28"/>
          <w:szCs w:val="28"/>
        </w:rPr>
        <w:t>социально</w:t>
      </w:r>
      <w:r w:rsidR="006F577D">
        <w:rPr>
          <w:sz w:val="28"/>
          <w:szCs w:val="28"/>
        </w:rPr>
        <w:t>-</w:t>
      </w:r>
      <w:r w:rsidRPr="00016698">
        <w:rPr>
          <w:sz w:val="28"/>
          <w:szCs w:val="28"/>
        </w:rPr>
        <w:t xml:space="preserve"> экономического развития </w:t>
      </w:r>
      <w:r>
        <w:rPr>
          <w:sz w:val="28"/>
          <w:szCs w:val="28"/>
        </w:rPr>
        <w:t>муниципального</w:t>
      </w:r>
      <w:r w:rsidRPr="00016698">
        <w:rPr>
          <w:sz w:val="28"/>
          <w:szCs w:val="28"/>
        </w:rPr>
        <w:t xml:space="preserve"> округа на 202</w:t>
      </w:r>
      <w:r>
        <w:rPr>
          <w:sz w:val="28"/>
          <w:szCs w:val="28"/>
        </w:rPr>
        <w:t>2</w:t>
      </w:r>
      <w:r w:rsidRPr="0001669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16698">
        <w:rPr>
          <w:sz w:val="28"/>
          <w:szCs w:val="28"/>
        </w:rPr>
        <w:t xml:space="preserve"> годы;</w:t>
      </w:r>
    </w:p>
    <w:p w:rsidR="00016698" w:rsidRPr="00016698" w:rsidRDefault="00016698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16698">
        <w:rPr>
          <w:sz w:val="28"/>
          <w:szCs w:val="28"/>
        </w:rPr>
        <w:t>осуществлена проверка соответствия представленного Проекта решения действующим муниципальным</w:t>
      </w:r>
      <w:r w:rsidR="006F577D">
        <w:rPr>
          <w:sz w:val="28"/>
          <w:szCs w:val="28"/>
        </w:rPr>
        <w:t xml:space="preserve"> и краевым правовым актам</w:t>
      </w:r>
      <w:r w:rsidRPr="00016698">
        <w:rPr>
          <w:sz w:val="28"/>
          <w:szCs w:val="28"/>
        </w:rPr>
        <w:t>,</w:t>
      </w:r>
      <w:r w:rsidR="006F577D">
        <w:rPr>
          <w:sz w:val="28"/>
          <w:szCs w:val="28"/>
        </w:rPr>
        <w:t xml:space="preserve"> </w:t>
      </w:r>
      <w:r w:rsidRPr="00016698">
        <w:rPr>
          <w:sz w:val="28"/>
          <w:szCs w:val="28"/>
        </w:rPr>
        <w:t>оценена обоснованность расчетов параметров основных прогнозных показателей бюджета округа;</w:t>
      </w:r>
    </w:p>
    <w:p w:rsidR="00016698" w:rsidRDefault="00016698" w:rsidP="00016698">
      <w:pPr>
        <w:tabs>
          <w:tab w:val="left" w:pos="709"/>
        </w:tabs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016698">
        <w:rPr>
          <w:sz w:val="28"/>
          <w:szCs w:val="28"/>
        </w:rPr>
        <w:t>проанализированы показатели доходных и расходных статей бюджета  округа</w:t>
      </w:r>
      <w:r>
        <w:rPr>
          <w:sz w:val="28"/>
          <w:szCs w:val="28"/>
        </w:rPr>
        <w:t>;</w:t>
      </w:r>
      <w:r w:rsidR="006F577D">
        <w:rPr>
          <w:sz w:val="28"/>
          <w:szCs w:val="28"/>
        </w:rPr>
        <w:t xml:space="preserve"> </w:t>
      </w:r>
    </w:p>
    <w:p w:rsidR="00016698" w:rsidRPr="00016698" w:rsidRDefault="006F577D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проанализированы показатели бюджета округа в рамках муниципальных программ и непрограммной части бюджета округа.</w:t>
      </w:r>
    </w:p>
    <w:p w:rsidR="006F577D" w:rsidRDefault="006F577D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B77EF">
        <w:rPr>
          <w:sz w:val="28"/>
          <w:szCs w:val="28"/>
        </w:rPr>
        <w:t>По результатам проведенной экспертизы составлено заключение</w:t>
      </w:r>
      <w:r>
        <w:rPr>
          <w:sz w:val="28"/>
          <w:szCs w:val="28"/>
        </w:rPr>
        <w:t xml:space="preserve">. </w:t>
      </w:r>
      <w:r w:rsidR="00525C8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</w:t>
      </w:r>
      <w:r w:rsidRPr="00016698">
        <w:rPr>
          <w:sz w:val="28"/>
          <w:szCs w:val="28"/>
        </w:rPr>
        <w:t xml:space="preserve"> заключении отмечено, что формирование проекта бюджета округа осуществлено в соответствии с Бюджетным кодексом Российской </w:t>
      </w:r>
      <w:r w:rsidR="00D14BFF">
        <w:rPr>
          <w:sz w:val="28"/>
          <w:szCs w:val="28"/>
        </w:rPr>
        <w:t xml:space="preserve">             </w:t>
      </w:r>
      <w:r w:rsidRPr="00016698">
        <w:rPr>
          <w:sz w:val="28"/>
          <w:szCs w:val="28"/>
        </w:rPr>
        <w:t xml:space="preserve">Федерации и Положением о бюджетном процессе в округе, утвержденным решением Думы  округа </w:t>
      </w:r>
      <w:r w:rsidRPr="00EE2C6C">
        <w:rPr>
          <w:sz w:val="28"/>
          <w:szCs w:val="28"/>
        </w:rPr>
        <w:t>от 20 октября 2020</w:t>
      </w:r>
      <w:r w:rsidRPr="0001669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</w:t>
      </w:r>
      <w:r w:rsidRPr="00016698">
        <w:rPr>
          <w:sz w:val="28"/>
          <w:szCs w:val="28"/>
        </w:rPr>
        <w:t>3</w:t>
      </w:r>
      <w:r w:rsidR="00D14B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418C" w:rsidRDefault="00D14BFF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A5EF9">
        <w:rPr>
          <w:sz w:val="28"/>
          <w:szCs w:val="28"/>
        </w:rPr>
        <w:t>10</w:t>
      </w:r>
      <w:r w:rsidR="00EA1864">
        <w:rPr>
          <w:sz w:val="28"/>
          <w:szCs w:val="28"/>
        </w:rPr>
        <w:t xml:space="preserve"> </w:t>
      </w:r>
      <w:r w:rsidR="00B7418C">
        <w:rPr>
          <w:sz w:val="28"/>
          <w:szCs w:val="28"/>
        </w:rPr>
        <w:t xml:space="preserve">экспертиз по проектам  решений </w:t>
      </w:r>
      <w:r w:rsidR="00AA5EF9">
        <w:rPr>
          <w:sz w:val="28"/>
          <w:szCs w:val="28"/>
        </w:rPr>
        <w:t>Думы округа</w:t>
      </w:r>
      <w:r w:rsidR="00B7418C">
        <w:rPr>
          <w:sz w:val="28"/>
          <w:szCs w:val="28"/>
        </w:rPr>
        <w:t xml:space="preserve"> о внесении изменений в решение </w:t>
      </w:r>
      <w:r w:rsidR="00AA5EF9">
        <w:rPr>
          <w:sz w:val="28"/>
          <w:szCs w:val="28"/>
        </w:rPr>
        <w:t>Думы округа</w:t>
      </w:r>
      <w:r w:rsidR="008E16D7">
        <w:rPr>
          <w:sz w:val="28"/>
          <w:szCs w:val="28"/>
        </w:rPr>
        <w:t xml:space="preserve"> </w:t>
      </w:r>
      <w:r w:rsidR="00B7418C">
        <w:rPr>
          <w:sz w:val="28"/>
          <w:szCs w:val="28"/>
        </w:rPr>
        <w:t xml:space="preserve">о </w:t>
      </w:r>
      <w:r w:rsidR="00AA5EF9">
        <w:rPr>
          <w:sz w:val="28"/>
          <w:szCs w:val="28"/>
        </w:rPr>
        <w:t xml:space="preserve">бюджете </w:t>
      </w:r>
      <w:r w:rsidR="00B7418C">
        <w:rPr>
          <w:sz w:val="28"/>
          <w:szCs w:val="28"/>
        </w:rPr>
        <w:t>на 20</w:t>
      </w:r>
      <w:r w:rsidR="00D87563">
        <w:rPr>
          <w:sz w:val="28"/>
          <w:szCs w:val="28"/>
        </w:rPr>
        <w:t>2</w:t>
      </w:r>
      <w:r w:rsidR="00AA5EF9">
        <w:rPr>
          <w:sz w:val="28"/>
          <w:szCs w:val="28"/>
        </w:rPr>
        <w:t>1</w:t>
      </w:r>
      <w:r w:rsidR="00B7418C">
        <w:rPr>
          <w:sz w:val="28"/>
          <w:szCs w:val="28"/>
        </w:rPr>
        <w:t xml:space="preserve"> год и плановый период 20</w:t>
      </w:r>
      <w:r w:rsidR="00D021CC">
        <w:rPr>
          <w:sz w:val="28"/>
          <w:szCs w:val="28"/>
        </w:rPr>
        <w:t>2</w:t>
      </w:r>
      <w:r w:rsidR="00AA5EF9">
        <w:rPr>
          <w:sz w:val="28"/>
          <w:szCs w:val="28"/>
        </w:rPr>
        <w:t>2</w:t>
      </w:r>
      <w:r w:rsidR="00B7418C">
        <w:rPr>
          <w:sz w:val="28"/>
          <w:szCs w:val="28"/>
        </w:rPr>
        <w:t xml:space="preserve"> и 20</w:t>
      </w:r>
      <w:r w:rsidR="007A467B">
        <w:rPr>
          <w:sz w:val="28"/>
          <w:szCs w:val="28"/>
        </w:rPr>
        <w:t>2</w:t>
      </w:r>
      <w:r w:rsidR="00AA5EF9">
        <w:rPr>
          <w:sz w:val="28"/>
          <w:szCs w:val="28"/>
        </w:rPr>
        <w:t>3</w:t>
      </w:r>
      <w:r w:rsidR="00B7418C">
        <w:rPr>
          <w:sz w:val="28"/>
          <w:szCs w:val="28"/>
        </w:rPr>
        <w:t xml:space="preserve"> </w:t>
      </w:r>
      <w:r w:rsidR="00B7418C" w:rsidRPr="004F695E">
        <w:rPr>
          <w:sz w:val="28"/>
          <w:szCs w:val="28"/>
        </w:rPr>
        <w:t xml:space="preserve">годов </w:t>
      </w:r>
      <w:r w:rsidR="00A95003" w:rsidRPr="004F695E">
        <w:rPr>
          <w:sz w:val="28"/>
          <w:szCs w:val="28"/>
        </w:rPr>
        <w:t xml:space="preserve"> </w:t>
      </w:r>
      <w:r w:rsidR="00B7418C" w:rsidRPr="004F695E">
        <w:rPr>
          <w:sz w:val="28"/>
          <w:szCs w:val="28"/>
        </w:rPr>
        <w:t>(в 20</w:t>
      </w:r>
      <w:r w:rsidR="003E0E67">
        <w:rPr>
          <w:sz w:val="28"/>
          <w:szCs w:val="28"/>
        </w:rPr>
        <w:t>20</w:t>
      </w:r>
      <w:r w:rsidR="00B7418C" w:rsidRPr="004F695E">
        <w:rPr>
          <w:sz w:val="28"/>
          <w:szCs w:val="28"/>
        </w:rPr>
        <w:t xml:space="preserve"> году – </w:t>
      </w:r>
      <w:r w:rsidR="003E0E67">
        <w:rPr>
          <w:sz w:val="28"/>
          <w:szCs w:val="28"/>
        </w:rPr>
        <w:t>4</w:t>
      </w:r>
      <w:r>
        <w:rPr>
          <w:sz w:val="28"/>
          <w:szCs w:val="28"/>
        </w:rPr>
        <w:t xml:space="preserve"> экспертизы).</w:t>
      </w:r>
    </w:p>
    <w:p w:rsidR="00D14BFF" w:rsidRDefault="00D14BFF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14BFF">
        <w:rPr>
          <w:sz w:val="28"/>
          <w:szCs w:val="28"/>
        </w:rPr>
        <w:t xml:space="preserve">В рамках предварительного контроля осуществлялся анализ основных параметров средств бюджета округа, распределения их расходов, сформированных по программному принципу. Предлагаемые проектами решений изменения </w:t>
      </w:r>
      <w:r>
        <w:rPr>
          <w:sz w:val="28"/>
          <w:szCs w:val="28"/>
        </w:rPr>
        <w:t xml:space="preserve">в бюджет округа </w:t>
      </w:r>
      <w:r w:rsidRPr="00D14BFF">
        <w:rPr>
          <w:sz w:val="28"/>
          <w:szCs w:val="28"/>
        </w:rPr>
        <w:t>соответствовали нормам бюджетного законодательства.</w:t>
      </w:r>
      <w:r>
        <w:rPr>
          <w:sz w:val="28"/>
          <w:szCs w:val="28"/>
        </w:rPr>
        <w:t xml:space="preserve"> Подготовлено 10 заключений по проектам решений Думы округа о внесении изменений в решение Думы округа от 18 декабря 2020 г. </w:t>
      </w:r>
      <w:r w:rsidR="008D330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</w:t>
      </w:r>
      <w:r w:rsidR="0001127C">
        <w:rPr>
          <w:sz w:val="28"/>
          <w:szCs w:val="28"/>
        </w:rPr>
        <w:t>68</w:t>
      </w:r>
      <w:r>
        <w:rPr>
          <w:sz w:val="28"/>
          <w:szCs w:val="28"/>
        </w:rPr>
        <w:t xml:space="preserve"> «О бюджете Труновского муниципального округа Ставропольского края </w:t>
      </w:r>
      <w:r w:rsidR="008D330F">
        <w:rPr>
          <w:sz w:val="28"/>
          <w:szCs w:val="28"/>
        </w:rPr>
        <w:t xml:space="preserve">на 2021 год и плановый период 2022 и 2023 </w:t>
      </w:r>
      <w:r w:rsidR="00EE2C6C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  <w:r w:rsidR="00AA3561">
        <w:rPr>
          <w:sz w:val="28"/>
          <w:szCs w:val="28"/>
        </w:rPr>
        <w:t>.</w:t>
      </w:r>
    </w:p>
    <w:p w:rsidR="00771349" w:rsidRDefault="00D14BFF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2068C">
        <w:rPr>
          <w:sz w:val="28"/>
          <w:szCs w:val="28"/>
        </w:rPr>
        <w:t>1</w:t>
      </w:r>
      <w:r w:rsidR="004E5649">
        <w:rPr>
          <w:sz w:val="28"/>
          <w:szCs w:val="28"/>
        </w:rPr>
        <w:t>5</w:t>
      </w:r>
      <w:r w:rsidR="00EA1864">
        <w:rPr>
          <w:sz w:val="28"/>
          <w:szCs w:val="28"/>
        </w:rPr>
        <w:t xml:space="preserve"> </w:t>
      </w:r>
      <w:r w:rsidR="009113AB">
        <w:rPr>
          <w:sz w:val="28"/>
          <w:szCs w:val="28"/>
        </w:rPr>
        <w:t xml:space="preserve">экспертиз по </w:t>
      </w:r>
      <w:r w:rsidR="00FD717E">
        <w:rPr>
          <w:sz w:val="28"/>
          <w:szCs w:val="28"/>
        </w:rPr>
        <w:t>проектам</w:t>
      </w:r>
      <w:r w:rsidR="00E42910">
        <w:rPr>
          <w:sz w:val="28"/>
          <w:szCs w:val="28"/>
        </w:rPr>
        <w:t xml:space="preserve"> решений</w:t>
      </w:r>
      <w:r w:rsidR="008F61E0">
        <w:rPr>
          <w:sz w:val="28"/>
          <w:szCs w:val="28"/>
        </w:rPr>
        <w:t xml:space="preserve"> </w:t>
      </w:r>
      <w:r w:rsidR="00171636">
        <w:rPr>
          <w:sz w:val="28"/>
          <w:szCs w:val="28"/>
        </w:rPr>
        <w:t>Думы округа</w:t>
      </w:r>
      <w:r w:rsidR="00E42910">
        <w:rPr>
          <w:sz w:val="28"/>
          <w:szCs w:val="28"/>
        </w:rPr>
        <w:t>, касающ</w:t>
      </w:r>
      <w:r w:rsidR="0030296A">
        <w:rPr>
          <w:sz w:val="28"/>
          <w:szCs w:val="28"/>
        </w:rPr>
        <w:t>ихся расходных обязательств</w:t>
      </w:r>
      <w:r w:rsidR="004E5649">
        <w:rPr>
          <w:sz w:val="28"/>
          <w:szCs w:val="28"/>
        </w:rPr>
        <w:t>,</w:t>
      </w:r>
      <w:r w:rsidR="00AA3561" w:rsidRPr="00772284">
        <w:rPr>
          <w:sz w:val="28"/>
          <w:szCs w:val="28"/>
        </w:rPr>
        <w:t xml:space="preserve"> </w:t>
      </w:r>
      <w:r w:rsidR="00AA3561">
        <w:rPr>
          <w:sz w:val="28"/>
          <w:szCs w:val="28"/>
        </w:rPr>
        <w:t>проект</w:t>
      </w:r>
      <w:r w:rsidR="004E5649">
        <w:rPr>
          <w:sz w:val="28"/>
          <w:szCs w:val="28"/>
        </w:rPr>
        <w:t>ам</w:t>
      </w:r>
      <w:r w:rsidR="00AA3561">
        <w:rPr>
          <w:sz w:val="28"/>
          <w:szCs w:val="28"/>
        </w:rPr>
        <w:t xml:space="preserve"> решений Думы округа, </w:t>
      </w:r>
      <w:r w:rsidR="00AA3561" w:rsidRPr="00772284">
        <w:rPr>
          <w:sz w:val="28"/>
          <w:szCs w:val="28"/>
        </w:rPr>
        <w:t>приводящих</w:t>
      </w:r>
      <w:r w:rsidR="00525C80">
        <w:rPr>
          <w:sz w:val="28"/>
          <w:szCs w:val="28"/>
        </w:rPr>
        <w:t xml:space="preserve">                      </w:t>
      </w:r>
      <w:r w:rsidR="00AA3561" w:rsidRPr="00772284">
        <w:rPr>
          <w:sz w:val="28"/>
          <w:szCs w:val="28"/>
        </w:rPr>
        <w:t>к изменению доходов бюджета округа</w:t>
      </w:r>
      <w:r w:rsidR="004E5649">
        <w:rPr>
          <w:sz w:val="28"/>
          <w:szCs w:val="28"/>
        </w:rPr>
        <w:t xml:space="preserve">, </w:t>
      </w:r>
      <w:r w:rsidR="00AA3561" w:rsidRPr="00772284">
        <w:rPr>
          <w:sz w:val="28"/>
          <w:szCs w:val="28"/>
        </w:rPr>
        <w:t xml:space="preserve"> </w:t>
      </w:r>
      <w:r w:rsidR="004E5649">
        <w:rPr>
          <w:sz w:val="28"/>
          <w:szCs w:val="28"/>
        </w:rPr>
        <w:t>по проектам решений Думы округа, направленных на совершенствование бюджетного процесса в округе</w:t>
      </w:r>
      <w:r w:rsidR="004E6188">
        <w:rPr>
          <w:sz w:val="28"/>
          <w:szCs w:val="28"/>
        </w:rPr>
        <w:t xml:space="preserve"> (в 20</w:t>
      </w:r>
      <w:r w:rsidR="00A2068C">
        <w:rPr>
          <w:sz w:val="28"/>
          <w:szCs w:val="28"/>
        </w:rPr>
        <w:t>20</w:t>
      </w:r>
      <w:r w:rsidR="004E6188">
        <w:rPr>
          <w:sz w:val="28"/>
          <w:szCs w:val="28"/>
        </w:rPr>
        <w:t xml:space="preserve"> году – </w:t>
      </w:r>
      <w:r w:rsidR="004E5649">
        <w:rPr>
          <w:sz w:val="28"/>
          <w:szCs w:val="28"/>
        </w:rPr>
        <w:t>9</w:t>
      </w:r>
      <w:r w:rsidR="004E6188">
        <w:rPr>
          <w:sz w:val="28"/>
          <w:szCs w:val="28"/>
        </w:rPr>
        <w:t xml:space="preserve"> экспертиз</w:t>
      </w:r>
      <w:r w:rsidR="003E5406">
        <w:rPr>
          <w:sz w:val="28"/>
          <w:szCs w:val="28"/>
        </w:rPr>
        <w:t>ы</w:t>
      </w:r>
      <w:r w:rsidR="004E6188">
        <w:rPr>
          <w:sz w:val="28"/>
          <w:szCs w:val="28"/>
        </w:rPr>
        <w:t>)</w:t>
      </w:r>
      <w:r w:rsidR="00AA3561">
        <w:rPr>
          <w:sz w:val="28"/>
          <w:szCs w:val="28"/>
        </w:rPr>
        <w:t>.</w:t>
      </w:r>
    </w:p>
    <w:p w:rsidR="00D14BFF" w:rsidRDefault="004E5649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0CDE">
        <w:rPr>
          <w:sz w:val="28"/>
          <w:szCs w:val="28"/>
        </w:rPr>
        <w:t xml:space="preserve">о результатам проведения </w:t>
      </w:r>
      <w:r>
        <w:rPr>
          <w:sz w:val="28"/>
          <w:szCs w:val="28"/>
        </w:rPr>
        <w:t>экспертиз</w:t>
      </w:r>
      <w:r w:rsidRPr="00BE0CDE">
        <w:rPr>
          <w:sz w:val="28"/>
          <w:szCs w:val="28"/>
        </w:rPr>
        <w:t xml:space="preserve">, составлено </w:t>
      </w:r>
      <w:r>
        <w:rPr>
          <w:sz w:val="28"/>
          <w:szCs w:val="28"/>
        </w:rPr>
        <w:t>15 заключений</w:t>
      </w:r>
      <w:r w:rsidR="004354D5">
        <w:rPr>
          <w:sz w:val="28"/>
          <w:szCs w:val="28"/>
        </w:rPr>
        <w:t xml:space="preserve">                  </w:t>
      </w:r>
      <w:r w:rsidRPr="00BE0CDE">
        <w:rPr>
          <w:sz w:val="28"/>
          <w:szCs w:val="28"/>
        </w:rPr>
        <w:t xml:space="preserve"> без указания на наличие замечаний.</w:t>
      </w:r>
    </w:p>
    <w:p w:rsidR="004E5649" w:rsidRDefault="004E5649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E5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экспертиз по проектам решений Думы округа об утверждении промежуточных ликвидационных балансов, 13 экспертиз  </w:t>
      </w:r>
      <w:r w:rsidRPr="00031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проектам решений Думы округа об утверждении  ликвидационных балансов. В ходе экспертиз осуществлена проверка </w:t>
      </w:r>
      <w:r w:rsidR="007D6FB5">
        <w:rPr>
          <w:sz w:val="28"/>
          <w:szCs w:val="28"/>
        </w:rPr>
        <w:t xml:space="preserve">промежуточных и ликвидационных </w:t>
      </w:r>
      <w:r w:rsidR="007D6FB5">
        <w:rPr>
          <w:sz w:val="28"/>
          <w:szCs w:val="28"/>
        </w:rPr>
        <w:lastRenderedPageBreak/>
        <w:t xml:space="preserve">балансов, а также полнота и достоверность бюджетной отчетности, представленной в Комиссию в соответствии с  </w:t>
      </w:r>
      <w:r w:rsidR="007D6FB5" w:rsidRPr="005D1DE2">
        <w:rPr>
          <w:color w:val="000000"/>
          <w:sz w:val="28"/>
          <w:szCs w:val="28"/>
          <w:lang w:eastAsia="ar-SA"/>
        </w:rPr>
        <w:t>Инструкци</w:t>
      </w:r>
      <w:r w:rsidR="007D6FB5">
        <w:rPr>
          <w:color w:val="000000"/>
          <w:sz w:val="28"/>
          <w:szCs w:val="28"/>
          <w:lang w:eastAsia="ar-SA"/>
        </w:rPr>
        <w:t>ей</w:t>
      </w:r>
      <w:r w:rsidR="007D6FB5" w:rsidRPr="005D1DE2">
        <w:rPr>
          <w:color w:val="000000"/>
          <w:sz w:val="28"/>
          <w:szCs w:val="28"/>
          <w:lang w:eastAsia="ar-SA"/>
        </w:rPr>
        <w:t xml:space="preserve"> о порядке составления и представления годовой, квартальной и месячной отчетности </w:t>
      </w:r>
      <w:r w:rsidR="00525C80">
        <w:rPr>
          <w:color w:val="000000"/>
          <w:sz w:val="28"/>
          <w:szCs w:val="28"/>
          <w:lang w:eastAsia="ar-SA"/>
        </w:rPr>
        <w:t xml:space="preserve">         </w:t>
      </w:r>
      <w:r w:rsidR="007D6FB5" w:rsidRPr="005D1DE2">
        <w:rPr>
          <w:color w:val="000000"/>
          <w:sz w:val="28"/>
          <w:szCs w:val="28"/>
          <w:lang w:eastAsia="ar-SA"/>
        </w:rPr>
        <w:t xml:space="preserve">об исполнении бюджетов бюджетной системы Российской Федерации, утвержденной приказом Министерства финансов Российской Федерации </w:t>
      </w:r>
      <w:r w:rsidR="00525C80">
        <w:rPr>
          <w:color w:val="000000"/>
          <w:sz w:val="28"/>
          <w:szCs w:val="28"/>
          <w:lang w:eastAsia="ar-SA"/>
        </w:rPr>
        <w:t xml:space="preserve">                   </w:t>
      </w:r>
      <w:r w:rsidR="007D6FB5" w:rsidRPr="005D1DE2">
        <w:rPr>
          <w:color w:val="000000"/>
          <w:sz w:val="28"/>
          <w:szCs w:val="28"/>
          <w:lang w:eastAsia="ar-SA"/>
        </w:rPr>
        <w:t>от 28.12.2010 года № 191н</w:t>
      </w:r>
      <w:r w:rsidR="007D6FB5">
        <w:rPr>
          <w:color w:val="000000"/>
          <w:sz w:val="28"/>
          <w:szCs w:val="28"/>
          <w:lang w:eastAsia="ar-SA"/>
        </w:rPr>
        <w:t>.</w:t>
      </w:r>
      <w:r w:rsidR="007D6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D6FB5" w:rsidRDefault="007D6FB5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Проект решения возвращен на доработку.  </w:t>
      </w:r>
    </w:p>
    <w:p w:rsidR="007D6FB5" w:rsidRDefault="004E5649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 3</w:t>
      </w:r>
      <w:r w:rsidR="00664FAC">
        <w:rPr>
          <w:sz w:val="28"/>
          <w:szCs w:val="28"/>
        </w:rPr>
        <w:t>2</w:t>
      </w:r>
      <w:r>
        <w:rPr>
          <w:sz w:val="28"/>
          <w:szCs w:val="28"/>
        </w:rPr>
        <w:t xml:space="preserve"> заключения</w:t>
      </w:r>
      <w:r w:rsidR="007D6F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D6FB5">
        <w:rPr>
          <w:sz w:val="28"/>
          <w:szCs w:val="28"/>
        </w:rPr>
        <w:t>в которых отмечено, что п</w:t>
      </w:r>
      <w:r w:rsidR="007D6FB5" w:rsidRPr="00453A08">
        <w:rPr>
          <w:sz w:val="28"/>
          <w:szCs w:val="28"/>
        </w:rPr>
        <w:t xml:space="preserve">олнота </w:t>
      </w:r>
      <w:r w:rsidR="00525C80">
        <w:rPr>
          <w:sz w:val="28"/>
          <w:szCs w:val="28"/>
        </w:rPr>
        <w:t xml:space="preserve">                         </w:t>
      </w:r>
      <w:r w:rsidR="007D6FB5" w:rsidRPr="00453A08">
        <w:rPr>
          <w:sz w:val="28"/>
          <w:szCs w:val="28"/>
        </w:rPr>
        <w:t>и достоверность документов, представленных в составе Проект</w:t>
      </w:r>
      <w:r w:rsidR="00C73309">
        <w:rPr>
          <w:sz w:val="28"/>
          <w:szCs w:val="28"/>
        </w:rPr>
        <w:t>ов</w:t>
      </w:r>
      <w:r w:rsidR="007D6FB5" w:rsidRPr="00453A08">
        <w:rPr>
          <w:sz w:val="28"/>
          <w:szCs w:val="28"/>
        </w:rPr>
        <w:t xml:space="preserve"> решени</w:t>
      </w:r>
      <w:r w:rsidR="00C73309">
        <w:rPr>
          <w:sz w:val="28"/>
          <w:szCs w:val="28"/>
        </w:rPr>
        <w:t>й</w:t>
      </w:r>
      <w:r w:rsidR="007D6FB5" w:rsidRPr="00453A08">
        <w:rPr>
          <w:sz w:val="28"/>
          <w:szCs w:val="28"/>
        </w:rPr>
        <w:t>, соответствует требованиям Г</w:t>
      </w:r>
      <w:r w:rsidR="007D6FB5">
        <w:rPr>
          <w:sz w:val="28"/>
          <w:szCs w:val="28"/>
        </w:rPr>
        <w:t>ражданского кодекса</w:t>
      </w:r>
      <w:r w:rsidR="007D6FB5" w:rsidRPr="00453A08">
        <w:rPr>
          <w:sz w:val="28"/>
          <w:szCs w:val="28"/>
        </w:rPr>
        <w:t xml:space="preserve"> РФ, Инструкции № 191н</w:t>
      </w:r>
      <w:r w:rsidR="007D6FB5">
        <w:rPr>
          <w:sz w:val="28"/>
          <w:szCs w:val="28"/>
        </w:rPr>
        <w:t>.</w:t>
      </w:r>
    </w:p>
    <w:p w:rsidR="009F5E5B" w:rsidRDefault="00664FAC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F5E5B">
        <w:rPr>
          <w:sz w:val="28"/>
          <w:szCs w:val="28"/>
        </w:rPr>
        <w:t xml:space="preserve"> 2 финансово-экономические экспер</w:t>
      </w:r>
      <w:r w:rsidR="009F5E5B" w:rsidRPr="000312FA">
        <w:rPr>
          <w:sz w:val="28"/>
          <w:szCs w:val="28"/>
        </w:rPr>
        <w:t>тиз</w:t>
      </w:r>
      <w:r w:rsidR="009F5E5B">
        <w:rPr>
          <w:sz w:val="28"/>
          <w:szCs w:val="28"/>
        </w:rPr>
        <w:t>ы</w:t>
      </w:r>
      <w:r w:rsidR="009F5E5B" w:rsidRPr="000312FA">
        <w:rPr>
          <w:sz w:val="28"/>
          <w:szCs w:val="28"/>
        </w:rPr>
        <w:t xml:space="preserve"> </w:t>
      </w:r>
      <w:r w:rsidR="009F5E5B" w:rsidRPr="005E78FB">
        <w:rPr>
          <w:sz w:val="28"/>
          <w:szCs w:val="28"/>
        </w:rPr>
        <w:t>проект</w:t>
      </w:r>
      <w:r w:rsidR="009F5E5B">
        <w:rPr>
          <w:sz w:val="28"/>
          <w:szCs w:val="28"/>
        </w:rPr>
        <w:t>ов</w:t>
      </w:r>
      <w:r w:rsidR="009F5E5B" w:rsidRPr="005E78FB">
        <w:rPr>
          <w:sz w:val="28"/>
          <w:szCs w:val="28"/>
        </w:rPr>
        <w:t xml:space="preserve"> </w:t>
      </w:r>
      <w:r w:rsidR="009F5E5B">
        <w:rPr>
          <w:sz w:val="28"/>
          <w:szCs w:val="28"/>
        </w:rPr>
        <w:t>муниципальных  программ (в 2020 году – 10 экспертиз).</w:t>
      </w:r>
    </w:p>
    <w:p w:rsidR="009F5E5B" w:rsidRPr="006B0DFD" w:rsidRDefault="009F5E5B" w:rsidP="00525C80">
      <w:pPr>
        <w:ind w:right="-2" w:firstLine="709"/>
        <w:jc w:val="both"/>
        <w:rPr>
          <w:sz w:val="28"/>
          <w:szCs w:val="28"/>
        </w:rPr>
      </w:pPr>
      <w:r w:rsidRPr="006B0DFD">
        <w:rPr>
          <w:sz w:val="28"/>
          <w:szCs w:val="28"/>
        </w:rPr>
        <w:t>Проведенными</w:t>
      </w:r>
      <w:r w:rsidRPr="006B0DFD">
        <w:rPr>
          <w:color w:val="FF0000"/>
          <w:sz w:val="28"/>
          <w:szCs w:val="28"/>
        </w:rPr>
        <w:t xml:space="preserve"> </w:t>
      </w:r>
      <w:r w:rsidRPr="006B0DFD">
        <w:rPr>
          <w:sz w:val="28"/>
          <w:szCs w:val="28"/>
        </w:rPr>
        <w:t>финансово-экономическими экспертизами проектов муниципальных программ установлены нарушения Порядка разрабо</w:t>
      </w:r>
      <w:r w:rsidRPr="00392735">
        <w:rPr>
          <w:sz w:val="28"/>
          <w:szCs w:val="28"/>
        </w:rPr>
        <w:t>тки муниципальных программ</w:t>
      </w:r>
      <w:r>
        <w:rPr>
          <w:sz w:val="28"/>
          <w:szCs w:val="28"/>
        </w:rPr>
        <w:t xml:space="preserve">, в том числе нарушения </w:t>
      </w:r>
      <w:r w:rsidRPr="00392735">
        <w:rPr>
          <w:sz w:val="28"/>
          <w:szCs w:val="28"/>
        </w:rPr>
        <w:t xml:space="preserve">Методических указаний по разработке и реализации муниципальных программ, утвержденных </w:t>
      </w:r>
      <w:r w:rsidR="002E3DE3">
        <w:rPr>
          <w:sz w:val="28"/>
          <w:szCs w:val="28"/>
        </w:rPr>
        <w:t>постановлением Администрации ТМО</w:t>
      </w:r>
      <w:r w:rsidRPr="00392735">
        <w:rPr>
          <w:sz w:val="28"/>
          <w:szCs w:val="28"/>
        </w:rPr>
        <w:t xml:space="preserve"> от </w:t>
      </w:r>
      <w:r w:rsidR="00C73309">
        <w:rPr>
          <w:sz w:val="28"/>
          <w:szCs w:val="28"/>
        </w:rPr>
        <w:t>28.01.</w:t>
      </w:r>
      <w:r w:rsidR="00C73309" w:rsidRPr="00C73309">
        <w:rPr>
          <w:sz w:val="28"/>
          <w:szCs w:val="28"/>
        </w:rPr>
        <w:t>2021</w:t>
      </w:r>
      <w:r w:rsidRPr="00C73309">
        <w:rPr>
          <w:sz w:val="28"/>
          <w:szCs w:val="28"/>
        </w:rPr>
        <w:t xml:space="preserve"> № </w:t>
      </w:r>
      <w:r w:rsidR="00C73309" w:rsidRPr="00C73309">
        <w:rPr>
          <w:sz w:val="28"/>
          <w:szCs w:val="28"/>
        </w:rPr>
        <w:t>164</w:t>
      </w:r>
      <w:r w:rsidRPr="00C73309">
        <w:rPr>
          <w:sz w:val="28"/>
          <w:szCs w:val="28"/>
        </w:rPr>
        <w:t>-</w:t>
      </w:r>
      <w:r w:rsidRPr="00392735">
        <w:rPr>
          <w:sz w:val="28"/>
          <w:szCs w:val="28"/>
        </w:rPr>
        <w:t>п</w:t>
      </w:r>
      <w:r>
        <w:rPr>
          <w:sz w:val="28"/>
          <w:szCs w:val="28"/>
        </w:rPr>
        <w:t>;</w:t>
      </w:r>
      <w:r w:rsidRPr="00392735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установлена в</w:t>
      </w:r>
      <w:r w:rsidRPr="007B71F4">
        <w:rPr>
          <w:sz w:val="28"/>
          <w:szCs w:val="28"/>
        </w:rPr>
        <w:t xml:space="preserve">нутренняя несогласованность показателей </w:t>
      </w:r>
      <w:r>
        <w:rPr>
          <w:sz w:val="28"/>
          <w:szCs w:val="28"/>
        </w:rPr>
        <w:t>п</w:t>
      </w:r>
      <w:r w:rsidRPr="007B71F4">
        <w:rPr>
          <w:sz w:val="28"/>
          <w:szCs w:val="28"/>
        </w:rPr>
        <w:t xml:space="preserve">рограмм, подпрограмм </w:t>
      </w:r>
      <w:r w:rsidR="00525C80">
        <w:rPr>
          <w:sz w:val="28"/>
          <w:szCs w:val="28"/>
        </w:rPr>
        <w:t xml:space="preserve">                         </w:t>
      </w:r>
      <w:r w:rsidRPr="007B71F4">
        <w:rPr>
          <w:sz w:val="28"/>
          <w:szCs w:val="28"/>
        </w:rPr>
        <w:t xml:space="preserve">и приложений к </w:t>
      </w:r>
      <w:r>
        <w:rPr>
          <w:sz w:val="28"/>
          <w:szCs w:val="28"/>
        </w:rPr>
        <w:t>п</w:t>
      </w:r>
      <w:r w:rsidRPr="007B71F4">
        <w:rPr>
          <w:sz w:val="28"/>
          <w:szCs w:val="28"/>
        </w:rPr>
        <w:t>рограмм</w:t>
      </w:r>
      <w:r>
        <w:rPr>
          <w:sz w:val="28"/>
          <w:szCs w:val="28"/>
        </w:rPr>
        <w:t>ам</w:t>
      </w:r>
      <w:r w:rsidR="002E3DE3">
        <w:rPr>
          <w:sz w:val="28"/>
          <w:szCs w:val="28"/>
        </w:rPr>
        <w:t>.</w:t>
      </w:r>
    </w:p>
    <w:p w:rsidR="009F5E5B" w:rsidRDefault="009F5E5B" w:rsidP="00525C80">
      <w:pPr>
        <w:tabs>
          <w:tab w:val="left" w:pos="828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указанных </w:t>
      </w:r>
      <w:r w:rsidRPr="006B0DFD">
        <w:rPr>
          <w:sz w:val="28"/>
          <w:szCs w:val="28"/>
        </w:rPr>
        <w:t>финансово-экономически</w:t>
      </w:r>
      <w:r>
        <w:rPr>
          <w:sz w:val="28"/>
          <w:szCs w:val="28"/>
        </w:rPr>
        <w:t>х</w:t>
      </w:r>
      <w:r w:rsidRPr="006B0DFD">
        <w:rPr>
          <w:sz w:val="28"/>
          <w:szCs w:val="28"/>
        </w:rPr>
        <w:t xml:space="preserve"> экспертиз </w:t>
      </w:r>
      <w:r>
        <w:rPr>
          <w:sz w:val="28"/>
          <w:szCs w:val="28"/>
        </w:rPr>
        <w:t xml:space="preserve">составлено </w:t>
      </w:r>
      <w:r w:rsidR="002E3DE3">
        <w:rPr>
          <w:sz w:val="28"/>
          <w:szCs w:val="28"/>
        </w:rPr>
        <w:t>2</w:t>
      </w:r>
      <w:r>
        <w:rPr>
          <w:sz w:val="28"/>
          <w:szCs w:val="28"/>
        </w:rPr>
        <w:t xml:space="preserve"> заключени</w:t>
      </w:r>
      <w:r w:rsidR="002E3DE3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Комиссии, в которых рекомендовано ответственным исполнителям муниципальных программ рассмотреть</w:t>
      </w:r>
      <w:r w:rsidR="00525C8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и принять к сведению замечания Комиссии.</w:t>
      </w:r>
    </w:p>
    <w:p w:rsidR="007D6FB5" w:rsidRDefault="007D6FB5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7D6FB5">
        <w:rPr>
          <w:sz w:val="28"/>
          <w:szCs w:val="28"/>
        </w:rPr>
        <w:t xml:space="preserve">решений </w:t>
      </w:r>
      <w:r>
        <w:rPr>
          <w:sz w:val="28"/>
          <w:szCs w:val="28"/>
        </w:rPr>
        <w:t>Думы</w:t>
      </w:r>
      <w:r w:rsidRPr="007D6FB5">
        <w:rPr>
          <w:sz w:val="28"/>
          <w:szCs w:val="28"/>
        </w:rPr>
        <w:t xml:space="preserve"> Труновского муниципального </w:t>
      </w:r>
      <w:r>
        <w:rPr>
          <w:sz w:val="28"/>
          <w:szCs w:val="28"/>
        </w:rPr>
        <w:t>округа</w:t>
      </w:r>
      <w:r w:rsidRPr="007D6FB5">
        <w:rPr>
          <w:sz w:val="28"/>
          <w:szCs w:val="28"/>
        </w:rPr>
        <w:t xml:space="preserve"> Ставропольского края, по которым Контрольно-ревизионной комиссией Труновского муниципального округа Ставропольского края в 202</w:t>
      </w:r>
      <w:r>
        <w:rPr>
          <w:sz w:val="28"/>
          <w:szCs w:val="28"/>
        </w:rPr>
        <w:t>1</w:t>
      </w:r>
      <w:r w:rsidRPr="007D6FB5">
        <w:rPr>
          <w:sz w:val="28"/>
          <w:szCs w:val="28"/>
        </w:rPr>
        <w:t xml:space="preserve"> году проведены экспертизы и выданы заключения</w:t>
      </w:r>
      <w:r w:rsidR="00664FAC">
        <w:rPr>
          <w:sz w:val="28"/>
          <w:szCs w:val="28"/>
        </w:rPr>
        <w:t>, приведен в Приложении 1.</w:t>
      </w:r>
    </w:p>
    <w:p w:rsidR="002E3DE3" w:rsidRPr="002E3DE3" w:rsidRDefault="002E3DE3" w:rsidP="00525C8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Перечень </w:t>
      </w:r>
      <w:r w:rsidRPr="002E3DE3">
        <w:rPr>
          <w:sz w:val="28"/>
          <w:szCs w:val="28"/>
        </w:rPr>
        <w:t>постановлений администрации Труновского муниципального округа Ст</w:t>
      </w:r>
      <w:r>
        <w:rPr>
          <w:sz w:val="28"/>
          <w:szCs w:val="28"/>
        </w:rPr>
        <w:t>авропольского края, по которым К</w:t>
      </w:r>
      <w:r w:rsidRPr="002E3DE3">
        <w:rPr>
          <w:sz w:val="28"/>
          <w:szCs w:val="28"/>
        </w:rPr>
        <w:t>онтрольно-ревизионной комиссией Труновского муниципального округа Ставропольского края в 202</w:t>
      </w:r>
      <w:r>
        <w:rPr>
          <w:sz w:val="28"/>
          <w:szCs w:val="28"/>
        </w:rPr>
        <w:t>1</w:t>
      </w:r>
      <w:r w:rsidRPr="002E3DE3">
        <w:rPr>
          <w:sz w:val="28"/>
          <w:szCs w:val="28"/>
        </w:rPr>
        <w:t xml:space="preserve"> году проведены финансово-экономические экспертизы и выданы заключения</w:t>
      </w:r>
      <w:r>
        <w:rPr>
          <w:sz w:val="28"/>
          <w:szCs w:val="28"/>
        </w:rPr>
        <w:t>, приведен в Приложении 1.</w:t>
      </w:r>
    </w:p>
    <w:p w:rsidR="00CC100F" w:rsidRDefault="002E3DE3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6)</w:t>
      </w:r>
      <w:r w:rsidR="001B7D1E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>В</w:t>
      </w:r>
      <w:r w:rsidR="000B5BD6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>соответствии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 xml:space="preserve"> со 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>статьей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 xml:space="preserve"> 264.4 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>Б</w:t>
      </w:r>
      <w:r w:rsidR="00FB0097">
        <w:rPr>
          <w:sz w:val="28"/>
          <w:szCs w:val="28"/>
        </w:rPr>
        <w:t>юджетного кодекса</w:t>
      </w:r>
      <w:r w:rsidR="00183F1E">
        <w:rPr>
          <w:sz w:val="28"/>
          <w:szCs w:val="28"/>
        </w:rPr>
        <w:t xml:space="preserve"> РФ</w:t>
      </w:r>
      <w:r w:rsidR="0075087D">
        <w:rPr>
          <w:sz w:val="28"/>
          <w:szCs w:val="28"/>
        </w:rPr>
        <w:t xml:space="preserve">, 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>Положени</w:t>
      </w:r>
      <w:r w:rsidR="00250B1D">
        <w:rPr>
          <w:sz w:val="28"/>
          <w:szCs w:val="28"/>
        </w:rPr>
        <w:t>ем</w:t>
      </w:r>
      <w:r w:rsidR="000B5BD6">
        <w:rPr>
          <w:sz w:val="28"/>
          <w:szCs w:val="28"/>
        </w:rPr>
        <w:t xml:space="preserve"> о</w:t>
      </w:r>
      <w:r w:rsidR="000547A8">
        <w:rPr>
          <w:sz w:val="28"/>
          <w:szCs w:val="28"/>
        </w:rPr>
        <w:t xml:space="preserve"> бюджетном </w:t>
      </w:r>
      <w:r w:rsidR="0075087D">
        <w:rPr>
          <w:sz w:val="28"/>
          <w:szCs w:val="28"/>
        </w:rPr>
        <w:t xml:space="preserve">процессе в </w:t>
      </w:r>
      <w:r w:rsidR="000B5BD6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округе, </w:t>
      </w:r>
      <w:r w:rsidR="000547A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250B1D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 xml:space="preserve">проведения 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>внешней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 xml:space="preserve"> проверки 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>годового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 xml:space="preserve"> отчета </w:t>
      </w:r>
      <w:r w:rsidR="000547A8">
        <w:rPr>
          <w:sz w:val="28"/>
          <w:szCs w:val="28"/>
        </w:rPr>
        <w:t xml:space="preserve">  </w:t>
      </w:r>
      <w:r w:rsidR="0075087D">
        <w:rPr>
          <w:sz w:val="28"/>
          <w:szCs w:val="28"/>
        </w:rPr>
        <w:t xml:space="preserve">об </w:t>
      </w:r>
      <w:r w:rsidR="000547A8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 xml:space="preserve">исполнении </w:t>
      </w:r>
      <w:r w:rsidR="000547A8">
        <w:rPr>
          <w:sz w:val="28"/>
          <w:szCs w:val="28"/>
        </w:rPr>
        <w:t xml:space="preserve">  </w:t>
      </w:r>
      <w:r w:rsidR="00EE5353">
        <w:rPr>
          <w:sz w:val="28"/>
          <w:szCs w:val="28"/>
        </w:rPr>
        <w:t xml:space="preserve"> </w:t>
      </w:r>
      <w:r w:rsidR="0075087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округа</w:t>
      </w:r>
      <w:r w:rsidR="007508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64CF">
        <w:rPr>
          <w:sz w:val="28"/>
          <w:szCs w:val="28"/>
        </w:rPr>
        <w:t>проведен</w:t>
      </w:r>
      <w:r w:rsidR="00D975A5">
        <w:rPr>
          <w:sz w:val="28"/>
          <w:szCs w:val="28"/>
        </w:rPr>
        <w:t>ы</w:t>
      </w:r>
      <w:r w:rsidR="00AC64CF">
        <w:rPr>
          <w:sz w:val="28"/>
          <w:szCs w:val="28"/>
        </w:rPr>
        <w:t xml:space="preserve"> </w:t>
      </w:r>
      <w:r w:rsidR="00AC64CF">
        <w:rPr>
          <w:bCs/>
          <w:sz w:val="28"/>
        </w:rPr>
        <w:t>проверки отчетов</w:t>
      </w:r>
      <w:r w:rsidR="00EE5353">
        <w:rPr>
          <w:bCs/>
          <w:sz w:val="28"/>
        </w:rPr>
        <w:t xml:space="preserve"> </w:t>
      </w:r>
      <w:r w:rsidR="004D1AB6">
        <w:rPr>
          <w:bCs/>
          <w:sz w:val="28"/>
        </w:rPr>
        <w:t>за 20</w:t>
      </w:r>
      <w:r>
        <w:rPr>
          <w:bCs/>
          <w:sz w:val="28"/>
        </w:rPr>
        <w:t>20</w:t>
      </w:r>
      <w:r w:rsidR="004D1AB6">
        <w:rPr>
          <w:bCs/>
          <w:sz w:val="28"/>
        </w:rPr>
        <w:t xml:space="preserve"> год </w:t>
      </w:r>
      <w:r w:rsidR="00EE5353">
        <w:rPr>
          <w:bCs/>
          <w:sz w:val="28"/>
        </w:rPr>
        <w:t xml:space="preserve">главных администраторов </w:t>
      </w:r>
      <w:r w:rsidR="001F452E">
        <w:rPr>
          <w:bCs/>
          <w:sz w:val="28"/>
        </w:rPr>
        <w:t xml:space="preserve">бюджетных средств </w:t>
      </w:r>
      <w:r w:rsidR="003B3871">
        <w:rPr>
          <w:bCs/>
          <w:sz w:val="28"/>
        </w:rPr>
        <w:t>(главных распорядителей, администратор</w:t>
      </w:r>
      <w:r w:rsidR="004D1AB6">
        <w:rPr>
          <w:bCs/>
          <w:sz w:val="28"/>
        </w:rPr>
        <w:t>ов</w:t>
      </w:r>
      <w:r w:rsidR="003B3871">
        <w:rPr>
          <w:bCs/>
          <w:sz w:val="28"/>
        </w:rPr>
        <w:t xml:space="preserve"> источников финансирования дефицита бюджета)</w:t>
      </w:r>
      <w:r w:rsidR="003B6846">
        <w:rPr>
          <w:bCs/>
          <w:sz w:val="28"/>
        </w:rPr>
        <w:t xml:space="preserve"> (далее – главные администраторы)</w:t>
      </w:r>
      <w:r w:rsidR="004D1AB6">
        <w:rPr>
          <w:bCs/>
          <w:sz w:val="28"/>
        </w:rPr>
        <w:t>, всего проверено</w:t>
      </w:r>
      <w:r w:rsidR="00321C52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="004D1AB6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</w:t>
      </w:r>
      <w:r w:rsidR="00B602E5">
        <w:rPr>
          <w:sz w:val="28"/>
          <w:szCs w:val="28"/>
        </w:rPr>
        <w:t>,</w:t>
      </w:r>
      <w:r w:rsidR="008678ED">
        <w:rPr>
          <w:sz w:val="28"/>
          <w:szCs w:val="28"/>
        </w:rPr>
        <w:t xml:space="preserve"> </w:t>
      </w:r>
      <w:r w:rsidR="00B602E5">
        <w:rPr>
          <w:sz w:val="28"/>
          <w:szCs w:val="28"/>
        </w:rPr>
        <w:t>из них:</w:t>
      </w:r>
      <w:r w:rsidR="008F61E0">
        <w:rPr>
          <w:sz w:val="28"/>
          <w:szCs w:val="28"/>
        </w:rPr>
        <w:t xml:space="preserve"> </w:t>
      </w:r>
      <w:r w:rsidR="00F16D93">
        <w:rPr>
          <w:sz w:val="28"/>
          <w:szCs w:val="28"/>
        </w:rPr>
        <w:t>22</w:t>
      </w:r>
      <w:r w:rsidR="004D1AB6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</w:t>
      </w:r>
      <w:r w:rsidR="00A024D3">
        <w:rPr>
          <w:sz w:val="28"/>
          <w:szCs w:val="28"/>
        </w:rPr>
        <w:t xml:space="preserve"> </w:t>
      </w:r>
      <w:r w:rsidR="001E4269">
        <w:rPr>
          <w:sz w:val="28"/>
          <w:szCs w:val="28"/>
        </w:rPr>
        <w:t>гл</w:t>
      </w:r>
      <w:r w:rsidR="00AC64CF">
        <w:rPr>
          <w:sz w:val="28"/>
          <w:szCs w:val="28"/>
        </w:rPr>
        <w:t>авных администраторов средств</w:t>
      </w:r>
      <w:r w:rsidR="00F60747">
        <w:rPr>
          <w:sz w:val="28"/>
          <w:szCs w:val="28"/>
        </w:rPr>
        <w:t xml:space="preserve"> </w:t>
      </w:r>
      <w:r w:rsidR="001E4269">
        <w:rPr>
          <w:sz w:val="28"/>
          <w:szCs w:val="28"/>
        </w:rPr>
        <w:t xml:space="preserve"> </w:t>
      </w:r>
      <w:r w:rsidR="004E19E1">
        <w:rPr>
          <w:sz w:val="28"/>
          <w:szCs w:val="28"/>
        </w:rPr>
        <w:t xml:space="preserve">бюджета </w:t>
      </w:r>
      <w:r w:rsidR="00F16D93">
        <w:rPr>
          <w:sz w:val="28"/>
          <w:szCs w:val="28"/>
        </w:rPr>
        <w:t>Труновского муниципального района, 12 отчетов главных администраторов средств бюджета поселений</w:t>
      </w:r>
      <w:r w:rsidR="00F60747">
        <w:rPr>
          <w:sz w:val="28"/>
          <w:szCs w:val="28"/>
        </w:rPr>
        <w:t>.</w:t>
      </w:r>
      <w:r w:rsidR="00AC64CF">
        <w:rPr>
          <w:sz w:val="28"/>
          <w:szCs w:val="28"/>
        </w:rPr>
        <w:t xml:space="preserve"> </w:t>
      </w:r>
      <w:r w:rsidR="00F16D93">
        <w:rPr>
          <w:sz w:val="28"/>
          <w:szCs w:val="28"/>
        </w:rPr>
        <w:t xml:space="preserve">Подготовлено 34 заключения. </w:t>
      </w:r>
      <w:r w:rsidR="00CC100F" w:rsidRPr="001C6D7C">
        <w:rPr>
          <w:color w:val="000000"/>
          <w:sz w:val="28"/>
          <w:szCs w:val="28"/>
          <w:lang w:eastAsia="ar-SA"/>
        </w:rPr>
        <w:t xml:space="preserve">Сведения о результатах </w:t>
      </w:r>
      <w:r w:rsidR="00EE5353">
        <w:rPr>
          <w:color w:val="000000"/>
          <w:sz w:val="28"/>
          <w:szCs w:val="28"/>
          <w:lang w:eastAsia="ar-SA"/>
        </w:rPr>
        <w:t xml:space="preserve">указанных </w:t>
      </w:r>
      <w:r w:rsidR="00CC100F" w:rsidRPr="001C6D7C">
        <w:rPr>
          <w:color w:val="000000"/>
          <w:sz w:val="28"/>
          <w:szCs w:val="28"/>
          <w:lang w:eastAsia="ar-SA"/>
        </w:rPr>
        <w:t>провер</w:t>
      </w:r>
      <w:r w:rsidR="00CC100F">
        <w:rPr>
          <w:color w:val="000000"/>
          <w:sz w:val="28"/>
          <w:szCs w:val="28"/>
          <w:lang w:eastAsia="ar-SA"/>
        </w:rPr>
        <w:t>о</w:t>
      </w:r>
      <w:r w:rsidR="00CC100F" w:rsidRPr="001C6D7C">
        <w:rPr>
          <w:color w:val="000000"/>
          <w:sz w:val="28"/>
          <w:szCs w:val="28"/>
          <w:lang w:eastAsia="ar-SA"/>
        </w:rPr>
        <w:t>к учтены при составлении   заключени</w:t>
      </w:r>
      <w:r w:rsidR="00CC100F">
        <w:rPr>
          <w:color w:val="000000"/>
          <w:sz w:val="28"/>
          <w:szCs w:val="28"/>
          <w:lang w:eastAsia="ar-SA"/>
        </w:rPr>
        <w:t>й</w:t>
      </w:r>
      <w:r w:rsidR="000B5BD6">
        <w:rPr>
          <w:color w:val="000000"/>
          <w:sz w:val="28"/>
          <w:szCs w:val="28"/>
          <w:lang w:eastAsia="ar-SA"/>
        </w:rPr>
        <w:t xml:space="preserve"> по</w:t>
      </w:r>
      <w:r w:rsidR="00CC100F" w:rsidRPr="001C6D7C">
        <w:rPr>
          <w:color w:val="000000"/>
          <w:sz w:val="28"/>
          <w:szCs w:val="28"/>
          <w:lang w:eastAsia="ar-SA"/>
        </w:rPr>
        <w:t xml:space="preserve"> результатам  внешн</w:t>
      </w:r>
      <w:r w:rsidR="00CC100F">
        <w:rPr>
          <w:color w:val="000000"/>
          <w:sz w:val="28"/>
          <w:szCs w:val="28"/>
          <w:lang w:eastAsia="ar-SA"/>
        </w:rPr>
        <w:t>их</w:t>
      </w:r>
      <w:r w:rsidR="000B5BD6">
        <w:rPr>
          <w:color w:val="000000"/>
          <w:sz w:val="28"/>
          <w:szCs w:val="28"/>
          <w:lang w:eastAsia="ar-SA"/>
        </w:rPr>
        <w:t xml:space="preserve"> </w:t>
      </w:r>
      <w:r w:rsidR="00CC100F" w:rsidRPr="001C6D7C">
        <w:rPr>
          <w:color w:val="000000"/>
          <w:sz w:val="28"/>
          <w:szCs w:val="28"/>
          <w:lang w:eastAsia="ar-SA"/>
        </w:rPr>
        <w:t>провер</w:t>
      </w:r>
      <w:r w:rsidR="00CC100F">
        <w:rPr>
          <w:color w:val="000000"/>
          <w:sz w:val="28"/>
          <w:szCs w:val="28"/>
          <w:lang w:eastAsia="ar-SA"/>
        </w:rPr>
        <w:t>о</w:t>
      </w:r>
      <w:r w:rsidR="00CC100F" w:rsidRPr="001C6D7C">
        <w:rPr>
          <w:color w:val="000000"/>
          <w:sz w:val="28"/>
          <w:szCs w:val="28"/>
          <w:lang w:eastAsia="ar-SA"/>
        </w:rPr>
        <w:t>к  отчет</w:t>
      </w:r>
      <w:r w:rsidR="00CC100F">
        <w:rPr>
          <w:color w:val="000000"/>
          <w:sz w:val="28"/>
          <w:szCs w:val="28"/>
          <w:lang w:eastAsia="ar-SA"/>
        </w:rPr>
        <w:t>ов</w:t>
      </w:r>
      <w:r w:rsidR="00CC100F" w:rsidRPr="001C6D7C">
        <w:rPr>
          <w:color w:val="000000"/>
          <w:sz w:val="28"/>
          <w:szCs w:val="28"/>
          <w:lang w:eastAsia="ar-SA"/>
        </w:rPr>
        <w:t xml:space="preserve"> об исполнении </w:t>
      </w:r>
      <w:r w:rsidR="00CC100F">
        <w:rPr>
          <w:color w:val="000000"/>
          <w:sz w:val="28"/>
          <w:szCs w:val="28"/>
          <w:lang w:eastAsia="ar-SA"/>
        </w:rPr>
        <w:t xml:space="preserve">районного бюджета и </w:t>
      </w:r>
      <w:r w:rsidR="00CC100F" w:rsidRPr="001C6D7C">
        <w:rPr>
          <w:color w:val="000000"/>
          <w:sz w:val="28"/>
          <w:szCs w:val="28"/>
          <w:lang w:eastAsia="ar-SA"/>
        </w:rPr>
        <w:t>бюджет</w:t>
      </w:r>
      <w:r w:rsidR="00CC100F">
        <w:rPr>
          <w:color w:val="000000"/>
          <w:sz w:val="28"/>
          <w:szCs w:val="28"/>
          <w:lang w:eastAsia="ar-SA"/>
        </w:rPr>
        <w:t>ов поселений</w:t>
      </w:r>
      <w:r w:rsidR="00CC100F" w:rsidRPr="001C6D7C">
        <w:rPr>
          <w:color w:val="000000"/>
          <w:sz w:val="28"/>
          <w:szCs w:val="28"/>
          <w:lang w:eastAsia="ar-SA"/>
        </w:rPr>
        <w:t xml:space="preserve"> за 20</w:t>
      </w:r>
      <w:r w:rsidR="00F16D93">
        <w:rPr>
          <w:color w:val="000000"/>
          <w:sz w:val="28"/>
          <w:szCs w:val="28"/>
          <w:lang w:eastAsia="ar-SA"/>
        </w:rPr>
        <w:t>2</w:t>
      </w:r>
      <w:r w:rsidR="00C73309">
        <w:rPr>
          <w:color w:val="000000"/>
          <w:sz w:val="28"/>
          <w:szCs w:val="28"/>
          <w:lang w:eastAsia="ar-SA"/>
        </w:rPr>
        <w:t>0</w:t>
      </w:r>
      <w:r w:rsidR="00CC100F" w:rsidRPr="001C6D7C">
        <w:rPr>
          <w:color w:val="000000"/>
          <w:sz w:val="28"/>
          <w:szCs w:val="28"/>
          <w:lang w:eastAsia="ar-SA"/>
        </w:rPr>
        <w:t xml:space="preserve"> год.</w:t>
      </w:r>
    </w:p>
    <w:p w:rsidR="00F16D93" w:rsidRDefault="00F16D93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 xml:space="preserve">В </w:t>
      </w:r>
      <w:r w:rsidR="00FC0186">
        <w:rPr>
          <w:color w:val="000000"/>
          <w:sz w:val="28"/>
          <w:szCs w:val="28"/>
          <w:lang w:eastAsia="ar-SA"/>
        </w:rPr>
        <w:t>7</w:t>
      </w:r>
      <w:r>
        <w:rPr>
          <w:color w:val="000000"/>
          <w:sz w:val="28"/>
          <w:szCs w:val="28"/>
          <w:lang w:eastAsia="ar-SA"/>
        </w:rPr>
        <w:t xml:space="preserve"> з</w:t>
      </w:r>
      <w:r w:rsidRPr="00F16D93">
        <w:rPr>
          <w:color w:val="000000"/>
          <w:sz w:val="28"/>
          <w:szCs w:val="28"/>
          <w:lang w:eastAsia="ar-SA"/>
        </w:rPr>
        <w:t>аключени</w:t>
      </w:r>
      <w:r>
        <w:rPr>
          <w:color w:val="000000"/>
          <w:sz w:val="28"/>
          <w:szCs w:val="28"/>
          <w:lang w:eastAsia="ar-SA"/>
        </w:rPr>
        <w:t>ях</w:t>
      </w:r>
      <w:r w:rsidRPr="00F16D93">
        <w:rPr>
          <w:color w:val="000000"/>
          <w:sz w:val="28"/>
          <w:szCs w:val="28"/>
          <w:lang w:eastAsia="ar-SA"/>
        </w:rPr>
        <w:t xml:space="preserve"> на годовой отчет об исполнении бюджета </w:t>
      </w:r>
      <w:r>
        <w:rPr>
          <w:color w:val="000000"/>
          <w:sz w:val="28"/>
          <w:szCs w:val="28"/>
          <w:lang w:eastAsia="ar-SA"/>
        </w:rPr>
        <w:t xml:space="preserve">района </w:t>
      </w:r>
      <w:r w:rsidR="00525C80">
        <w:rPr>
          <w:color w:val="000000"/>
          <w:sz w:val="28"/>
          <w:szCs w:val="28"/>
          <w:lang w:eastAsia="ar-SA"/>
        </w:rPr>
        <w:t xml:space="preserve">                     </w:t>
      </w:r>
      <w:r w:rsidRPr="00F16D93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и бюджетов поселений</w:t>
      </w:r>
      <w:r w:rsidRPr="00F16D93">
        <w:rPr>
          <w:color w:val="000000"/>
          <w:sz w:val="28"/>
          <w:szCs w:val="28"/>
          <w:lang w:eastAsia="ar-SA"/>
        </w:rPr>
        <w:t xml:space="preserve"> за 20</w:t>
      </w:r>
      <w:r>
        <w:rPr>
          <w:color w:val="000000"/>
          <w:sz w:val="28"/>
          <w:szCs w:val="28"/>
          <w:lang w:eastAsia="ar-SA"/>
        </w:rPr>
        <w:t>20</w:t>
      </w:r>
      <w:r w:rsidRPr="00F16D93">
        <w:rPr>
          <w:color w:val="000000"/>
          <w:sz w:val="28"/>
          <w:szCs w:val="28"/>
          <w:lang w:eastAsia="ar-SA"/>
        </w:rPr>
        <w:t xml:space="preserve"> год проанализировано фактическое исполнение доходных и расходных статей бюджет</w:t>
      </w:r>
      <w:r>
        <w:rPr>
          <w:color w:val="000000"/>
          <w:sz w:val="28"/>
          <w:szCs w:val="28"/>
          <w:lang w:eastAsia="ar-SA"/>
        </w:rPr>
        <w:t>ов</w:t>
      </w:r>
      <w:r w:rsidRPr="00F16D93">
        <w:rPr>
          <w:color w:val="000000"/>
          <w:sz w:val="28"/>
          <w:szCs w:val="28"/>
          <w:lang w:eastAsia="ar-SA"/>
        </w:rPr>
        <w:t xml:space="preserve">  по объему, структуре </w:t>
      </w:r>
      <w:r w:rsidR="00525C80">
        <w:rPr>
          <w:color w:val="000000"/>
          <w:sz w:val="28"/>
          <w:szCs w:val="28"/>
          <w:lang w:eastAsia="ar-SA"/>
        </w:rPr>
        <w:t xml:space="preserve">           </w:t>
      </w:r>
      <w:r w:rsidRPr="00F16D93">
        <w:rPr>
          <w:color w:val="000000"/>
          <w:sz w:val="28"/>
          <w:szCs w:val="28"/>
          <w:lang w:eastAsia="ar-SA"/>
        </w:rPr>
        <w:t>и целевому назначению, проведен анализ источников финансирования дефицита бюджет</w:t>
      </w:r>
      <w:r>
        <w:rPr>
          <w:color w:val="000000"/>
          <w:sz w:val="28"/>
          <w:szCs w:val="28"/>
          <w:lang w:eastAsia="ar-SA"/>
        </w:rPr>
        <w:t>ов</w:t>
      </w:r>
      <w:r w:rsidRPr="00F16D93">
        <w:rPr>
          <w:color w:val="000000"/>
          <w:sz w:val="28"/>
          <w:szCs w:val="28"/>
          <w:lang w:eastAsia="ar-SA"/>
        </w:rPr>
        <w:t xml:space="preserve">, сделаны соответствующие выводы. </w:t>
      </w:r>
    </w:p>
    <w:p w:rsidR="00F16D93" w:rsidRDefault="00F16D93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  <w:lang w:eastAsia="ar-SA"/>
        </w:rPr>
      </w:pPr>
      <w:r w:rsidRPr="00F16D93">
        <w:rPr>
          <w:color w:val="000000"/>
          <w:sz w:val="28"/>
          <w:szCs w:val="28"/>
          <w:lang w:eastAsia="ar-SA"/>
        </w:rPr>
        <w:t xml:space="preserve">Состав представленной годовой бюджетной отчетности в целом </w:t>
      </w:r>
      <w:r>
        <w:rPr>
          <w:color w:val="000000"/>
          <w:sz w:val="28"/>
          <w:szCs w:val="28"/>
          <w:lang w:eastAsia="ar-SA"/>
        </w:rPr>
        <w:t xml:space="preserve">                </w:t>
      </w:r>
      <w:r w:rsidRPr="00F16D93">
        <w:rPr>
          <w:color w:val="000000"/>
          <w:sz w:val="28"/>
          <w:szCs w:val="28"/>
          <w:lang w:eastAsia="ar-SA"/>
        </w:rPr>
        <w:t xml:space="preserve">содержал полный объем форм отчетности и позволил оценить бюджетную деятельность субъектов отчетности в проверяемом периоде. Сумма средств бюджета, охваченных экспертно-аналитическим мероприятием, составила </w:t>
      </w:r>
      <w:r w:rsidR="00951C8C">
        <w:rPr>
          <w:color w:val="000000"/>
          <w:sz w:val="28"/>
          <w:szCs w:val="28"/>
          <w:lang w:eastAsia="ar-SA"/>
        </w:rPr>
        <w:t>1126</w:t>
      </w:r>
      <w:r w:rsidR="00951C8C" w:rsidRPr="00951C8C">
        <w:rPr>
          <w:color w:val="000000"/>
          <w:sz w:val="28"/>
          <w:szCs w:val="28"/>
          <w:lang w:eastAsia="ar-SA"/>
        </w:rPr>
        <w:t>8</w:t>
      </w:r>
      <w:r w:rsidR="00FF1689">
        <w:rPr>
          <w:color w:val="000000"/>
          <w:sz w:val="28"/>
          <w:szCs w:val="28"/>
          <w:lang w:eastAsia="ar-SA"/>
        </w:rPr>
        <w:t>05,56</w:t>
      </w:r>
      <w:r w:rsidRPr="00951C8C">
        <w:rPr>
          <w:color w:val="000000"/>
          <w:sz w:val="28"/>
          <w:szCs w:val="28"/>
          <w:lang w:eastAsia="ar-SA"/>
        </w:rPr>
        <w:t xml:space="preserve"> </w:t>
      </w:r>
      <w:r w:rsidR="00287C40">
        <w:rPr>
          <w:color w:val="000000"/>
          <w:sz w:val="28"/>
          <w:szCs w:val="28"/>
          <w:lang w:eastAsia="ar-SA"/>
        </w:rPr>
        <w:t>тыс</w:t>
      </w:r>
      <w:r w:rsidRPr="00951C8C">
        <w:rPr>
          <w:color w:val="000000"/>
          <w:sz w:val="28"/>
          <w:szCs w:val="28"/>
          <w:lang w:eastAsia="ar-SA"/>
        </w:rPr>
        <w:t>. рублей.</w:t>
      </w:r>
    </w:p>
    <w:p w:rsidR="00A24211" w:rsidRPr="00F16D93" w:rsidRDefault="00A24211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  <w:lang w:eastAsia="ar-SA"/>
        </w:rPr>
      </w:pPr>
      <w:r w:rsidRPr="00F16D93">
        <w:rPr>
          <w:color w:val="000000"/>
          <w:sz w:val="28"/>
          <w:szCs w:val="28"/>
          <w:lang w:eastAsia="ar-SA"/>
        </w:rPr>
        <w:t xml:space="preserve">При проверке </w:t>
      </w:r>
      <w:r>
        <w:rPr>
          <w:color w:val="000000"/>
          <w:sz w:val="28"/>
          <w:szCs w:val="28"/>
          <w:lang w:eastAsia="ar-SA"/>
        </w:rPr>
        <w:t xml:space="preserve">годовых отчетов </w:t>
      </w:r>
      <w:r w:rsidRPr="00F16D93">
        <w:rPr>
          <w:color w:val="000000"/>
          <w:sz w:val="28"/>
          <w:szCs w:val="28"/>
          <w:lang w:eastAsia="ar-SA"/>
        </w:rPr>
        <w:t xml:space="preserve">не установлено существенных искажений бюджетной отчетности, повлиявших на ее достоверность </w:t>
      </w:r>
      <w:r w:rsidR="00525C80">
        <w:rPr>
          <w:color w:val="000000"/>
          <w:sz w:val="28"/>
          <w:szCs w:val="28"/>
          <w:lang w:eastAsia="ar-SA"/>
        </w:rPr>
        <w:t xml:space="preserve">                       </w:t>
      </w:r>
      <w:r w:rsidRPr="00F16D93">
        <w:rPr>
          <w:color w:val="000000"/>
          <w:sz w:val="28"/>
          <w:szCs w:val="28"/>
          <w:lang w:eastAsia="ar-SA"/>
        </w:rPr>
        <w:t>и финансовый результат. Вместе с тем, установлены нарушения по составу представленной годовой бюджетной отчетности и отсутствию данных</w:t>
      </w:r>
      <w:r w:rsidR="00525C80">
        <w:rPr>
          <w:color w:val="000000"/>
          <w:sz w:val="28"/>
          <w:szCs w:val="28"/>
          <w:lang w:eastAsia="ar-SA"/>
        </w:rPr>
        <w:t xml:space="preserve">                       </w:t>
      </w:r>
      <w:r w:rsidRPr="00F16D93">
        <w:rPr>
          <w:color w:val="000000"/>
          <w:sz w:val="28"/>
          <w:szCs w:val="28"/>
          <w:lang w:eastAsia="ar-SA"/>
        </w:rPr>
        <w:t xml:space="preserve"> в различных формах отчетности</w:t>
      </w:r>
      <w:r>
        <w:rPr>
          <w:color w:val="000000"/>
          <w:sz w:val="28"/>
          <w:szCs w:val="28"/>
          <w:lang w:eastAsia="ar-SA"/>
        </w:rPr>
        <w:t>.</w:t>
      </w:r>
    </w:p>
    <w:p w:rsidR="00951C8C" w:rsidRPr="000007EB" w:rsidRDefault="00951C8C" w:rsidP="00525C80">
      <w:pPr>
        <w:suppressAutoHyphens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0007EB">
        <w:rPr>
          <w:sz w:val="28"/>
          <w:szCs w:val="28"/>
        </w:rPr>
        <w:t>редставленные документы в основном соответств</w:t>
      </w:r>
      <w:r>
        <w:rPr>
          <w:sz w:val="28"/>
          <w:szCs w:val="28"/>
        </w:rPr>
        <w:t>овали</w:t>
      </w:r>
      <w:r w:rsidRPr="000007EB">
        <w:rPr>
          <w:sz w:val="28"/>
          <w:szCs w:val="28"/>
        </w:rPr>
        <w:t xml:space="preserve"> действующ</w:t>
      </w:r>
      <w:r w:rsidR="00A24211">
        <w:rPr>
          <w:sz w:val="28"/>
          <w:szCs w:val="28"/>
        </w:rPr>
        <w:t>ему бюджетному законодательству</w:t>
      </w:r>
      <w:r w:rsidRPr="000007EB">
        <w:rPr>
          <w:sz w:val="28"/>
          <w:szCs w:val="28"/>
        </w:rPr>
        <w:t>.</w:t>
      </w:r>
    </w:p>
    <w:p w:rsidR="00F16D93" w:rsidRDefault="00F16D93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  <w:lang w:eastAsia="ar-SA"/>
        </w:rPr>
      </w:pPr>
      <w:r w:rsidRPr="00F16D93">
        <w:rPr>
          <w:color w:val="000000"/>
          <w:sz w:val="28"/>
          <w:szCs w:val="28"/>
          <w:lang w:eastAsia="ar-SA"/>
        </w:rPr>
        <w:t>Отчет</w:t>
      </w:r>
      <w:r w:rsidR="00A24211">
        <w:rPr>
          <w:color w:val="000000"/>
          <w:sz w:val="28"/>
          <w:szCs w:val="28"/>
          <w:lang w:eastAsia="ar-SA"/>
        </w:rPr>
        <w:t>ы</w:t>
      </w:r>
      <w:r w:rsidRPr="00F16D93">
        <w:rPr>
          <w:color w:val="000000"/>
          <w:sz w:val="28"/>
          <w:szCs w:val="28"/>
          <w:lang w:eastAsia="ar-SA"/>
        </w:rPr>
        <w:t xml:space="preserve"> об исполнении бюджета </w:t>
      </w:r>
      <w:r w:rsidR="00951C8C">
        <w:rPr>
          <w:color w:val="000000"/>
          <w:sz w:val="28"/>
          <w:szCs w:val="28"/>
          <w:lang w:eastAsia="ar-SA"/>
        </w:rPr>
        <w:t xml:space="preserve">района и бюджетов поселений </w:t>
      </w:r>
      <w:r w:rsidRPr="00F16D93">
        <w:rPr>
          <w:color w:val="000000"/>
          <w:sz w:val="28"/>
          <w:szCs w:val="28"/>
          <w:lang w:eastAsia="ar-SA"/>
        </w:rPr>
        <w:t xml:space="preserve"> за 20</w:t>
      </w:r>
      <w:r w:rsidR="00951C8C">
        <w:rPr>
          <w:color w:val="000000"/>
          <w:sz w:val="28"/>
          <w:szCs w:val="28"/>
          <w:lang w:eastAsia="ar-SA"/>
        </w:rPr>
        <w:t>20</w:t>
      </w:r>
      <w:r w:rsidRPr="00F16D93">
        <w:rPr>
          <w:color w:val="000000"/>
          <w:sz w:val="28"/>
          <w:szCs w:val="28"/>
          <w:lang w:eastAsia="ar-SA"/>
        </w:rPr>
        <w:t xml:space="preserve"> год был</w:t>
      </w:r>
      <w:r w:rsidR="00951C8C">
        <w:rPr>
          <w:color w:val="000000"/>
          <w:sz w:val="28"/>
          <w:szCs w:val="28"/>
          <w:lang w:eastAsia="ar-SA"/>
        </w:rPr>
        <w:t>и</w:t>
      </w:r>
      <w:r w:rsidRPr="00F16D93">
        <w:rPr>
          <w:color w:val="000000"/>
          <w:sz w:val="28"/>
          <w:szCs w:val="28"/>
          <w:lang w:eastAsia="ar-SA"/>
        </w:rPr>
        <w:t xml:space="preserve"> рекомендован</w:t>
      </w:r>
      <w:r w:rsidR="00951C8C">
        <w:rPr>
          <w:color w:val="000000"/>
          <w:sz w:val="28"/>
          <w:szCs w:val="28"/>
          <w:lang w:eastAsia="ar-SA"/>
        </w:rPr>
        <w:t>ы</w:t>
      </w:r>
      <w:r w:rsidRPr="00F16D93">
        <w:rPr>
          <w:color w:val="000000"/>
          <w:sz w:val="28"/>
          <w:szCs w:val="28"/>
          <w:lang w:eastAsia="ar-SA"/>
        </w:rPr>
        <w:t xml:space="preserve"> к рассмотрению и утвержден</w:t>
      </w:r>
      <w:r w:rsidR="00951C8C">
        <w:rPr>
          <w:color w:val="000000"/>
          <w:sz w:val="28"/>
          <w:szCs w:val="28"/>
          <w:lang w:eastAsia="ar-SA"/>
        </w:rPr>
        <w:t>ы</w:t>
      </w:r>
      <w:r w:rsidRPr="00F16D93">
        <w:rPr>
          <w:color w:val="000000"/>
          <w:sz w:val="28"/>
          <w:szCs w:val="28"/>
          <w:lang w:eastAsia="ar-SA"/>
        </w:rPr>
        <w:t xml:space="preserve"> Думой округа.</w:t>
      </w:r>
    </w:p>
    <w:p w:rsidR="00F16D93" w:rsidRDefault="00F16D93" w:rsidP="00525C80">
      <w:pPr>
        <w:tabs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840EC2" w:rsidRDefault="003518FD" w:rsidP="004354D5">
      <w:pPr>
        <w:ind w:right="-2" w:firstLine="709"/>
        <w:jc w:val="both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Статья </w:t>
      </w:r>
      <w:r w:rsidR="00840EC2">
        <w:rPr>
          <w:b/>
          <w:sz w:val="28"/>
          <w:szCs w:val="28"/>
          <w:lang w:eastAsia="en-US" w:bidi="en-US"/>
        </w:rPr>
        <w:t>4</w:t>
      </w:r>
      <w:r w:rsidR="00840EC2" w:rsidRPr="001823AB">
        <w:rPr>
          <w:b/>
          <w:sz w:val="28"/>
          <w:szCs w:val="28"/>
          <w:lang w:eastAsia="en-US" w:bidi="en-US"/>
        </w:rPr>
        <w:t xml:space="preserve">. </w:t>
      </w:r>
      <w:r w:rsidR="00840EC2">
        <w:rPr>
          <w:b/>
          <w:sz w:val="28"/>
          <w:szCs w:val="28"/>
          <w:lang w:eastAsia="en-US" w:bidi="en-US"/>
        </w:rPr>
        <w:t>В</w:t>
      </w:r>
      <w:r w:rsidR="00840EC2">
        <w:rPr>
          <w:b/>
          <w:sz w:val="28"/>
          <w:szCs w:val="28"/>
        </w:rPr>
        <w:t xml:space="preserve">заимодействие Комиссии с государственными </w:t>
      </w:r>
      <w:r w:rsidR="004354D5">
        <w:rPr>
          <w:b/>
          <w:sz w:val="28"/>
          <w:szCs w:val="28"/>
        </w:rPr>
        <w:t xml:space="preserve">                                          </w:t>
      </w:r>
      <w:r w:rsidR="00840EC2">
        <w:rPr>
          <w:b/>
          <w:sz w:val="28"/>
          <w:szCs w:val="28"/>
        </w:rPr>
        <w:t>и муниципальными органами</w:t>
      </w:r>
    </w:p>
    <w:p w:rsidR="00840EC2" w:rsidRDefault="00840EC2" w:rsidP="00525C80">
      <w:pPr>
        <w:ind w:right="-2" w:firstLine="709"/>
        <w:jc w:val="center"/>
        <w:rPr>
          <w:b/>
          <w:sz w:val="28"/>
          <w:szCs w:val="28"/>
          <w:lang w:eastAsia="en-US" w:bidi="en-US"/>
        </w:rPr>
      </w:pPr>
    </w:p>
    <w:p w:rsidR="00840EC2" w:rsidRDefault="009731F8" w:rsidP="00525C8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1</w:t>
      </w:r>
      <w:r w:rsidR="00F40252">
        <w:rPr>
          <w:sz w:val="28"/>
          <w:szCs w:val="28"/>
          <w:lang w:eastAsia="en-US" w:bidi="en-US"/>
        </w:rPr>
        <w:t>.</w:t>
      </w:r>
      <w:r w:rsidR="00840EC2" w:rsidRPr="00922F06">
        <w:rPr>
          <w:sz w:val="28"/>
          <w:szCs w:val="28"/>
          <w:lang w:eastAsia="en-US" w:bidi="en-US"/>
        </w:rPr>
        <w:t xml:space="preserve"> В соответствии с </w:t>
      </w:r>
      <w:r w:rsidR="00840EC2">
        <w:rPr>
          <w:sz w:val="28"/>
          <w:szCs w:val="28"/>
          <w:lang w:eastAsia="en-US" w:bidi="en-US"/>
        </w:rPr>
        <w:t>Положением о Комиссии в отчетном периоде осуществлялось взаимодействие с Контрольно</w:t>
      </w:r>
      <w:r w:rsidR="00840EC2" w:rsidRPr="00922F06">
        <w:rPr>
          <w:sz w:val="28"/>
          <w:szCs w:val="28"/>
          <w:lang w:eastAsia="en-US" w:bidi="en-US"/>
        </w:rPr>
        <w:t>-счетной палат</w:t>
      </w:r>
      <w:r w:rsidR="00840EC2">
        <w:rPr>
          <w:sz w:val="28"/>
          <w:szCs w:val="28"/>
          <w:lang w:eastAsia="en-US" w:bidi="en-US"/>
        </w:rPr>
        <w:t>ой</w:t>
      </w:r>
      <w:r w:rsidR="00840EC2" w:rsidRPr="00922F06">
        <w:rPr>
          <w:sz w:val="28"/>
          <w:szCs w:val="28"/>
          <w:lang w:eastAsia="en-US" w:bidi="en-US"/>
        </w:rPr>
        <w:t xml:space="preserve"> Ставропольского края</w:t>
      </w:r>
      <w:r w:rsidR="00840EC2">
        <w:rPr>
          <w:sz w:val="28"/>
          <w:szCs w:val="28"/>
          <w:lang w:eastAsia="en-US" w:bidi="en-US"/>
        </w:rPr>
        <w:t>. Н</w:t>
      </w:r>
      <w:r w:rsidR="00840EC2" w:rsidRPr="00922F06">
        <w:rPr>
          <w:sz w:val="28"/>
          <w:szCs w:val="28"/>
          <w:lang w:eastAsia="en-US" w:bidi="en-US"/>
        </w:rPr>
        <w:t>а основании запросов Контрольно-счетной палаты Ставропольского края Комиссией в установленные сроки осуществлялась подготовка и направление</w:t>
      </w:r>
      <w:r w:rsidR="00840EC2">
        <w:rPr>
          <w:sz w:val="28"/>
          <w:szCs w:val="28"/>
          <w:lang w:eastAsia="en-US" w:bidi="en-US"/>
        </w:rPr>
        <w:t xml:space="preserve"> информации </w:t>
      </w:r>
      <w:r w:rsidR="00840EC2">
        <w:rPr>
          <w:sz w:val="28"/>
          <w:szCs w:val="28"/>
        </w:rPr>
        <w:t>об осуществлении Комиссией внешнего муниципального финансового контроля за 20</w:t>
      </w:r>
      <w:r w:rsidR="00F40252">
        <w:rPr>
          <w:sz w:val="28"/>
          <w:szCs w:val="28"/>
        </w:rPr>
        <w:t>20</w:t>
      </w:r>
      <w:r w:rsidR="00840EC2">
        <w:rPr>
          <w:sz w:val="28"/>
          <w:szCs w:val="28"/>
        </w:rPr>
        <w:t xml:space="preserve"> год,  о реализации мероприятий по профессиональному развитию сотрудников Комиссии, </w:t>
      </w:r>
      <w:r w:rsidR="00525C80">
        <w:rPr>
          <w:sz w:val="28"/>
          <w:szCs w:val="28"/>
        </w:rPr>
        <w:t xml:space="preserve">                   </w:t>
      </w:r>
      <w:r w:rsidR="00840EC2">
        <w:rPr>
          <w:sz w:val="28"/>
          <w:szCs w:val="28"/>
        </w:rPr>
        <w:t xml:space="preserve">о практике осуществления полномочий в сфере противодействия коррупции и применения стандартов внешнего муниципального финансового контроля, </w:t>
      </w:r>
      <w:r w:rsidR="00840EC2" w:rsidRPr="00922F06">
        <w:rPr>
          <w:sz w:val="28"/>
          <w:szCs w:val="28"/>
          <w:lang w:eastAsia="en-US" w:bidi="en-US"/>
        </w:rPr>
        <w:t>и по другим вопросам.</w:t>
      </w:r>
      <w:r w:rsidR="00840EC2">
        <w:rPr>
          <w:sz w:val="28"/>
          <w:szCs w:val="28"/>
          <w:lang w:eastAsia="en-US" w:bidi="en-US"/>
        </w:rPr>
        <w:t xml:space="preserve"> </w:t>
      </w:r>
    </w:p>
    <w:p w:rsidR="00840EC2" w:rsidRDefault="009731F8" w:rsidP="00525C80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2</w:t>
      </w:r>
      <w:r w:rsidR="00840EC2" w:rsidRPr="00577DE2">
        <w:rPr>
          <w:sz w:val="28"/>
          <w:szCs w:val="28"/>
          <w:lang w:eastAsia="en-US" w:bidi="en-US"/>
        </w:rPr>
        <w:t>.</w:t>
      </w:r>
      <w:r w:rsidR="00840EC2">
        <w:rPr>
          <w:sz w:val="28"/>
          <w:szCs w:val="28"/>
          <w:lang w:eastAsia="en-US" w:bidi="en-US"/>
        </w:rPr>
        <w:t xml:space="preserve"> </w:t>
      </w:r>
      <w:r w:rsidR="00840EC2" w:rsidRPr="00922F06">
        <w:rPr>
          <w:sz w:val="28"/>
          <w:szCs w:val="28"/>
          <w:lang w:eastAsia="en-US" w:bidi="en-US"/>
        </w:rPr>
        <w:t xml:space="preserve"> На основании соглашения о сотрудничестве и взаимодействии между </w:t>
      </w:r>
      <w:r w:rsidR="00840EC2">
        <w:rPr>
          <w:sz w:val="28"/>
          <w:szCs w:val="28"/>
          <w:lang w:eastAsia="en-US" w:bidi="en-US"/>
        </w:rPr>
        <w:t>П</w:t>
      </w:r>
      <w:r w:rsidR="00840EC2" w:rsidRPr="00922F06">
        <w:rPr>
          <w:sz w:val="28"/>
          <w:szCs w:val="28"/>
          <w:lang w:eastAsia="en-US" w:bidi="en-US"/>
        </w:rPr>
        <w:t xml:space="preserve">рокуратурой Труновского района и Комиссией в установленные сроки в </w:t>
      </w:r>
      <w:r w:rsidR="00840EC2">
        <w:rPr>
          <w:sz w:val="28"/>
          <w:szCs w:val="28"/>
          <w:lang w:eastAsia="en-US" w:bidi="en-US"/>
        </w:rPr>
        <w:t>П</w:t>
      </w:r>
      <w:r w:rsidR="00840EC2" w:rsidRPr="00922F06">
        <w:rPr>
          <w:sz w:val="28"/>
          <w:szCs w:val="28"/>
          <w:lang w:eastAsia="en-US" w:bidi="en-US"/>
        </w:rPr>
        <w:t xml:space="preserve">рокуратуру направлены копии материалов по результатам </w:t>
      </w:r>
      <w:r w:rsidR="00840EC2">
        <w:rPr>
          <w:sz w:val="28"/>
          <w:szCs w:val="28"/>
          <w:lang w:eastAsia="en-US" w:bidi="en-US"/>
        </w:rPr>
        <w:t xml:space="preserve">осуществления контрольной </w:t>
      </w:r>
      <w:r w:rsidR="00840EC2" w:rsidRPr="008D39F3">
        <w:rPr>
          <w:sz w:val="28"/>
          <w:szCs w:val="28"/>
          <w:lang w:eastAsia="en-US" w:bidi="en-US"/>
        </w:rPr>
        <w:t>деятельности Комиссии</w:t>
      </w:r>
      <w:r w:rsidR="00840EC2">
        <w:rPr>
          <w:sz w:val="28"/>
          <w:szCs w:val="28"/>
          <w:lang w:eastAsia="en-US" w:bidi="en-US"/>
        </w:rPr>
        <w:t xml:space="preserve"> </w:t>
      </w:r>
      <w:r w:rsidR="00840EC2" w:rsidRPr="008D39F3">
        <w:rPr>
          <w:sz w:val="28"/>
          <w:szCs w:val="28"/>
          <w:lang w:eastAsia="en-US" w:bidi="en-US"/>
        </w:rPr>
        <w:t>(</w:t>
      </w:r>
      <w:r w:rsidR="00840EC2">
        <w:rPr>
          <w:sz w:val="28"/>
          <w:szCs w:val="28"/>
          <w:lang w:eastAsia="en-US" w:bidi="en-US"/>
        </w:rPr>
        <w:t>2</w:t>
      </w:r>
      <w:r w:rsidR="00840EC2" w:rsidRPr="008D39F3">
        <w:rPr>
          <w:sz w:val="28"/>
          <w:szCs w:val="28"/>
          <w:lang w:eastAsia="en-US" w:bidi="en-US"/>
        </w:rPr>
        <w:t xml:space="preserve"> материал</w:t>
      </w:r>
      <w:r w:rsidR="00840EC2">
        <w:rPr>
          <w:sz w:val="28"/>
          <w:szCs w:val="28"/>
          <w:lang w:eastAsia="en-US" w:bidi="en-US"/>
        </w:rPr>
        <w:t>а</w:t>
      </w:r>
      <w:r w:rsidR="00840EC2" w:rsidRPr="008D39F3">
        <w:rPr>
          <w:sz w:val="28"/>
          <w:szCs w:val="28"/>
          <w:lang w:eastAsia="en-US" w:bidi="en-US"/>
        </w:rPr>
        <w:t>)</w:t>
      </w:r>
      <w:r w:rsidR="00840EC2" w:rsidRPr="008D39F3">
        <w:rPr>
          <w:sz w:val="28"/>
          <w:szCs w:val="28"/>
        </w:rPr>
        <w:t xml:space="preserve"> в целях правовой оценки установленных нарушений и принятия мер прокурорского реагирования.</w:t>
      </w:r>
    </w:p>
    <w:p w:rsidR="00840EC2" w:rsidRPr="005461E7" w:rsidRDefault="009731F8" w:rsidP="00525C8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EC2" w:rsidRPr="00F75D09">
        <w:rPr>
          <w:sz w:val="28"/>
          <w:szCs w:val="28"/>
        </w:rPr>
        <w:t>. В отчётном периоде жалобы, исковые требования на действия Комиссии и её отдельных сотрудников не поступали.</w:t>
      </w:r>
    </w:p>
    <w:p w:rsidR="005735B3" w:rsidRDefault="005735B3" w:rsidP="00525C80">
      <w:pPr>
        <w:shd w:val="clear" w:color="auto" w:fill="FFFFFF"/>
        <w:ind w:right="-2" w:firstLine="709"/>
        <w:jc w:val="both"/>
        <w:rPr>
          <w:sz w:val="28"/>
          <w:szCs w:val="28"/>
          <w:lang w:eastAsia="en-US" w:bidi="en-US"/>
        </w:rPr>
      </w:pPr>
    </w:p>
    <w:p w:rsidR="00FC0186" w:rsidRDefault="00FC0186" w:rsidP="00525C80">
      <w:pPr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FC0186" w:rsidRDefault="00FC0186" w:rsidP="00525C80">
      <w:pPr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FC0186" w:rsidRDefault="00FC0186" w:rsidP="00525C80">
      <w:pPr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735B3" w:rsidRPr="00C73309" w:rsidRDefault="00042AFC" w:rsidP="009F4A3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Статья </w:t>
      </w:r>
      <w:r w:rsidR="00C73309" w:rsidRPr="00C73309">
        <w:rPr>
          <w:rFonts w:eastAsia="Calibri"/>
          <w:b/>
          <w:sz w:val="28"/>
          <w:szCs w:val="28"/>
          <w:lang w:eastAsia="en-US"/>
        </w:rPr>
        <w:t>5. Информационная деятельность</w:t>
      </w:r>
    </w:p>
    <w:p w:rsidR="008B4854" w:rsidRDefault="008B4854" w:rsidP="00D76AEF">
      <w:pPr>
        <w:shd w:val="clear" w:color="auto" w:fill="FFFFFF"/>
        <w:tabs>
          <w:tab w:val="left" w:pos="0"/>
          <w:tab w:val="left" w:pos="709"/>
        </w:tabs>
        <w:jc w:val="both"/>
        <w:rPr>
          <w:spacing w:val="-1"/>
          <w:sz w:val="28"/>
          <w:szCs w:val="28"/>
        </w:rPr>
      </w:pPr>
    </w:p>
    <w:p w:rsidR="00D76AEF" w:rsidRDefault="00D76AEF" w:rsidP="00D76AEF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8B4854">
        <w:rPr>
          <w:spacing w:val="-1"/>
          <w:sz w:val="28"/>
          <w:szCs w:val="28"/>
        </w:rPr>
        <w:t xml:space="preserve">1. </w:t>
      </w:r>
      <w:r>
        <w:rPr>
          <w:spacing w:val="-1"/>
          <w:sz w:val="28"/>
          <w:szCs w:val="28"/>
        </w:rPr>
        <w:t xml:space="preserve">В соответствии со статьей 20 Положения о Комиссии </w:t>
      </w:r>
      <w:r w:rsidRPr="00D76AEF">
        <w:rPr>
          <w:spacing w:val="-1"/>
          <w:sz w:val="28"/>
          <w:szCs w:val="28"/>
        </w:rPr>
        <w:t xml:space="preserve">в целях обеспечения доступа к </w:t>
      </w:r>
      <w:r w:rsidRPr="00D76AEF">
        <w:rPr>
          <w:sz w:val="28"/>
          <w:szCs w:val="28"/>
        </w:rPr>
        <w:t xml:space="preserve">информации о своей деятельности </w:t>
      </w:r>
      <w:r>
        <w:rPr>
          <w:sz w:val="28"/>
          <w:szCs w:val="28"/>
        </w:rPr>
        <w:t xml:space="preserve">Комиссия </w:t>
      </w:r>
      <w:r w:rsidRPr="00D76AEF">
        <w:rPr>
          <w:sz w:val="28"/>
          <w:szCs w:val="28"/>
        </w:rPr>
        <w:t>размеща</w:t>
      </w:r>
      <w:r>
        <w:rPr>
          <w:sz w:val="28"/>
          <w:szCs w:val="28"/>
        </w:rPr>
        <w:t>ла</w:t>
      </w:r>
      <w:r w:rsidRPr="00D76AEF">
        <w:rPr>
          <w:sz w:val="28"/>
          <w:szCs w:val="28"/>
        </w:rPr>
        <w:t xml:space="preserve"> на официальном сайте органов местного самоуправления округа в информационно-телекоммуникационной сети Интернет (далее - сеть Интернет), опубликовыв</w:t>
      </w:r>
      <w:r>
        <w:rPr>
          <w:sz w:val="28"/>
          <w:szCs w:val="28"/>
        </w:rPr>
        <w:t>ала</w:t>
      </w:r>
      <w:r w:rsidRPr="00D76AEF">
        <w:rPr>
          <w:sz w:val="28"/>
          <w:szCs w:val="28"/>
        </w:rPr>
        <w:t xml:space="preserve"> в муниципальной газете «Труновский вестник»</w:t>
      </w:r>
      <w:r w:rsidR="00525C80">
        <w:rPr>
          <w:sz w:val="28"/>
          <w:szCs w:val="28"/>
        </w:rPr>
        <w:t xml:space="preserve">     </w:t>
      </w:r>
      <w:r w:rsidRPr="00D76AEF">
        <w:rPr>
          <w:sz w:val="28"/>
          <w:szCs w:val="28"/>
        </w:rPr>
        <w:t xml:space="preserve"> и размеща</w:t>
      </w:r>
      <w:r>
        <w:rPr>
          <w:sz w:val="28"/>
          <w:szCs w:val="28"/>
        </w:rPr>
        <w:t>ла</w:t>
      </w:r>
      <w:r w:rsidRPr="00D76AEF">
        <w:rPr>
          <w:sz w:val="28"/>
          <w:szCs w:val="28"/>
        </w:rPr>
        <w:t xml:space="preserve"> на информационном стенде, расположенном на первом этаже здания администрации округа, информацию о проведенных </w:t>
      </w:r>
      <w:r w:rsidRPr="00D76AEF">
        <w:rPr>
          <w:spacing w:val="-1"/>
          <w:sz w:val="28"/>
          <w:szCs w:val="28"/>
        </w:rPr>
        <w:t xml:space="preserve">контрольных </w:t>
      </w:r>
      <w:r w:rsidR="00525C80">
        <w:rPr>
          <w:spacing w:val="-1"/>
          <w:sz w:val="28"/>
          <w:szCs w:val="28"/>
        </w:rPr>
        <w:t xml:space="preserve">                </w:t>
      </w:r>
      <w:r w:rsidRPr="00D76AEF">
        <w:rPr>
          <w:spacing w:val="-1"/>
          <w:sz w:val="28"/>
          <w:szCs w:val="28"/>
        </w:rPr>
        <w:t xml:space="preserve">и экспертно-аналитических мероприятиях, о выявленных при </w:t>
      </w:r>
      <w:r w:rsidRPr="00D76AEF">
        <w:rPr>
          <w:sz w:val="28"/>
          <w:szCs w:val="28"/>
        </w:rPr>
        <w:t>их проведении нарушен</w:t>
      </w:r>
      <w:r w:rsidR="00FC0186">
        <w:rPr>
          <w:sz w:val="28"/>
          <w:szCs w:val="28"/>
        </w:rPr>
        <w:t>иях, о вынесенных представлениях</w:t>
      </w:r>
      <w:r w:rsidRPr="00D76AEF">
        <w:rPr>
          <w:sz w:val="28"/>
          <w:szCs w:val="28"/>
        </w:rPr>
        <w:t>, а также о принятых по ним решениях и мерах.</w:t>
      </w:r>
    </w:p>
    <w:p w:rsidR="00D76AEF" w:rsidRPr="00922F06" w:rsidRDefault="008B4854" w:rsidP="00D76AEF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2. </w:t>
      </w:r>
      <w:r w:rsidR="00D76AEF" w:rsidRPr="00922F06">
        <w:rPr>
          <w:sz w:val="28"/>
          <w:szCs w:val="28"/>
          <w:lang w:eastAsia="en-US" w:bidi="en-US"/>
        </w:rPr>
        <w:t xml:space="preserve">В соответствии с требованиями статьи 8 Положения о Комиссии ежеквартально осуществлялась подготовка и представление в </w:t>
      </w:r>
      <w:r w:rsidR="00D76AEF">
        <w:rPr>
          <w:sz w:val="28"/>
          <w:szCs w:val="28"/>
          <w:lang w:eastAsia="en-US" w:bidi="en-US"/>
        </w:rPr>
        <w:t>Думу</w:t>
      </w:r>
      <w:r w:rsidR="00D76AEF" w:rsidRPr="00922F06">
        <w:rPr>
          <w:sz w:val="28"/>
          <w:szCs w:val="28"/>
          <w:lang w:eastAsia="en-US" w:bidi="en-US"/>
        </w:rPr>
        <w:t xml:space="preserve"> </w:t>
      </w:r>
      <w:r w:rsidR="00D76AEF">
        <w:rPr>
          <w:sz w:val="28"/>
          <w:szCs w:val="28"/>
          <w:lang w:eastAsia="en-US" w:bidi="en-US"/>
        </w:rPr>
        <w:t>округа</w:t>
      </w:r>
      <w:r w:rsidR="00D76AEF" w:rsidRPr="00922F06">
        <w:rPr>
          <w:sz w:val="28"/>
          <w:szCs w:val="28"/>
          <w:lang w:eastAsia="en-US" w:bidi="en-US"/>
        </w:rPr>
        <w:t xml:space="preserve"> </w:t>
      </w:r>
      <w:r w:rsidR="00525C80">
        <w:rPr>
          <w:sz w:val="28"/>
          <w:szCs w:val="28"/>
          <w:lang w:eastAsia="en-US" w:bidi="en-US"/>
        </w:rPr>
        <w:t xml:space="preserve">               </w:t>
      </w:r>
      <w:r w:rsidR="00D76AEF" w:rsidRPr="00922F06">
        <w:rPr>
          <w:sz w:val="28"/>
          <w:szCs w:val="28"/>
          <w:lang w:eastAsia="en-US" w:bidi="en-US"/>
        </w:rPr>
        <w:t xml:space="preserve">и </w:t>
      </w:r>
      <w:r w:rsidR="00D76AEF">
        <w:rPr>
          <w:sz w:val="28"/>
          <w:szCs w:val="28"/>
          <w:lang w:eastAsia="en-US" w:bidi="en-US"/>
        </w:rPr>
        <w:t>Г</w:t>
      </w:r>
      <w:r w:rsidR="00D76AEF" w:rsidRPr="00922F06">
        <w:rPr>
          <w:sz w:val="28"/>
          <w:szCs w:val="28"/>
          <w:lang w:eastAsia="en-US" w:bidi="en-US"/>
        </w:rPr>
        <w:t xml:space="preserve">лаве </w:t>
      </w:r>
      <w:r w:rsidR="00D76AEF">
        <w:rPr>
          <w:sz w:val="28"/>
          <w:szCs w:val="28"/>
          <w:lang w:eastAsia="en-US" w:bidi="en-US"/>
        </w:rPr>
        <w:t xml:space="preserve">округа </w:t>
      </w:r>
      <w:r w:rsidR="00D76AEF" w:rsidRPr="00922F06">
        <w:rPr>
          <w:sz w:val="28"/>
          <w:szCs w:val="28"/>
          <w:lang w:eastAsia="en-US" w:bidi="en-US"/>
        </w:rPr>
        <w:t xml:space="preserve"> информации о ходе исполнения  бюджета</w:t>
      </w:r>
      <w:r w:rsidR="00D76AEF">
        <w:rPr>
          <w:sz w:val="28"/>
          <w:szCs w:val="28"/>
          <w:lang w:eastAsia="en-US" w:bidi="en-US"/>
        </w:rPr>
        <w:t xml:space="preserve"> округа</w:t>
      </w:r>
      <w:r w:rsidR="00525C80">
        <w:rPr>
          <w:sz w:val="28"/>
          <w:szCs w:val="28"/>
          <w:lang w:eastAsia="en-US" w:bidi="en-US"/>
        </w:rPr>
        <w:t xml:space="preserve">                            </w:t>
      </w:r>
      <w:r w:rsidR="00D76AEF" w:rsidRPr="00922F06">
        <w:rPr>
          <w:sz w:val="28"/>
          <w:szCs w:val="28"/>
          <w:lang w:eastAsia="en-US" w:bidi="en-US"/>
        </w:rPr>
        <w:t xml:space="preserve"> и о результатах проведенных Комиссией  контрольных, </w:t>
      </w:r>
      <w:r w:rsidR="009731F8">
        <w:rPr>
          <w:sz w:val="28"/>
          <w:szCs w:val="28"/>
          <w:lang w:eastAsia="en-US" w:bidi="en-US"/>
        </w:rPr>
        <w:t xml:space="preserve">                                     </w:t>
      </w:r>
      <w:r w:rsidR="00D76AEF" w:rsidRPr="00922F06">
        <w:rPr>
          <w:sz w:val="28"/>
          <w:szCs w:val="28"/>
          <w:lang w:eastAsia="en-US" w:bidi="en-US"/>
        </w:rPr>
        <w:t xml:space="preserve">экспертно-аналитических мероприятий. </w:t>
      </w:r>
    </w:p>
    <w:p w:rsidR="00D76AEF" w:rsidRPr="00D76AEF" w:rsidRDefault="008B4854" w:rsidP="00D76A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731F8">
        <w:rPr>
          <w:sz w:val="28"/>
          <w:szCs w:val="28"/>
        </w:rPr>
        <w:t xml:space="preserve">Ежегодный отчет о </w:t>
      </w:r>
      <w:r w:rsidR="00D76AEF" w:rsidRPr="00D76AEF">
        <w:rPr>
          <w:sz w:val="28"/>
          <w:szCs w:val="28"/>
        </w:rPr>
        <w:t>деятельности</w:t>
      </w:r>
      <w:r w:rsidR="009731F8">
        <w:rPr>
          <w:sz w:val="28"/>
          <w:szCs w:val="28"/>
        </w:rPr>
        <w:t xml:space="preserve"> Комиссии после утверждения </w:t>
      </w:r>
      <w:r w:rsidR="00D76AEF" w:rsidRPr="00D76AEF">
        <w:rPr>
          <w:sz w:val="28"/>
          <w:szCs w:val="28"/>
        </w:rPr>
        <w:t xml:space="preserve"> Дум</w:t>
      </w:r>
      <w:r w:rsidR="009731F8">
        <w:rPr>
          <w:sz w:val="28"/>
          <w:szCs w:val="28"/>
        </w:rPr>
        <w:t>ой</w:t>
      </w:r>
      <w:r w:rsidR="00D76AEF" w:rsidRPr="00D76AEF">
        <w:rPr>
          <w:sz w:val="28"/>
          <w:szCs w:val="28"/>
        </w:rPr>
        <w:t xml:space="preserve"> округа  опубликовывается в муниципальной газете «Труновский вестник» </w:t>
      </w:r>
      <w:r w:rsidR="009731F8">
        <w:rPr>
          <w:sz w:val="28"/>
          <w:szCs w:val="28"/>
        </w:rPr>
        <w:t>и</w:t>
      </w:r>
      <w:r w:rsidR="00D76AEF" w:rsidRPr="00D76AEF">
        <w:rPr>
          <w:sz w:val="28"/>
          <w:szCs w:val="28"/>
        </w:rPr>
        <w:t xml:space="preserve"> размещается на официальном сайте органов местного самоуправления округа в сети Интернет</w:t>
      </w:r>
      <w:r w:rsidR="009731F8">
        <w:rPr>
          <w:sz w:val="28"/>
          <w:szCs w:val="28"/>
        </w:rPr>
        <w:t>.</w:t>
      </w:r>
      <w:r w:rsidR="00D76AEF" w:rsidRPr="00D76AEF">
        <w:rPr>
          <w:sz w:val="28"/>
          <w:szCs w:val="28"/>
        </w:rPr>
        <w:t xml:space="preserve">  </w:t>
      </w:r>
    </w:p>
    <w:p w:rsidR="00C73309" w:rsidRDefault="00C73309" w:rsidP="00840EC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31F8" w:rsidRDefault="00042AFC" w:rsidP="009F4A3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Статья </w:t>
      </w:r>
      <w:r w:rsidR="009731F8" w:rsidRPr="009731F8">
        <w:rPr>
          <w:rFonts w:eastAsia="Calibri"/>
          <w:b/>
          <w:sz w:val="28"/>
          <w:szCs w:val="28"/>
          <w:lang w:eastAsia="en-US"/>
        </w:rPr>
        <w:t>6. Внутренние вопросы деятельности Комиссии</w:t>
      </w:r>
    </w:p>
    <w:p w:rsidR="008B4854" w:rsidRPr="009731F8" w:rsidRDefault="008B4854" w:rsidP="009731F8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B4854" w:rsidRDefault="008B4854" w:rsidP="008B4854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1.</w:t>
      </w:r>
      <w:r w:rsidRPr="00922F06">
        <w:rPr>
          <w:sz w:val="28"/>
          <w:szCs w:val="28"/>
          <w:lang w:eastAsia="en-US" w:bidi="en-US"/>
        </w:rPr>
        <w:t xml:space="preserve"> </w:t>
      </w:r>
      <w:r w:rsidRPr="00F30F80">
        <w:rPr>
          <w:sz w:val="28"/>
          <w:szCs w:val="28"/>
          <w:lang w:eastAsia="en-US" w:bidi="en-US"/>
        </w:rPr>
        <w:t xml:space="preserve">В соответствии с требованиями статьи 11 Положения о Комиссии  разработан и утвержден распоряжением председателя Комиссии </w:t>
      </w:r>
      <w:r>
        <w:rPr>
          <w:sz w:val="28"/>
          <w:szCs w:val="28"/>
          <w:lang w:eastAsia="en-US" w:bidi="en-US"/>
        </w:rPr>
        <w:t xml:space="preserve">                             </w:t>
      </w:r>
      <w:r w:rsidRPr="00F30F80">
        <w:rPr>
          <w:sz w:val="28"/>
          <w:szCs w:val="28"/>
          <w:lang w:eastAsia="en-US" w:bidi="en-US"/>
        </w:rPr>
        <w:t xml:space="preserve"> от 25.12.20</w:t>
      </w:r>
      <w:r>
        <w:rPr>
          <w:sz w:val="28"/>
          <w:szCs w:val="28"/>
          <w:lang w:eastAsia="en-US" w:bidi="en-US"/>
        </w:rPr>
        <w:t>20</w:t>
      </w:r>
      <w:r w:rsidRPr="00F30F80">
        <w:rPr>
          <w:sz w:val="28"/>
          <w:szCs w:val="28"/>
          <w:lang w:eastAsia="en-US" w:bidi="en-US"/>
        </w:rPr>
        <w:t xml:space="preserve"> года № </w:t>
      </w:r>
      <w:r>
        <w:rPr>
          <w:sz w:val="28"/>
          <w:szCs w:val="28"/>
          <w:lang w:eastAsia="en-US" w:bidi="en-US"/>
        </w:rPr>
        <w:t>25</w:t>
      </w:r>
      <w:r w:rsidRPr="00F30F80">
        <w:rPr>
          <w:sz w:val="28"/>
          <w:szCs w:val="28"/>
          <w:lang w:eastAsia="en-US" w:bidi="en-US"/>
        </w:rPr>
        <w:t>-р  план работы Комиссии на 20</w:t>
      </w:r>
      <w:r>
        <w:rPr>
          <w:sz w:val="28"/>
          <w:szCs w:val="28"/>
          <w:lang w:eastAsia="en-US" w:bidi="en-US"/>
        </w:rPr>
        <w:t>21</w:t>
      </w:r>
      <w:r w:rsidRPr="00F30F80">
        <w:rPr>
          <w:sz w:val="28"/>
          <w:szCs w:val="28"/>
          <w:lang w:eastAsia="en-US" w:bidi="en-US"/>
        </w:rPr>
        <w:t xml:space="preserve"> год, который размещен в</w:t>
      </w:r>
      <w:r w:rsidRPr="00F30F80">
        <w:rPr>
          <w:sz w:val="28"/>
          <w:szCs w:val="28"/>
        </w:rPr>
        <w:t xml:space="preserve"> </w:t>
      </w:r>
      <w:r w:rsidRPr="00F30F80">
        <w:rPr>
          <w:sz w:val="28"/>
          <w:szCs w:val="28"/>
          <w:lang w:eastAsia="en-US" w:bidi="en-US"/>
        </w:rPr>
        <w:t>сети «Интернет».  В план работы Комиссии на 20</w:t>
      </w:r>
      <w:r>
        <w:rPr>
          <w:sz w:val="28"/>
          <w:szCs w:val="28"/>
          <w:lang w:eastAsia="en-US" w:bidi="en-US"/>
        </w:rPr>
        <w:t>21</w:t>
      </w:r>
      <w:r w:rsidRPr="00F30F80">
        <w:rPr>
          <w:sz w:val="28"/>
          <w:szCs w:val="28"/>
          <w:lang w:eastAsia="en-US" w:bidi="en-US"/>
        </w:rPr>
        <w:t xml:space="preserve"> год </w:t>
      </w:r>
      <w:r w:rsidRPr="00F30F80">
        <w:rPr>
          <w:sz w:val="28"/>
          <w:szCs w:val="28"/>
        </w:rPr>
        <w:t xml:space="preserve">включено </w:t>
      </w:r>
      <w:r>
        <w:rPr>
          <w:sz w:val="28"/>
          <w:szCs w:val="28"/>
        </w:rPr>
        <w:t>одно</w:t>
      </w:r>
      <w:r w:rsidRPr="00F30F80">
        <w:rPr>
          <w:sz w:val="28"/>
          <w:szCs w:val="28"/>
        </w:rPr>
        <w:t xml:space="preserve"> контрольн</w:t>
      </w:r>
      <w:r>
        <w:rPr>
          <w:sz w:val="28"/>
          <w:szCs w:val="28"/>
        </w:rPr>
        <w:t>ое</w:t>
      </w:r>
      <w:r w:rsidRPr="00F30F8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F30F80">
        <w:rPr>
          <w:sz w:val="28"/>
          <w:szCs w:val="28"/>
        </w:rPr>
        <w:t>, предложенн</w:t>
      </w:r>
      <w:r>
        <w:rPr>
          <w:sz w:val="28"/>
          <w:szCs w:val="28"/>
        </w:rPr>
        <w:t>ое</w:t>
      </w:r>
      <w:r w:rsidRPr="00F30F80">
        <w:rPr>
          <w:sz w:val="28"/>
          <w:szCs w:val="28"/>
        </w:rPr>
        <w:t xml:space="preserve"> </w:t>
      </w:r>
      <w:r w:rsidR="00FC0186">
        <w:rPr>
          <w:sz w:val="28"/>
          <w:szCs w:val="28"/>
        </w:rPr>
        <w:t>Г</w:t>
      </w:r>
      <w:r w:rsidRPr="00F30F80">
        <w:rPr>
          <w:sz w:val="28"/>
          <w:szCs w:val="28"/>
        </w:rPr>
        <w:t xml:space="preserve">лавой  </w:t>
      </w:r>
      <w:r>
        <w:rPr>
          <w:sz w:val="28"/>
          <w:szCs w:val="28"/>
        </w:rPr>
        <w:t>округа</w:t>
      </w:r>
      <w:r w:rsidRPr="00F30F80">
        <w:rPr>
          <w:sz w:val="28"/>
          <w:szCs w:val="28"/>
        </w:rPr>
        <w:t xml:space="preserve">.  </w:t>
      </w:r>
      <w:r w:rsidRPr="00F30F80">
        <w:rPr>
          <w:sz w:val="28"/>
          <w:szCs w:val="28"/>
          <w:lang w:eastAsia="en-US" w:bidi="en-US"/>
        </w:rPr>
        <w:t xml:space="preserve">При составлении </w:t>
      </w:r>
      <w:r>
        <w:rPr>
          <w:sz w:val="28"/>
          <w:szCs w:val="28"/>
          <w:lang w:eastAsia="en-US" w:bidi="en-US"/>
        </w:rPr>
        <w:t xml:space="preserve">годового </w:t>
      </w:r>
      <w:r w:rsidRPr="00F30F80">
        <w:rPr>
          <w:sz w:val="28"/>
          <w:szCs w:val="28"/>
          <w:lang w:eastAsia="en-US" w:bidi="en-US"/>
        </w:rPr>
        <w:t>плана работы в рабочем порядке осуществляется координация план</w:t>
      </w:r>
      <w:r>
        <w:rPr>
          <w:sz w:val="28"/>
          <w:szCs w:val="28"/>
          <w:lang w:eastAsia="en-US" w:bidi="en-US"/>
        </w:rPr>
        <w:t>а</w:t>
      </w:r>
      <w:r w:rsidRPr="00F30F80">
        <w:rPr>
          <w:sz w:val="28"/>
          <w:szCs w:val="28"/>
          <w:lang w:eastAsia="en-US" w:bidi="en-US"/>
        </w:rPr>
        <w:t xml:space="preserve"> проведения контрольных мероприятий Комиссии </w:t>
      </w:r>
      <w:r w:rsidR="00525C80">
        <w:rPr>
          <w:sz w:val="28"/>
          <w:szCs w:val="28"/>
          <w:lang w:eastAsia="en-US" w:bidi="en-US"/>
        </w:rPr>
        <w:t xml:space="preserve">                      </w:t>
      </w:r>
      <w:r w:rsidRPr="00F30F80">
        <w:rPr>
          <w:sz w:val="28"/>
          <w:szCs w:val="28"/>
          <w:lang w:eastAsia="en-US" w:bidi="en-US"/>
        </w:rPr>
        <w:t>и отдела внутреннего муниципального финансового контроля финансового управления Администрации ТМ</w:t>
      </w:r>
      <w:r>
        <w:rPr>
          <w:sz w:val="28"/>
          <w:szCs w:val="28"/>
          <w:lang w:eastAsia="en-US" w:bidi="en-US"/>
        </w:rPr>
        <w:t>О</w:t>
      </w:r>
      <w:r w:rsidRPr="00F30F80">
        <w:rPr>
          <w:sz w:val="28"/>
          <w:szCs w:val="28"/>
          <w:lang w:eastAsia="en-US" w:bidi="en-US"/>
        </w:rPr>
        <w:t xml:space="preserve">. </w:t>
      </w:r>
    </w:p>
    <w:p w:rsidR="00EB034B" w:rsidRDefault="00EB034B" w:rsidP="001F18FF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232CC5">
        <w:rPr>
          <w:bCs/>
          <w:sz w:val="28"/>
          <w:szCs w:val="28"/>
        </w:rPr>
        <w:t>Ко</w:t>
      </w:r>
      <w:r>
        <w:rPr>
          <w:bCs/>
          <w:sz w:val="28"/>
          <w:szCs w:val="28"/>
        </w:rPr>
        <w:t>миссия</w:t>
      </w:r>
      <w:r w:rsidRPr="00232CC5">
        <w:rPr>
          <w:bCs/>
          <w:sz w:val="28"/>
          <w:szCs w:val="28"/>
        </w:rPr>
        <w:t xml:space="preserve"> обеспечила </w:t>
      </w:r>
      <w:r>
        <w:rPr>
          <w:bCs/>
          <w:sz w:val="28"/>
          <w:szCs w:val="28"/>
        </w:rPr>
        <w:t xml:space="preserve">в полном объеме </w:t>
      </w:r>
      <w:r w:rsidRPr="00232CC5">
        <w:rPr>
          <w:bCs/>
          <w:sz w:val="28"/>
          <w:szCs w:val="28"/>
        </w:rPr>
        <w:t>выполнение  плана контрольных и эксп</w:t>
      </w:r>
      <w:r>
        <w:rPr>
          <w:bCs/>
          <w:sz w:val="28"/>
          <w:szCs w:val="28"/>
        </w:rPr>
        <w:t>ертно-аналитических мероприятий на 2021 год.</w:t>
      </w:r>
    </w:p>
    <w:p w:rsidR="008B4854" w:rsidRDefault="008B4854" w:rsidP="008B4854">
      <w:pPr>
        <w:pStyle w:val="Default"/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Штатная численность работников Комиссии составляет 2 штатные единицы – председатель и инспектор. </w:t>
      </w:r>
    </w:p>
    <w:p w:rsidR="00C73309" w:rsidRDefault="008B4854" w:rsidP="008B4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 года особое внимание уделялось профессиональному развитию работников Комиссии.</w:t>
      </w:r>
      <w:r w:rsidR="00EB034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указанный период</w:t>
      </w:r>
      <w:r w:rsidR="00EB034B">
        <w:rPr>
          <w:sz w:val="28"/>
          <w:szCs w:val="28"/>
        </w:rPr>
        <w:t xml:space="preserve"> председатель Комиссии </w:t>
      </w:r>
      <w:r>
        <w:rPr>
          <w:sz w:val="28"/>
          <w:szCs w:val="28"/>
        </w:rPr>
        <w:t xml:space="preserve"> успешно окончил курсы повышения профессиональной подготовки</w:t>
      </w:r>
      <w:r w:rsidR="00EB034B">
        <w:rPr>
          <w:sz w:val="28"/>
          <w:szCs w:val="28"/>
        </w:rPr>
        <w:t>.</w:t>
      </w:r>
    </w:p>
    <w:p w:rsidR="00EB034B" w:rsidRDefault="00EB034B" w:rsidP="00EB034B">
      <w:pPr>
        <w:pStyle w:val="Default"/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</w:t>
      </w:r>
      <w:r w:rsidRPr="00EB0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техническими требованиями в Комиссии оборудованы автоматизированные рабочие места и созданы все условия для эффективного проведения контрольных и экспертно-аналитических </w:t>
      </w:r>
      <w:r>
        <w:rPr>
          <w:sz w:val="28"/>
          <w:szCs w:val="28"/>
        </w:rPr>
        <w:lastRenderedPageBreak/>
        <w:t>мероприятий,</w:t>
      </w:r>
      <w:r>
        <w:rPr>
          <w:color w:val="auto"/>
          <w:sz w:val="28"/>
          <w:szCs w:val="28"/>
        </w:rPr>
        <w:t xml:space="preserve"> проведения аудита эффективности использования бюджетных средств и совершенствования повседневной деятельности.</w:t>
      </w:r>
    </w:p>
    <w:p w:rsidR="00F24251" w:rsidRPr="00F24251" w:rsidRDefault="00FC0186" w:rsidP="00F2425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4.</w:t>
      </w:r>
      <w:r w:rsidR="00F24251" w:rsidRPr="00F24251">
        <w:rPr>
          <w:sz w:val="28"/>
          <w:szCs w:val="28"/>
        </w:rPr>
        <w:t xml:space="preserve"> Финансовое обеспечение деятельности </w:t>
      </w:r>
      <w:r w:rsidR="00F24251">
        <w:rPr>
          <w:sz w:val="28"/>
          <w:szCs w:val="28"/>
        </w:rPr>
        <w:t>Комиссии</w:t>
      </w:r>
      <w:r w:rsidR="00F24251" w:rsidRPr="00F24251">
        <w:rPr>
          <w:sz w:val="28"/>
          <w:szCs w:val="28"/>
        </w:rPr>
        <w:t xml:space="preserve"> осуществля</w:t>
      </w:r>
      <w:r w:rsidR="00F24251">
        <w:rPr>
          <w:sz w:val="28"/>
          <w:szCs w:val="28"/>
        </w:rPr>
        <w:t>лось</w:t>
      </w:r>
      <w:r w:rsidR="00F24251" w:rsidRPr="00F24251">
        <w:rPr>
          <w:sz w:val="28"/>
          <w:szCs w:val="28"/>
        </w:rPr>
        <w:t xml:space="preserve"> за счет бюджета округа</w:t>
      </w:r>
      <w:r w:rsidR="00F24251">
        <w:rPr>
          <w:sz w:val="28"/>
          <w:szCs w:val="28"/>
        </w:rPr>
        <w:t xml:space="preserve">. </w:t>
      </w:r>
      <w:r w:rsidR="00F24251" w:rsidRPr="00F24251">
        <w:rPr>
          <w:spacing w:val="-1"/>
          <w:sz w:val="28"/>
          <w:szCs w:val="28"/>
        </w:rPr>
        <w:t xml:space="preserve">Расходы на обеспечение деятельности </w:t>
      </w:r>
      <w:r w:rsidR="00F24251">
        <w:rPr>
          <w:spacing w:val="-1"/>
          <w:sz w:val="28"/>
          <w:szCs w:val="28"/>
        </w:rPr>
        <w:t>Комиссии</w:t>
      </w:r>
      <w:r w:rsidR="00F24251" w:rsidRPr="00F24251">
        <w:rPr>
          <w:spacing w:val="-1"/>
          <w:sz w:val="28"/>
          <w:szCs w:val="28"/>
        </w:rPr>
        <w:t xml:space="preserve"> предусматрива</w:t>
      </w:r>
      <w:r w:rsidR="00F24251">
        <w:rPr>
          <w:spacing w:val="-1"/>
          <w:sz w:val="28"/>
          <w:szCs w:val="28"/>
        </w:rPr>
        <w:t>лись</w:t>
      </w:r>
      <w:r w:rsidR="00F24251" w:rsidRPr="00F24251">
        <w:rPr>
          <w:spacing w:val="-1"/>
          <w:sz w:val="28"/>
          <w:szCs w:val="28"/>
        </w:rPr>
        <w:t xml:space="preserve"> в </w:t>
      </w:r>
      <w:r w:rsidR="00F24251" w:rsidRPr="00F24251">
        <w:rPr>
          <w:sz w:val="28"/>
          <w:szCs w:val="28"/>
        </w:rPr>
        <w:t xml:space="preserve"> смете расходов на содержание Думы округа</w:t>
      </w:r>
      <w:r w:rsidR="00F24251" w:rsidRPr="00F24251">
        <w:rPr>
          <w:spacing w:val="-1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</w:t>
      </w:r>
      <w:r w:rsidR="00F24251">
        <w:rPr>
          <w:spacing w:val="-1"/>
          <w:sz w:val="28"/>
          <w:szCs w:val="28"/>
        </w:rPr>
        <w:t xml:space="preserve"> и составляли 1805,41 тыс. рублей. Кассовое исполнение составило 100%.</w:t>
      </w:r>
    </w:p>
    <w:p w:rsidR="00F24251" w:rsidRDefault="00F24251" w:rsidP="000B5BD6">
      <w:pPr>
        <w:ind w:firstLine="709"/>
        <w:jc w:val="center"/>
        <w:rPr>
          <w:b/>
          <w:sz w:val="28"/>
          <w:szCs w:val="28"/>
          <w:lang w:eastAsia="en-US" w:bidi="en-US"/>
        </w:rPr>
      </w:pPr>
    </w:p>
    <w:p w:rsidR="00577DE2" w:rsidRDefault="00D32D85" w:rsidP="009F4A3E">
      <w:pPr>
        <w:ind w:firstLine="709"/>
        <w:jc w:val="both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Статья </w:t>
      </w:r>
      <w:r w:rsidR="00EB034B">
        <w:rPr>
          <w:b/>
          <w:sz w:val="28"/>
          <w:szCs w:val="28"/>
          <w:lang w:eastAsia="en-US" w:bidi="en-US"/>
        </w:rPr>
        <w:t>7</w:t>
      </w:r>
      <w:r w:rsidR="00007A23">
        <w:rPr>
          <w:b/>
          <w:sz w:val="28"/>
          <w:szCs w:val="28"/>
          <w:lang w:eastAsia="en-US" w:bidi="en-US"/>
        </w:rPr>
        <w:t>. Деятельность Комиссии по в</w:t>
      </w:r>
      <w:r w:rsidR="00007A23" w:rsidRPr="00007A23">
        <w:rPr>
          <w:b/>
          <w:sz w:val="28"/>
          <w:szCs w:val="28"/>
          <w:lang w:eastAsia="en-US" w:bidi="en-US"/>
        </w:rPr>
        <w:t>ыявлени</w:t>
      </w:r>
      <w:r w:rsidR="00007A23">
        <w:rPr>
          <w:b/>
          <w:sz w:val="28"/>
          <w:szCs w:val="28"/>
          <w:lang w:eastAsia="en-US" w:bidi="en-US"/>
        </w:rPr>
        <w:t>ю</w:t>
      </w:r>
      <w:r w:rsidR="00007A23" w:rsidRPr="00007A23">
        <w:rPr>
          <w:b/>
          <w:sz w:val="28"/>
          <w:szCs w:val="28"/>
          <w:lang w:eastAsia="en-US" w:bidi="en-US"/>
        </w:rPr>
        <w:t>, предупреждени</w:t>
      </w:r>
      <w:r w:rsidR="00007A23">
        <w:rPr>
          <w:b/>
          <w:sz w:val="28"/>
          <w:szCs w:val="28"/>
          <w:lang w:eastAsia="en-US" w:bidi="en-US"/>
        </w:rPr>
        <w:t>ю</w:t>
      </w:r>
      <w:r w:rsidR="00007A23" w:rsidRPr="00007A23">
        <w:rPr>
          <w:b/>
          <w:sz w:val="28"/>
          <w:szCs w:val="28"/>
          <w:lang w:eastAsia="en-US" w:bidi="en-US"/>
        </w:rPr>
        <w:t xml:space="preserve"> и пресечени</w:t>
      </w:r>
      <w:r w:rsidR="00007A23">
        <w:rPr>
          <w:b/>
          <w:sz w:val="28"/>
          <w:szCs w:val="28"/>
          <w:lang w:eastAsia="en-US" w:bidi="en-US"/>
        </w:rPr>
        <w:t>ю</w:t>
      </w:r>
      <w:r w:rsidR="00007A23" w:rsidRPr="00007A23">
        <w:rPr>
          <w:b/>
          <w:sz w:val="28"/>
          <w:szCs w:val="28"/>
          <w:lang w:eastAsia="en-US" w:bidi="en-US"/>
        </w:rPr>
        <w:t xml:space="preserve"> коррупционных правонарушений</w:t>
      </w:r>
    </w:p>
    <w:p w:rsidR="00252759" w:rsidRDefault="00252759" w:rsidP="000B5BD6">
      <w:pPr>
        <w:ind w:firstLine="709"/>
        <w:jc w:val="center"/>
        <w:rPr>
          <w:sz w:val="28"/>
          <w:szCs w:val="28"/>
        </w:rPr>
      </w:pPr>
    </w:p>
    <w:p w:rsidR="004E148A" w:rsidRDefault="00252759" w:rsidP="000B5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07A23" w:rsidRPr="00007A23">
        <w:rPr>
          <w:sz w:val="28"/>
          <w:szCs w:val="28"/>
        </w:rPr>
        <w:t xml:space="preserve">В отчетном периоде Комиссией проводилась работа по противодействию коррупции, в том числе по проведению антикоррупционной экспертизы проектов решений </w:t>
      </w:r>
      <w:r w:rsidR="00270E69">
        <w:rPr>
          <w:sz w:val="28"/>
          <w:szCs w:val="28"/>
        </w:rPr>
        <w:t xml:space="preserve">Думы округа </w:t>
      </w:r>
      <w:r w:rsidR="00007A23" w:rsidRPr="00007A23">
        <w:rPr>
          <w:sz w:val="28"/>
          <w:szCs w:val="28"/>
        </w:rPr>
        <w:t xml:space="preserve"> в части</w:t>
      </w:r>
      <w:r w:rsidR="001E20C8">
        <w:rPr>
          <w:sz w:val="28"/>
          <w:szCs w:val="28"/>
        </w:rPr>
        <w:t>,</w:t>
      </w:r>
      <w:r w:rsidR="00007A23" w:rsidRPr="00007A23">
        <w:rPr>
          <w:sz w:val="28"/>
          <w:szCs w:val="28"/>
        </w:rPr>
        <w:t xml:space="preserve"> касающейся расходных обязательств</w:t>
      </w:r>
      <w:r w:rsidR="00F24251">
        <w:rPr>
          <w:sz w:val="28"/>
          <w:szCs w:val="28"/>
        </w:rPr>
        <w:t>,</w:t>
      </w:r>
      <w:r w:rsidR="00007A23" w:rsidRPr="00007A23">
        <w:rPr>
          <w:sz w:val="28"/>
          <w:szCs w:val="28"/>
        </w:rPr>
        <w:t xml:space="preserve"> проект</w:t>
      </w:r>
      <w:r w:rsidR="00270E69">
        <w:rPr>
          <w:sz w:val="28"/>
          <w:szCs w:val="28"/>
        </w:rPr>
        <w:t>а</w:t>
      </w:r>
      <w:r w:rsidR="00007A23" w:rsidRPr="00007A23">
        <w:rPr>
          <w:sz w:val="28"/>
          <w:szCs w:val="28"/>
        </w:rPr>
        <w:t xml:space="preserve"> решени</w:t>
      </w:r>
      <w:r w:rsidR="00270E69">
        <w:rPr>
          <w:sz w:val="28"/>
          <w:szCs w:val="28"/>
        </w:rPr>
        <w:t>я</w:t>
      </w:r>
      <w:r w:rsidR="00007A23" w:rsidRPr="00007A23">
        <w:rPr>
          <w:sz w:val="28"/>
          <w:szCs w:val="28"/>
        </w:rPr>
        <w:t xml:space="preserve"> </w:t>
      </w:r>
      <w:r w:rsidR="00270E69">
        <w:rPr>
          <w:sz w:val="28"/>
          <w:szCs w:val="28"/>
        </w:rPr>
        <w:t xml:space="preserve">Думы округа </w:t>
      </w:r>
      <w:r w:rsidR="00007A23" w:rsidRPr="00007A23">
        <w:rPr>
          <w:sz w:val="28"/>
          <w:szCs w:val="28"/>
        </w:rPr>
        <w:t>о бюджет</w:t>
      </w:r>
      <w:r w:rsidR="00270E69">
        <w:rPr>
          <w:sz w:val="28"/>
          <w:szCs w:val="28"/>
        </w:rPr>
        <w:t>е</w:t>
      </w:r>
      <w:r w:rsidR="00007A23" w:rsidRPr="00007A23">
        <w:rPr>
          <w:sz w:val="28"/>
          <w:szCs w:val="28"/>
        </w:rPr>
        <w:t xml:space="preserve"> на 20</w:t>
      </w:r>
      <w:r w:rsidR="00E6129C">
        <w:rPr>
          <w:sz w:val="28"/>
          <w:szCs w:val="28"/>
        </w:rPr>
        <w:t>2</w:t>
      </w:r>
      <w:r w:rsidR="00EB034B">
        <w:rPr>
          <w:sz w:val="28"/>
          <w:szCs w:val="28"/>
        </w:rPr>
        <w:t>2</w:t>
      </w:r>
      <w:r w:rsidR="008A3558">
        <w:rPr>
          <w:sz w:val="28"/>
          <w:szCs w:val="28"/>
        </w:rPr>
        <w:t>-20</w:t>
      </w:r>
      <w:r w:rsidR="001E20C8">
        <w:rPr>
          <w:sz w:val="28"/>
          <w:szCs w:val="28"/>
        </w:rPr>
        <w:t>2</w:t>
      </w:r>
      <w:r w:rsidR="00EB034B">
        <w:rPr>
          <w:sz w:val="28"/>
          <w:szCs w:val="28"/>
        </w:rPr>
        <w:t>4</w:t>
      </w:r>
      <w:r w:rsidR="008A3558">
        <w:rPr>
          <w:sz w:val="28"/>
          <w:szCs w:val="28"/>
        </w:rPr>
        <w:t xml:space="preserve"> </w:t>
      </w:r>
      <w:r w:rsidR="00007A23" w:rsidRPr="00007A23">
        <w:rPr>
          <w:sz w:val="28"/>
          <w:szCs w:val="28"/>
        </w:rPr>
        <w:t>год</w:t>
      </w:r>
      <w:r w:rsidR="008A3558">
        <w:rPr>
          <w:sz w:val="28"/>
          <w:szCs w:val="28"/>
        </w:rPr>
        <w:t>ы</w:t>
      </w:r>
      <w:r w:rsidR="00E6129C">
        <w:rPr>
          <w:sz w:val="28"/>
          <w:szCs w:val="28"/>
        </w:rPr>
        <w:t xml:space="preserve">, </w:t>
      </w:r>
      <w:r w:rsidR="000C39A0">
        <w:rPr>
          <w:sz w:val="28"/>
          <w:szCs w:val="28"/>
        </w:rPr>
        <w:t>по проведению финансово-экономической э</w:t>
      </w:r>
      <w:r w:rsidR="000C39A0" w:rsidRPr="000312FA">
        <w:rPr>
          <w:sz w:val="28"/>
          <w:szCs w:val="28"/>
        </w:rPr>
        <w:t>кспертиз</w:t>
      </w:r>
      <w:r w:rsidR="000C39A0">
        <w:rPr>
          <w:sz w:val="28"/>
          <w:szCs w:val="28"/>
        </w:rPr>
        <w:t>ы</w:t>
      </w:r>
      <w:r w:rsidR="000C39A0">
        <w:rPr>
          <w:rFonts w:eastAsia="Calibri"/>
          <w:sz w:val="28"/>
          <w:szCs w:val="28"/>
        </w:rPr>
        <w:t xml:space="preserve"> муниципальных программ </w:t>
      </w:r>
      <w:r w:rsidR="004E148A">
        <w:rPr>
          <w:sz w:val="28"/>
          <w:szCs w:val="28"/>
        </w:rPr>
        <w:t>и по вопросам соблюдения положе</w:t>
      </w:r>
      <w:r w:rsidR="004801F6">
        <w:rPr>
          <w:sz w:val="28"/>
          <w:szCs w:val="28"/>
        </w:rPr>
        <w:t>ний Федерального закона № 44-ФЗ</w:t>
      </w:r>
      <w:r w:rsidR="004E148A">
        <w:rPr>
          <w:sz w:val="28"/>
          <w:szCs w:val="28"/>
        </w:rPr>
        <w:t xml:space="preserve">. </w:t>
      </w:r>
      <w:r w:rsidR="00007A23" w:rsidRPr="00007A23">
        <w:rPr>
          <w:sz w:val="28"/>
          <w:szCs w:val="28"/>
        </w:rPr>
        <w:t xml:space="preserve"> </w:t>
      </w:r>
      <w:r w:rsidR="004E148A" w:rsidRPr="004E148A">
        <w:rPr>
          <w:sz w:val="28"/>
          <w:szCs w:val="28"/>
        </w:rPr>
        <w:t xml:space="preserve">При проведении указанных мероприятий коррупционных правонарушений не </w:t>
      </w:r>
      <w:r w:rsidR="00255509">
        <w:rPr>
          <w:sz w:val="28"/>
          <w:szCs w:val="28"/>
        </w:rPr>
        <w:t>выяв</w:t>
      </w:r>
      <w:r w:rsidR="004E148A" w:rsidRPr="004E148A">
        <w:rPr>
          <w:sz w:val="28"/>
          <w:szCs w:val="28"/>
        </w:rPr>
        <w:t>лено.</w:t>
      </w:r>
    </w:p>
    <w:p w:rsidR="006B0F32" w:rsidRDefault="00EB034B" w:rsidP="000B5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3313">
        <w:rPr>
          <w:sz w:val="28"/>
          <w:szCs w:val="28"/>
        </w:rPr>
        <w:t>В соответствии с Федеральным законом от 02</w:t>
      </w:r>
      <w:r w:rsidR="00F24251">
        <w:rPr>
          <w:sz w:val="28"/>
          <w:szCs w:val="28"/>
        </w:rPr>
        <w:t xml:space="preserve"> марта </w:t>
      </w:r>
      <w:r w:rsidR="006B3313">
        <w:rPr>
          <w:sz w:val="28"/>
          <w:szCs w:val="28"/>
        </w:rPr>
        <w:t>2007</w:t>
      </w:r>
      <w:r w:rsidR="001E20C8">
        <w:rPr>
          <w:sz w:val="28"/>
          <w:szCs w:val="28"/>
        </w:rPr>
        <w:t xml:space="preserve"> г.</w:t>
      </w:r>
      <w:r w:rsidR="006B3313">
        <w:rPr>
          <w:sz w:val="28"/>
          <w:szCs w:val="28"/>
        </w:rPr>
        <w:t xml:space="preserve"> </w:t>
      </w:r>
      <w:r w:rsidR="00F24251">
        <w:rPr>
          <w:sz w:val="28"/>
          <w:szCs w:val="28"/>
        </w:rPr>
        <w:t xml:space="preserve">                   </w:t>
      </w:r>
      <w:r w:rsidR="006B3313">
        <w:rPr>
          <w:sz w:val="28"/>
          <w:szCs w:val="28"/>
        </w:rPr>
        <w:t>№ 25-ФЗ «О муниципальной службе в РФ»</w:t>
      </w:r>
      <w:r w:rsidR="00BC32BA" w:rsidRPr="00BC32BA">
        <w:rPr>
          <w:sz w:val="28"/>
          <w:szCs w:val="28"/>
        </w:rPr>
        <w:t xml:space="preserve"> </w:t>
      </w:r>
      <w:r w:rsidR="006B3313">
        <w:rPr>
          <w:sz w:val="28"/>
          <w:szCs w:val="28"/>
        </w:rPr>
        <w:t>должностными лицами Комиссии в установленный срок п</w:t>
      </w:r>
      <w:r w:rsidR="006B3313" w:rsidRPr="006B3313">
        <w:rPr>
          <w:sz w:val="28"/>
          <w:szCs w:val="28"/>
        </w:rPr>
        <w:t>одготов</w:t>
      </w:r>
      <w:r w:rsidR="006B3313">
        <w:rPr>
          <w:sz w:val="28"/>
          <w:szCs w:val="28"/>
        </w:rPr>
        <w:t>лены</w:t>
      </w:r>
      <w:r w:rsidR="006B3313" w:rsidRPr="006B3313">
        <w:rPr>
          <w:sz w:val="28"/>
          <w:szCs w:val="28"/>
        </w:rPr>
        <w:t xml:space="preserve"> и направлен</w:t>
      </w:r>
      <w:r w:rsidR="006B3313">
        <w:rPr>
          <w:sz w:val="28"/>
          <w:szCs w:val="28"/>
        </w:rPr>
        <w:t>ы</w:t>
      </w:r>
      <w:r w:rsidR="006B3313" w:rsidRPr="006B3313">
        <w:rPr>
          <w:sz w:val="28"/>
          <w:szCs w:val="28"/>
        </w:rPr>
        <w:t xml:space="preserve"> в аппарат </w:t>
      </w:r>
      <w:r>
        <w:rPr>
          <w:sz w:val="28"/>
          <w:szCs w:val="28"/>
        </w:rPr>
        <w:t>Думы округа</w:t>
      </w:r>
      <w:r w:rsidR="006B3313" w:rsidRPr="006B3313">
        <w:rPr>
          <w:sz w:val="28"/>
          <w:szCs w:val="28"/>
        </w:rPr>
        <w:t xml:space="preserve"> сведени</w:t>
      </w:r>
      <w:r w:rsidR="006B3313">
        <w:rPr>
          <w:sz w:val="28"/>
          <w:szCs w:val="28"/>
        </w:rPr>
        <w:t>я</w:t>
      </w:r>
      <w:r w:rsidR="006B3313" w:rsidRPr="006B3313">
        <w:rPr>
          <w:sz w:val="28"/>
          <w:szCs w:val="28"/>
        </w:rPr>
        <w:t xml:space="preserve"> о доходах, расходах, об имуществе и обязательствах имущественного характера, а также о доходах, </w:t>
      </w:r>
      <w:r w:rsidR="006B0F32">
        <w:rPr>
          <w:sz w:val="28"/>
          <w:szCs w:val="28"/>
        </w:rPr>
        <w:t xml:space="preserve">расходах, </w:t>
      </w:r>
      <w:r w:rsidR="006B3313" w:rsidRPr="006B3313">
        <w:rPr>
          <w:sz w:val="28"/>
          <w:szCs w:val="28"/>
        </w:rPr>
        <w:t xml:space="preserve">об имуществе </w:t>
      </w:r>
      <w:r w:rsidR="00525C80">
        <w:rPr>
          <w:sz w:val="28"/>
          <w:szCs w:val="28"/>
        </w:rPr>
        <w:t xml:space="preserve">                     </w:t>
      </w:r>
      <w:r w:rsidR="006B3313" w:rsidRPr="006B3313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 w:rsidR="00525C80">
        <w:rPr>
          <w:sz w:val="28"/>
          <w:szCs w:val="28"/>
        </w:rPr>
        <w:t xml:space="preserve">                       </w:t>
      </w:r>
      <w:r w:rsidR="006B3313" w:rsidRPr="006B3313">
        <w:rPr>
          <w:sz w:val="28"/>
          <w:szCs w:val="28"/>
        </w:rPr>
        <w:t>и несовершеннолетних детей</w:t>
      </w:r>
      <w:r w:rsidR="00CD4B41">
        <w:rPr>
          <w:sz w:val="28"/>
          <w:szCs w:val="28"/>
        </w:rPr>
        <w:t xml:space="preserve"> за 20</w:t>
      </w:r>
      <w:r>
        <w:rPr>
          <w:sz w:val="28"/>
          <w:szCs w:val="28"/>
        </w:rPr>
        <w:t>20</w:t>
      </w:r>
      <w:r w:rsidR="00CD4B41">
        <w:rPr>
          <w:sz w:val="28"/>
          <w:szCs w:val="28"/>
        </w:rPr>
        <w:t xml:space="preserve"> год</w:t>
      </w:r>
      <w:r w:rsidR="006B3313">
        <w:rPr>
          <w:sz w:val="28"/>
          <w:szCs w:val="28"/>
        </w:rPr>
        <w:t>.</w:t>
      </w:r>
    </w:p>
    <w:p w:rsidR="00252759" w:rsidRDefault="00252759" w:rsidP="000B5BD6">
      <w:pPr>
        <w:ind w:firstLine="709"/>
        <w:jc w:val="center"/>
        <w:rPr>
          <w:b/>
          <w:sz w:val="28"/>
          <w:szCs w:val="28"/>
          <w:lang w:eastAsia="en-US" w:bidi="en-US"/>
        </w:rPr>
      </w:pPr>
    </w:p>
    <w:p w:rsidR="00577DE2" w:rsidRDefault="001F18FF" w:rsidP="009F4A3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EB034B">
        <w:rPr>
          <w:b/>
          <w:sz w:val="28"/>
          <w:szCs w:val="28"/>
        </w:rPr>
        <w:t>8</w:t>
      </w:r>
      <w:r w:rsidR="009A38BD">
        <w:rPr>
          <w:b/>
          <w:sz w:val="28"/>
          <w:szCs w:val="28"/>
        </w:rPr>
        <w:t xml:space="preserve">. </w:t>
      </w:r>
      <w:r w:rsidR="005C776E" w:rsidRPr="005C776E">
        <w:rPr>
          <w:b/>
          <w:sz w:val="28"/>
          <w:szCs w:val="28"/>
        </w:rPr>
        <w:t>Заключительные положения</w:t>
      </w:r>
    </w:p>
    <w:p w:rsidR="00252759" w:rsidRDefault="00252759" w:rsidP="000B5BD6">
      <w:pPr>
        <w:ind w:firstLine="709"/>
        <w:jc w:val="center"/>
        <w:rPr>
          <w:b/>
          <w:sz w:val="28"/>
          <w:szCs w:val="28"/>
        </w:rPr>
      </w:pPr>
    </w:p>
    <w:p w:rsidR="00154372" w:rsidRDefault="00716C1C" w:rsidP="000B5BD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154372" w:rsidRPr="00154372">
        <w:rPr>
          <w:bCs/>
          <w:sz w:val="28"/>
          <w:szCs w:val="28"/>
        </w:rPr>
        <w:t>20</w:t>
      </w:r>
      <w:r w:rsidR="00BA35CA">
        <w:rPr>
          <w:bCs/>
          <w:sz w:val="28"/>
          <w:szCs w:val="28"/>
        </w:rPr>
        <w:t>2</w:t>
      </w:r>
      <w:r w:rsidR="00EB034B">
        <w:rPr>
          <w:bCs/>
          <w:sz w:val="28"/>
          <w:szCs w:val="28"/>
        </w:rPr>
        <w:t>1</w:t>
      </w:r>
      <w:r w:rsidR="00154372" w:rsidRPr="00154372">
        <w:rPr>
          <w:bCs/>
          <w:sz w:val="28"/>
          <w:szCs w:val="28"/>
        </w:rPr>
        <w:t xml:space="preserve"> году ключевая задача Комис</w:t>
      </w:r>
      <w:r w:rsidR="00B35925">
        <w:rPr>
          <w:bCs/>
          <w:sz w:val="28"/>
          <w:szCs w:val="28"/>
        </w:rPr>
        <w:t>сии заключалась в представлении</w:t>
      </w:r>
      <w:r w:rsidR="00154372" w:rsidRPr="00154372">
        <w:rPr>
          <w:bCs/>
          <w:sz w:val="28"/>
          <w:szCs w:val="28"/>
        </w:rPr>
        <w:t>,</w:t>
      </w:r>
      <w:r w:rsidR="00B35925">
        <w:rPr>
          <w:bCs/>
          <w:sz w:val="28"/>
          <w:szCs w:val="28"/>
        </w:rPr>
        <w:t xml:space="preserve"> Думе округа,</w:t>
      </w:r>
      <w:r w:rsidR="00154372" w:rsidRPr="00154372">
        <w:rPr>
          <w:bCs/>
          <w:sz w:val="28"/>
          <w:szCs w:val="28"/>
        </w:rPr>
        <w:t xml:space="preserve"> </w:t>
      </w:r>
      <w:r w:rsidR="00B35925">
        <w:rPr>
          <w:bCs/>
          <w:sz w:val="28"/>
          <w:szCs w:val="28"/>
        </w:rPr>
        <w:t>Г</w:t>
      </w:r>
      <w:r w:rsidR="00154372" w:rsidRPr="00154372">
        <w:rPr>
          <w:bCs/>
          <w:sz w:val="28"/>
          <w:szCs w:val="28"/>
        </w:rPr>
        <w:t xml:space="preserve">лаве </w:t>
      </w:r>
      <w:r w:rsidR="00B35925">
        <w:rPr>
          <w:bCs/>
          <w:sz w:val="28"/>
          <w:szCs w:val="28"/>
        </w:rPr>
        <w:t>о</w:t>
      </w:r>
      <w:r w:rsidR="00BA35CA">
        <w:rPr>
          <w:bCs/>
          <w:sz w:val="28"/>
          <w:szCs w:val="28"/>
        </w:rPr>
        <w:t xml:space="preserve">круга, </w:t>
      </w:r>
      <w:r w:rsidR="00154372" w:rsidRPr="00154372">
        <w:rPr>
          <w:bCs/>
          <w:sz w:val="28"/>
          <w:szCs w:val="28"/>
        </w:rPr>
        <w:t xml:space="preserve">гражданам </w:t>
      </w:r>
      <w:r w:rsidR="00B35925">
        <w:rPr>
          <w:bCs/>
          <w:sz w:val="28"/>
          <w:szCs w:val="28"/>
        </w:rPr>
        <w:t>округа</w:t>
      </w:r>
      <w:r w:rsidR="00154372" w:rsidRPr="00154372">
        <w:rPr>
          <w:bCs/>
          <w:sz w:val="28"/>
          <w:szCs w:val="28"/>
        </w:rPr>
        <w:t xml:space="preserve"> независимой информации</w:t>
      </w:r>
      <w:r w:rsidR="00525C80">
        <w:rPr>
          <w:bCs/>
          <w:sz w:val="28"/>
          <w:szCs w:val="28"/>
        </w:rPr>
        <w:t xml:space="preserve">                     </w:t>
      </w:r>
      <w:r w:rsidR="00154372" w:rsidRPr="00154372">
        <w:rPr>
          <w:bCs/>
          <w:sz w:val="28"/>
          <w:szCs w:val="28"/>
        </w:rPr>
        <w:t xml:space="preserve"> о формировании и об исполнении бюджета</w:t>
      </w:r>
      <w:r w:rsidR="00B35925">
        <w:rPr>
          <w:bCs/>
          <w:sz w:val="28"/>
          <w:szCs w:val="28"/>
        </w:rPr>
        <w:t xml:space="preserve"> округа</w:t>
      </w:r>
      <w:r w:rsidR="00BA35CA">
        <w:rPr>
          <w:bCs/>
          <w:sz w:val="28"/>
          <w:szCs w:val="28"/>
        </w:rPr>
        <w:t>,</w:t>
      </w:r>
      <w:r w:rsidR="00B35925">
        <w:rPr>
          <w:bCs/>
          <w:sz w:val="28"/>
          <w:szCs w:val="28"/>
        </w:rPr>
        <w:t xml:space="preserve"> о качестве П</w:t>
      </w:r>
      <w:r w:rsidR="00154372" w:rsidRPr="00154372">
        <w:rPr>
          <w:bCs/>
          <w:sz w:val="28"/>
          <w:szCs w:val="28"/>
        </w:rPr>
        <w:t xml:space="preserve">роектов решений </w:t>
      </w:r>
      <w:r w:rsidR="00BA35CA">
        <w:rPr>
          <w:bCs/>
          <w:sz w:val="28"/>
          <w:szCs w:val="28"/>
        </w:rPr>
        <w:t>Думы округа</w:t>
      </w:r>
      <w:r w:rsidR="00154372" w:rsidRPr="00154372">
        <w:rPr>
          <w:bCs/>
          <w:sz w:val="28"/>
          <w:szCs w:val="28"/>
        </w:rPr>
        <w:t xml:space="preserve"> требующих выделение бюджетных средств, законности, эффективности и результативности органов исполнительной власти по управлению и распоряжению муниципальными финансами </w:t>
      </w:r>
      <w:r w:rsidR="00525C80">
        <w:rPr>
          <w:bCs/>
          <w:sz w:val="28"/>
          <w:szCs w:val="28"/>
        </w:rPr>
        <w:t xml:space="preserve">                        </w:t>
      </w:r>
      <w:r w:rsidR="00154372" w:rsidRPr="00154372">
        <w:rPr>
          <w:bCs/>
          <w:sz w:val="28"/>
          <w:szCs w:val="28"/>
        </w:rPr>
        <w:t>и имуществом, причинах и последствиях выявленных нарушений, возможностях их устранения.</w:t>
      </w:r>
    </w:p>
    <w:p w:rsidR="007D1620" w:rsidRPr="007D1620" w:rsidRDefault="007D1620" w:rsidP="000B5BD6">
      <w:pPr>
        <w:shd w:val="clear" w:color="auto" w:fill="FFFFFF"/>
        <w:ind w:firstLine="709"/>
        <w:jc w:val="both"/>
        <w:rPr>
          <w:color w:val="030000"/>
          <w:sz w:val="28"/>
          <w:szCs w:val="28"/>
        </w:rPr>
      </w:pPr>
      <w:r w:rsidRPr="007D1620">
        <w:rPr>
          <w:color w:val="030000"/>
          <w:sz w:val="28"/>
          <w:szCs w:val="28"/>
        </w:rPr>
        <w:t xml:space="preserve">Проводимые контрольные и экспертно-аналитические мероприятия ориентированы на оказание практической помощи проверяемым </w:t>
      </w:r>
      <w:r>
        <w:rPr>
          <w:color w:val="030000"/>
          <w:sz w:val="28"/>
          <w:szCs w:val="28"/>
        </w:rPr>
        <w:t xml:space="preserve"> </w:t>
      </w:r>
      <w:r w:rsidRPr="007D1620">
        <w:rPr>
          <w:color w:val="030000"/>
          <w:sz w:val="28"/>
          <w:szCs w:val="28"/>
        </w:rPr>
        <w:t>учреждениям в повышении эффективности их работы, укреплении бюджетно-финансовой дисциплины</w:t>
      </w:r>
      <w:r>
        <w:rPr>
          <w:color w:val="030000"/>
          <w:sz w:val="28"/>
          <w:szCs w:val="28"/>
        </w:rPr>
        <w:t>,</w:t>
      </w:r>
      <w:r w:rsidRPr="007D1620">
        <w:rPr>
          <w:color w:val="030000"/>
          <w:sz w:val="28"/>
          <w:szCs w:val="28"/>
        </w:rPr>
        <w:t xml:space="preserve"> налаживании должного бухгалтерского учета и бюджетной отчетности</w:t>
      </w:r>
      <w:r w:rsidR="003778E2">
        <w:rPr>
          <w:color w:val="030000"/>
          <w:sz w:val="28"/>
          <w:szCs w:val="28"/>
        </w:rPr>
        <w:t>;</w:t>
      </w:r>
      <w:r>
        <w:rPr>
          <w:color w:val="030000"/>
          <w:sz w:val="28"/>
          <w:szCs w:val="28"/>
        </w:rPr>
        <w:t xml:space="preserve"> в приведении нормативных правовых актов органов местного самоуправления</w:t>
      </w:r>
      <w:r w:rsidR="00BA35CA">
        <w:rPr>
          <w:color w:val="030000"/>
          <w:sz w:val="28"/>
          <w:szCs w:val="28"/>
        </w:rPr>
        <w:t xml:space="preserve"> </w:t>
      </w:r>
      <w:r>
        <w:rPr>
          <w:color w:val="030000"/>
          <w:sz w:val="28"/>
          <w:szCs w:val="28"/>
        </w:rPr>
        <w:t xml:space="preserve">в соответствие действующему законодательству Российской Федерации и Ставропольского края. </w:t>
      </w:r>
    </w:p>
    <w:p w:rsidR="00B831AF" w:rsidRPr="005B0749" w:rsidRDefault="00781AFB" w:rsidP="000B5BD6">
      <w:pPr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отчетного периода </w:t>
      </w:r>
      <w:r w:rsidR="00751F3A">
        <w:rPr>
          <w:sz w:val="28"/>
          <w:szCs w:val="28"/>
        </w:rPr>
        <w:t xml:space="preserve">сотрудники </w:t>
      </w:r>
      <w:r>
        <w:rPr>
          <w:sz w:val="28"/>
          <w:szCs w:val="28"/>
        </w:rPr>
        <w:t>Комисси</w:t>
      </w:r>
      <w:r w:rsidR="00751F3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51F3A">
        <w:rPr>
          <w:sz w:val="28"/>
          <w:szCs w:val="28"/>
        </w:rPr>
        <w:t xml:space="preserve">в устной форме </w:t>
      </w:r>
      <w:r>
        <w:rPr>
          <w:sz w:val="28"/>
          <w:szCs w:val="28"/>
        </w:rPr>
        <w:t>осуществлял</w:t>
      </w:r>
      <w:r w:rsidR="00751F3A">
        <w:rPr>
          <w:sz w:val="28"/>
          <w:szCs w:val="28"/>
        </w:rPr>
        <w:t>и</w:t>
      </w:r>
      <w:r>
        <w:rPr>
          <w:sz w:val="28"/>
          <w:szCs w:val="28"/>
        </w:rPr>
        <w:t xml:space="preserve"> консультирование муниципальных учреждений по различным вопросам ведения бюджетного и бухгалтерского учета, </w:t>
      </w:r>
      <w:r w:rsidR="00B570FB">
        <w:rPr>
          <w:sz w:val="28"/>
          <w:szCs w:val="28"/>
        </w:rPr>
        <w:t xml:space="preserve">проведения мероприятий в рамках бюджетного процесса муниципального </w:t>
      </w:r>
      <w:r w:rsidR="00F24251">
        <w:rPr>
          <w:sz w:val="28"/>
          <w:szCs w:val="28"/>
        </w:rPr>
        <w:t>округа</w:t>
      </w:r>
      <w:r w:rsidR="00B570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D55C4">
        <w:rPr>
          <w:sz w:val="28"/>
          <w:szCs w:val="28"/>
        </w:rPr>
        <w:t xml:space="preserve"> </w:t>
      </w:r>
    </w:p>
    <w:p w:rsidR="008A56B4" w:rsidRDefault="00E76CD9" w:rsidP="000B5BD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 w:bidi="en-US"/>
        </w:rPr>
        <w:t>В рамках реализации своих полномочий в</w:t>
      </w:r>
      <w:r w:rsidR="00AD2B29">
        <w:rPr>
          <w:sz w:val="28"/>
          <w:szCs w:val="28"/>
          <w:lang w:eastAsia="en-US" w:bidi="en-US"/>
        </w:rPr>
        <w:t xml:space="preserve"> 20</w:t>
      </w:r>
      <w:r w:rsidR="00EF0B5C">
        <w:rPr>
          <w:sz w:val="28"/>
          <w:szCs w:val="28"/>
          <w:lang w:eastAsia="en-US" w:bidi="en-US"/>
        </w:rPr>
        <w:t>2</w:t>
      </w:r>
      <w:r w:rsidR="00B35925">
        <w:rPr>
          <w:sz w:val="28"/>
          <w:szCs w:val="28"/>
          <w:lang w:eastAsia="en-US" w:bidi="en-US"/>
        </w:rPr>
        <w:t>2</w:t>
      </w:r>
      <w:r w:rsidR="00AD2B29">
        <w:rPr>
          <w:sz w:val="28"/>
          <w:szCs w:val="28"/>
          <w:lang w:eastAsia="en-US" w:bidi="en-US"/>
        </w:rPr>
        <w:t xml:space="preserve"> году </w:t>
      </w:r>
      <w:r w:rsidR="008A56B4">
        <w:rPr>
          <w:sz w:val="28"/>
          <w:szCs w:val="28"/>
          <w:lang w:eastAsia="en-US" w:bidi="en-US"/>
        </w:rPr>
        <w:t xml:space="preserve">одной из первоочередных задач </w:t>
      </w:r>
      <w:r w:rsidR="00575D44">
        <w:rPr>
          <w:bCs/>
          <w:sz w:val="28"/>
          <w:szCs w:val="28"/>
        </w:rPr>
        <w:t xml:space="preserve">Комиссии </w:t>
      </w:r>
      <w:r w:rsidR="008A56B4">
        <w:rPr>
          <w:bCs/>
          <w:sz w:val="28"/>
          <w:szCs w:val="28"/>
        </w:rPr>
        <w:t>будет контроль за исполнением бюджета муниципального округа, экспертиза проектов решений Думы</w:t>
      </w:r>
      <w:r w:rsidR="00F03E54">
        <w:rPr>
          <w:bCs/>
          <w:sz w:val="28"/>
          <w:szCs w:val="28"/>
        </w:rPr>
        <w:t xml:space="preserve"> округа </w:t>
      </w:r>
      <w:r w:rsidR="00525C80">
        <w:rPr>
          <w:bCs/>
          <w:sz w:val="28"/>
          <w:szCs w:val="28"/>
        </w:rPr>
        <w:t xml:space="preserve">                        </w:t>
      </w:r>
      <w:r w:rsidR="008A56B4">
        <w:rPr>
          <w:bCs/>
          <w:sz w:val="28"/>
          <w:szCs w:val="28"/>
        </w:rPr>
        <w:t xml:space="preserve"> о бюджете округа, экспертиза проектов решений Думы</w:t>
      </w:r>
      <w:r w:rsidR="00F03E54">
        <w:rPr>
          <w:bCs/>
          <w:sz w:val="28"/>
          <w:szCs w:val="28"/>
        </w:rPr>
        <w:t xml:space="preserve"> округа</w:t>
      </w:r>
      <w:r w:rsidR="008A56B4">
        <w:rPr>
          <w:bCs/>
          <w:sz w:val="28"/>
          <w:szCs w:val="28"/>
        </w:rPr>
        <w:t>, нормативных правовых актов, влекущих расходы бюджета округа.</w:t>
      </w:r>
    </w:p>
    <w:p w:rsidR="00BB3F6A" w:rsidRDefault="00BB3F6A" w:rsidP="00154372">
      <w:pPr>
        <w:ind w:firstLine="709"/>
        <w:jc w:val="both"/>
        <w:rPr>
          <w:bCs/>
          <w:sz w:val="28"/>
          <w:szCs w:val="28"/>
        </w:rPr>
      </w:pPr>
      <w:r w:rsidRPr="00BB3F6A">
        <w:rPr>
          <w:bCs/>
          <w:sz w:val="28"/>
          <w:szCs w:val="28"/>
        </w:rPr>
        <w:t>В 202</w:t>
      </w:r>
      <w:r w:rsidR="00B35925">
        <w:rPr>
          <w:bCs/>
          <w:sz w:val="28"/>
          <w:szCs w:val="28"/>
        </w:rPr>
        <w:t>2</w:t>
      </w:r>
      <w:r w:rsidRPr="00BB3F6A">
        <w:rPr>
          <w:bCs/>
          <w:sz w:val="28"/>
          <w:szCs w:val="28"/>
        </w:rPr>
        <w:t xml:space="preserve"> году Комиссии необходимо осуществить решение следующих задач:</w:t>
      </w:r>
    </w:p>
    <w:p w:rsidR="00154372" w:rsidRDefault="00AD2F4B" w:rsidP="00154372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1) </w:t>
      </w:r>
      <w:r w:rsidR="00575D44" w:rsidRPr="002E1761">
        <w:rPr>
          <w:sz w:val="28"/>
          <w:szCs w:val="28"/>
        </w:rPr>
        <w:t>повышать эффективность и качество контрольной, экспе</w:t>
      </w:r>
      <w:r w:rsidR="00BB3F6A">
        <w:rPr>
          <w:sz w:val="28"/>
          <w:szCs w:val="28"/>
        </w:rPr>
        <w:t>ртно-аналитической деятельности</w:t>
      </w:r>
      <w:r w:rsidR="00575D44" w:rsidRPr="002E1761">
        <w:rPr>
          <w:sz w:val="28"/>
          <w:szCs w:val="28"/>
        </w:rPr>
        <w:t xml:space="preserve">; </w:t>
      </w:r>
      <w:r w:rsidR="00C44771" w:rsidRPr="002E1761">
        <w:rPr>
          <w:sz w:val="28"/>
          <w:szCs w:val="28"/>
        </w:rPr>
        <w:t xml:space="preserve">оказывать практическую помощь объектам контроля в устранении недостатков и нарушений; </w:t>
      </w:r>
      <w:r w:rsidR="00575D44" w:rsidRPr="002E1761">
        <w:rPr>
          <w:sz w:val="28"/>
          <w:szCs w:val="28"/>
        </w:rPr>
        <w:t>особое внимание обратить  на соблюдение законности и эффективности использования бюджетных средств</w:t>
      </w:r>
      <w:r w:rsidR="006246A1" w:rsidRPr="002E1761">
        <w:rPr>
          <w:sz w:val="28"/>
          <w:szCs w:val="28"/>
        </w:rPr>
        <w:t xml:space="preserve">, выделяемых </w:t>
      </w:r>
      <w:r w:rsidR="00575D44" w:rsidRPr="002E1761">
        <w:rPr>
          <w:sz w:val="28"/>
          <w:szCs w:val="28"/>
        </w:rPr>
        <w:t xml:space="preserve">на реализацию </w:t>
      </w:r>
      <w:r w:rsidR="00654A27">
        <w:rPr>
          <w:sz w:val="28"/>
          <w:szCs w:val="28"/>
        </w:rPr>
        <w:t>национальных, региональных проектов и муниципальных программ</w:t>
      </w:r>
      <w:r w:rsidR="00575D44" w:rsidRPr="002E1761">
        <w:rPr>
          <w:sz w:val="28"/>
          <w:szCs w:val="28"/>
        </w:rPr>
        <w:t xml:space="preserve">; </w:t>
      </w:r>
      <w:r w:rsidR="00C44771" w:rsidRPr="002E1761">
        <w:rPr>
          <w:sz w:val="28"/>
          <w:szCs w:val="28"/>
          <w:lang w:eastAsia="en-US" w:bidi="en-US"/>
        </w:rPr>
        <w:t>обеспечить достижение максимального выполнения предложений, выданных по результатам контрольных и экспертно-аналитических мероприятий; своевременно информировать органы местного самоуправления и гражданско</w:t>
      </w:r>
      <w:r w:rsidR="000F7D17" w:rsidRPr="002E1761">
        <w:rPr>
          <w:sz w:val="28"/>
          <w:szCs w:val="28"/>
          <w:lang w:eastAsia="en-US" w:bidi="en-US"/>
        </w:rPr>
        <w:t>е</w:t>
      </w:r>
      <w:r w:rsidR="00C44771" w:rsidRPr="002E1761">
        <w:rPr>
          <w:sz w:val="28"/>
          <w:szCs w:val="28"/>
          <w:lang w:eastAsia="en-US" w:bidi="en-US"/>
        </w:rPr>
        <w:t xml:space="preserve"> обществ</w:t>
      </w:r>
      <w:r w:rsidR="000F7D17" w:rsidRPr="002E1761">
        <w:rPr>
          <w:sz w:val="28"/>
          <w:szCs w:val="28"/>
          <w:lang w:eastAsia="en-US" w:bidi="en-US"/>
        </w:rPr>
        <w:t>о</w:t>
      </w:r>
      <w:r w:rsidR="00C44771" w:rsidRPr="002E1761">
        <w:rPr>
          <w:sz w:val="28"/>
          <w:szCs w:val="28"/>
          <w:lang w:eastAsia="en-US" w:bidi="en-US"/>
        </w:rPr>
        <w:t xml:space="preserve"> о результатах своей деятельности</w:t>
      </w:r>
      <w:r w:rsidR="000F7D17" w:rsidRPr="002E1761">
        <w:rPr>
          <w:sz w:val="28"/>
          <w:szCs w:val="28"/>
          <w:lang w:eastAsia="en-US" w:bidi="en-US"/>
        </w:rPr>
        <w:t>;</w:t>
      </w:r>
    </w:p>
    <w:p w:rsidR="00A36BF9" w:rsidRPr="002E1761" w:rsidRDefault="00AD2F4B" w:rsidP="000B5BD6">
      <w:pPr>
        <w:tabs>
          <w:tab w:val="left" w:pos="3240"/>
        </w:tabs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2) </w:t>
      </w:r>
      <w:r w:rsidR="00AD2B29" w:rsidRPr="002E1761">
        <w:rPr>
          <w:sz w:val="28"/>
          <w:szCs w:val="28"/>
        </w:rPr>
        <w:t xml:space="preserve">обеспечить </w:t>
      </w:r>
      <w:r w:rsidR="00AD2B29" w:rsidRPr="002E1761">
        <w:rPr>
          <w:sz w:val="28"/>
          <w:szCs w:val="28"/>
          <w:lang w:eastAsia="en-US" w:bidi="en-US"/>
        </w:rPr>
        <w:t>постоянное обновление знаний работников Комиссии по актуальным вопросам в сфере внешнего муниципального финансового контроля</w:t>
      </w:r>
      <w:r w:rsidR="009C2D7A" w:rsidRPr="002E1761">
        <w:rPr>
          <w:sz w:val="28"/>
          <w:szCs w:val="28"/>
          <w:lang w:eastAsia="en-US" w:bidi="en-US"/>
        </w:rPr>
        <w:t xml:space="preserve"> </w:t>
      </w:r>
      <w:r w:rsidR="00A36BF9" w:rsidRPr="002E1761">
        <w:rPr>
          <w:sz w:val="28"/>
          <w:szCs w:val="28"/>
          <w:lang w:eastAsia="en-US" w:bidi="en-US"/>
        </w:rPr>
        <w:t>в целях успешного осуществления практической деятельности</w:t>
      </w:r>
      <w:r w:rsidR="00525C80">
        <w:rPr>
          <w:sz w:val="28"/>
          <w:szCs w:val="28"/>
          <w:lang w:eastAsia="en-US" w:bidi="en-US"/>
        </w:rPr>
        <w:t xml:space="preserve">                   </w:t>
      </w:r>
      <w:r w:rsidR="00A36BF9" w:rsidRPr="002E1761">
        <w:rPr>
          <w:sz w:val="28"/>
          <w:szCs w:val="28"/>
          <w:lang w:eastAsia="en-US" w:bidi="en-US"/>
        </w:rPr>
        <w:t xml:space="preserve"> в 20</w:t>
      </w:r>
      <w:r w:rsidR="00781AFB" w:rsidRPr="002E1761">
        <w:rPr>
          <w:sz w:val="28"/>
          <w:szCs w:val="28"/>
          <w:lang w:eastAsia="en-US" w:bidi="en-US"/>
        </w:rPr>
        <w:t>2</w:t>
      </w:r>
      <w:r w:rsidR="00B35925">
        <w:rPr>
          <w:sz w:val="28"/>
          <w:szCs w:val="28"/>
          <w:lang w:eastAsia="en-US" w:bidi="en-US"/>
        </w:rPr>
        <w:t>2</w:t>
      </w:r>
      <w:r w:rsidR="00A36BF9" w:rsidRPr="002E1761">
        <w:rPr>
          <w:sz w:val="28"/>
          <w:szCs w:val="28"/>
          <w:lang w:eastAsia="en-US" w:bidi="en-US"/>
        </w:rPr>
        <w:t xml:space="preserve"> году</w:t>
      </w:r>
      <w:r w:rsidR="00FA67C2" w:rsidRPr="002E1761">
        <w:rPr>
          <w:sz w:val="28"/>
          <w:szCs w:val="28"/>
          <w:lang w:eastAsia="en-US" w:bidi="en-US"/>
        </w:rPr>
        <w:t>.</w:t>
      </w:r>
    </w:p>
    <w:p w:rsidR="00AE5B63" w:rsidRPr="002E1761" w:rsidRDefault="00AE5B63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p w:rsidR="00AE5B63" w:rsidRDefault="00AE5B63" w:rsidP="000B5BD6">
      <w:pPr>
        <w:ind w:firstLine="709"/>
        <w:jc w:val="both"/>
        <w:rPr>
          <w:sz w:val="28"/>
          <w:szCs w:val="28"/>
          <w:lang w:eastAsia="en-US" w:bidi="en-US"/>
        </w:rPr>
      </w:pPr>
    </w:p>
    <w:sectPr w:rsidR="00AE5B63" w:rsidSect="00D32D85">
      <w:pgSz w:w="11906" w:h="16838"/>
      <w:pgMar w:top="1134" w:right="567" w:bottom="1134" w:left="1985" w:header="56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E66" w:rsidRDefault="00095E66" w:rsidP="008136B0">
      <w:r>
        <w:separator/>
      </w:r>
    </w:p>
  </w:endnote>
  <w:endnote w:type="continuationSeparator" w:id="0">
    <w:p w:rsidR="00095E66" w:rsidRDefault="00095E66" w:rsidP="0081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E66" w:rsidRDefault="00095E66" w:rsidP="008136B0">
      <w:r>
        <w:separator/>
      </w:r>
    </w:p>
  </w:footnote>
  <w:footnote w:type="continuationSeparator" w:id="0">
    <w:p w:rsidR="00095E66" w:rsidRDefault="00095E66" w:rsidP="0081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E5771"/>
    <w:multiLevelType w:val="multilevel"/>
    <w:tmpl w:val="C8B43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2F5"/>
    <w:rsid w:val="0000022C"/>
    <w:rsid w:val="00001531"/>
    <w:rsid w:val="00002BA1"/>
    <w:rsid w:val="00004350"/>
    <w:rsid w:val="00004C31"/>
    <w:rsid w:val="000056E2"/>
    <w:rsid w:val="00005A51"/>
    <w:rsid w:val="000077C8"/>
    <w:rsid w:val="00007A23"/>
    <w:rsid w:val="00007B68"/>
    <w:rsid w:val="0001127C"/>
    <w:rsid w:val="00011C7A"/>
    <w:rsid w:val="00011FCF"/>
    <w:rsid w:val="000129A3"/>
    <w:rsid w:val="00016698"/>
    <w:rsid w:val="00016A0C"/>
    <w:rsid w:val="000207D5"/>
    <w:rsid w:val="00020F39"/>
    <w:rsid w:val="000215E2"/>
    <w:rsid w:val="00021E35"/>
    <w:rsid w:val="00022017"/>
    <w:rsid w:val="00022CD0"/>
    <w:rsid w:val="00023E44"/>
    <w:rsid w:val="000264D3"/>
    <w:rsid w:val="00026A3F"/>
    <w:rsid w:val="00027166"/>
    <w:rsid w:val="000279D3"/>
    <w:rsid w:val="00030934"/>
    <w:rsid w:val="00032B6E"/>
    <w:rsid w:val="000341D0"/>
    <w:rsid w:val="00034449"/>
    <w:rsid w:val="000348EB"/>
    <w:rsid w:val="00036F37"/>
    <w:rsid w:val="00036F7C"/>
    <w:rsid w:val="0003772D"/>
    <w:rsid w:val="00040780"/>
    <w:rsid w:val="00040BA3"/>
    <w:rsid w:val="00042AFC"/>
    <w:rsid w:val="0004349D"/>
    <w:rsid w:val="00043B1D"/>
    <w:rsid w:val="000441F4"/>
    <w:rsid w:val="00044CA4"/>
    <w:rsid w:val="000452A4"/>
    <w:rsid w:val="00045C70"/>
    <w:rsid w:val="0004607A"/>
    <w:rsid w:val="00050C55"/>
    <w:rsid w:val="00051AB3"/>
    <w:rsid w:val="00052D9A"/>
    <w:rsid w:val="000542EF"/>
    <w:rsid w:val="0005433D"/>
    <w:rsid w:val="000547A8"/>
    <w:rsid w:val="000606F6"/>
    <w:rsid w:val="00061D19"/>
    <w:rsid w:val="00062DED"/>
    <w:rsid w:val="00062FA7"/>
    <w:rsid w:val="00064432"/>
    <w:rsid w:val="00064876"/>
    <w:rsid w:val="00064EFF"/>
    <w:rsid w:val="00066261"/>
    <w:rsid w:val="0006678B"/>
    <w:rsid w:val="0006737A"/>
    <w:rsid w:val="00067762"/>
    <w:rsid w:val="00071B40"/>
    <w:rsid w:val="0007293A"/>
    <w:rsid w:val="00073B5F"/>
    <w:rsid w:val="00075C92"/>
    <w:rsid w:val="00075F0D"/>
    <w:rsid w:val="0007656B"/>
    <w:rsid w:val="00077D4E"/>
    <w:rsid w:val="00081841"/>
    <w:rsid w:val="0008184E"/>
    <w:rsid w:val="0008210B"/>
    <w:rsid w:val="000842F6"/>
    <w:rsid w:val="00086EB1"/>
    <w:rsid w:val="00087F58"/>
    <w:rsid w:val="00090295"/>
    <w:rsid w:val="0009051E"/>
    <w:rsid w:val="00091238"/>
    <w:rsid w:val="00091C34"/>
    <w:rsid w:val="00092EB4"/>
    <w:rsid w:val="0009394B"/>
    <w:rsid w:val="00094B14"/>
    <w:rsid w:val="00094D20"/>
    <w:rsid w:val="000953EF"/>
    <w:rsid w:val="00095E66"/>
    <w:rsid w:val="00096B5F"/>
    <w:rsid w:val="00096D88"/>
    <w:rsid w:val="000A010B"/>
    <w:rsid w:val="000A30C4"/>
    <w:rsid w:val="000A38ED"/>
    <w:rsid w:val="000A4605"/>
    <w:rsid w:val="000A47AF"/>
    <w:rsid w:val="000A55E9"/>
    <w:rsid w:val="000A5CCF"/>
    <w:rsid w:val="000A6CEB"/>
    <w:rsid w:val="000A6F5F"/>
    <w:rsid w:val="000A7575"/>
    <w:rsid w:val="000B06B7"/>
    <w:rsid w:val="000B143C"/>
    <w:rsid w:val="000B2B95"/>
    <w:rsid w:val="000B2F0C"/>
    <w:rsid w:val="000B3D20"/>
    <w:rsid w:val="000B487A"/>
    <w:rsid w:val="000B5BD6"/>
    <w:rsid w:val="000B5FCC"/>
    <w:rsid w:val="000B7238"/>
    <w:rsid w:val="000B7DDC"/>
    <w:rsid w:val="000C0079"/>
    <w:rsid w:val="000C111E"/>
    <w:rsid w:val="000C1F09"/>
    <w:rsid w:val="000C20B1"/>
    <w:rsid w:val="000C2B19"/>
    <w:rsid w:val="000C32E7"/>
    <w:rsid w:val="000C39A0"/>
    <w:rsid w:val="000C3A1B"/>
    <w:rsid w:val="000C40A5"/>
    <w:rsid w:val="000C57C2"/>
    <w:rsid w:val="000C5C9A"/>
    <w:rsid w:val="000C7D2C"/>
    <w:rsid w:val="000C7E8D"/>
    <w:rsid w:val="000C7F33"/>
    <w:rsid w:val="000D0413"/>
    <w:rsid w:val="000D10FB"/>
    <w:rsid w:val="000D278F"/>
    <w:rsid w:val="000D2BBC"/>
    <w:rsid w:val="000D3575"/>
    <w:rsid w:val="000D36FA"/>
    <w:rsid w:val="000D4246"/>
    <w:rsid w:val="000D427A"/>
    <w:rsid w:val="000D49DE"/>
    <w:rsid w:val="000D5106"/>
    <w:rsid w:val="000D63C2"/>
    <w:rsid w:val="000D6438"/>
    <w:rsid w:val="000D7919"/>
    <w:rsid w:val="000E15C2"/>
    <w:rsid w:val="000E1928"/>
    <w:rsid w:val="000E1A41"/>
    <w:rsid w:val="000E2375"/>
    <w:rsid w:val="000E31D4"/>
    <w:rsid w:val="000E4841"/>
    <w:rsid w:val="000E4A62"/>
    <w:rsid w:val="000E5A66"/>
    <w:rsid w:val="000E5CBA"/>
    <w:rsid w:val="000F05C0"/>
    <w:rsid w:val="000F1474"/>
    <w:rsid w:val="000F14D2"/>
    <w:rsid w:val="000F1BC9"/>
    <w:rsid w:val="000F4170"/>
    <w:rsid w:val="000F5D6F"/>
    <w:rsid w:val="000F623B"/>
    <w:rsid w:val="000F7D17"/>
    <w:rsid w:val="00101470"/>
    <w:rsid w:val="00102B90"/>
    <w:rsid w:val="00102EC0"/>
    <w:rsid w:val="00103F7E"/>
    <w:rsid w:val="00105053"/>
    <w:rsid w:val="00105F6C"/>
    <w:rsid w:val="0010688E"/>
    <w:rsid w:val="00106ABD"/>
    <w:rsid w:val="0010729E"/>
    <w:rsid w:val="00110E25"/>
    <w:rsid w:val="001110E2"/>
    <w:rsid w:val="00111CEA"/>
    <w:rsid w:val="00112176"/>
    <w:rsid w:val="00112233"/>
    <w:rsid w:val="00112A21"/>
    <w:rsid w:val="00114375"/>
    <w:rsid w:val="001157EB"/>
    <w:rsid w:val="00115C85"/>
    <w:rsid w:val="00115E80"/>
    <w:rsid w:val="001165CD"/>
    <w:rsid w:val="00121490"/>
    <w:rsid w:val="00124569"/>
    <w:rsid w:val="001246D9"/>
    <w:rsid w:val="001247EF"/>
    <w:rsid w:val="00124898"/>
    <w:rsid w:val="0012562D"/>
    <w:rsid w:val="00125DC1"/>
    <w:rsid w:val="001263EC"/>
    <w:rsid w:val="00127ECD"/>
    <w:rsid w:val="00130811"/>
    <w:rsid w:val="0013168E"/>
    <w:rsid w:val="001316CE"/>
    <w:rsid w:val="00131CCA"/>
    <w:rsid w:val="001324D0"/>
    <w:rsid w:val="001325D6"/>
    <w:rsid w:val="00132EC1"/>
    <w:rsid w:val="001332B6"/>
    <w:rsid w:val="001334DC"/>
    <w:rsid w:val="0013448F"/>
    <w:rsid w:val="00135228"/>
    <w:rsid w:val="00135325"/>
    <w:rsid w:val="001369D6"/>
    <w:rsid w:val="0013716E"/>
    <w:rsid w:val="00141096"/>
    <w:rsid w:val="00141475"/>
    <w:rsid w:val="00141837"/>
    <w:rsid w:val="00141B1C"/>
    <w:rsid w:val="00142AA1"/>
    <w:rsid w:val="00143DC8"/>
    <w:rsid w:val="00144ABB"/>
    <w:rsid w:val="00144B75"/>
    <w:rsid w:val="00146BA4"/>
    <w:rsid w:val="0014793B"/>
    <w:rsid w:val="00147B68"/>
    <w:rsid w:val="00147F69"/>
    <w:rsid w:val="00150F4E"/>
    <w:rsid w:val="0015237C"/>
    <w:rsid w:val="00154372"/>
    <w:rsid w:val="00154806"/>
    <w:rsid w:val="00155D55"/>
    <w:rsid w:val="00155EC9"/>
    <w:rsid w:val="001607D7"/>
    <w:rsid w:val="00160A4F"/>
    <w:rsid w:val="00161332"/>
    <w:rsid w:val="001619C6"/>
    <w:rsid w:val="00161D33"/>
    <w:rsid w:val="00162DC3"/>
    <w:rsid w:val="00162E9D"/>
    <w:rsid w:val="00163765"/>
    <w:rsid w:val="00164018"/>
    <w:rsid w:val="0016510B"/>
    <w:rsid w:val="0016572A"/>
    <w:rsid w:val="0016692A"/>
    <w:rsid w:val="00166BEA"/>
    <w:rsid w:val="001673A9"/>
    <w:rsid w:val="00170016"/>
    <w:rsid w:val="00170521"/>
    <w:rsid w:val="001706C2"/>
    <w:rsid w:val="00170D70"/>
    <w:rsid w:val="00170E2C"/>
    <w:rsid w:val="00171636"/>
    <w:rsid w:val="00172029"/>
    <w:rsid w:val="00172561"/>
    <w:rsid w:val="00173B7C"/>
    <w:rsid w:val="0017528A"/>
    <w:rsid w:val="00175AAD"/>
    <w:rsid w:val="0017657B"/>
    <w:rsid w:val="00176FCD"/>
    <w:rsid w:val="00177806"/>
    <w:rsid w:val="001811A6"/>
    <w:rsid w:val="001823AB"/>
    <w:rsid w:val="00182686"/>
    <w:rsid w:val="0018278D"/>
    <w:rsid w:val="00182812"/>
    <w:rsid w:val="00182B77"/>
    <w:rsid w:val="001838BB"/>
    <w:rsid w:val="00183F1E"/>
    <w:rsid w:val="0018488B"/>
    <w:rsid w:val="00185C62"/>
    <w:rsid w:val="001861F0"/>
    <w:rsid w:val="0018622B"/>
    <w:rsid w:val="00186C4E"/>
    <w:rsid w:val="0018701F"/>
    <w:rsid w:val="00187E02"/>
    <w:rsid w:val="00191E78"/>
    <w:rsid w:val="00192A16"/>
    <w:rsid w:val="00192EE0"/>
    <w:rsid w:val="00196845"/>
    <w:rsid w:val="001A2026"/>
    <w:rsid w:val="001A2999"/>
    <w:rsid w:val="001A3183"/>
    <w:rsid w:val="001A374D"/>
    <w:rsid w:val="001A49C5"/>
    <w:rsid w:val="001A5229"/>
    <w:rsid w:val="001A57AC"/>
    <w:rsid w:val="001A6CD6"/>
    <w:rsid w:val="001B0A18"/>
    <w:rsid w:val="001B1545"/>
    <w:rsid w:val="001B1703"/>
    <w:rsid w:val="001B178B"/>
    <w:rsid w:val="001B19CC"/>
    <w:rsid w:val="001B224A"/>
    <w:rsid w:val="001B2D30"/>
    <w:rsid w:val="001B380E"/>
    <w:rsid w:val="001B3F77"/>
    <w:rsid w:val="001B56C2"/>
    <w:rsid w:val="001B67AF"/>
    <w:rsid w:val="001B787D"/>
    <w:rsid w:val="001B7D1E"/>
    <w:rsid w:val="001C03E9"/>
    <w:rsid w:val="001C0D17"/>
    <w:rsid w:val="001C19F9"/>
    <w:rsid w:val="001C1C9A"/>
    <w:rsid w:val="001C27F2"/>
    <w:rsid w:val="001C2B5A"/>
    <w:rsid w:val="001C44BF"/>
    <w:rsid w:val="001C615C"/>
    <w:rsid w:val="001C6D21"/>
    <w:rsid w:val="001C7196"/>
    <w:rsid w:val="001C74DA"/>
    <w:rsid w:val="001C7583"/>
    <w:rsid w:val="001D0B46"/>
    <w:rsid w:val="001D2270"/>
    <w:rsid w:val="001D433D"/>
    <w:rsid w:val="001D4976"/>
    <w:rsid w:val="001D4C4B"/>
    <w:rsid w:val="001D52FF"/>
    <w:rsid w:val="001D63A0"/>
    <w:rsid w:val="001D64D8"/>
    <w:rsid w:val="001D65C8"/>
    <w:rsid w:val="001D6637"/>
    <w:rsid w:val="001D72DF"/>
    <w:rsid w:val="001D7377"/>
    <w:rsid w:val="001E0F5A"/>
    <w:rsid w:val="001E1966"/>
    <w:rsid w:val="001E1C3D"/>
    <w:rsid w:val="001E20C8"/>
    <w:rsid w:val="001E26CF"/>
    <w:rsid w:val="001E2EE5"/>
    <w:rsid w:val="001E3259"/>
    <w:rsid w:val="001E3519"/>
    <w:rsid w:val="001E3775"/>
    <w:rsid w:val="001E4269"/>
    <w:rsid w:val="001E4EEC"/>
    <w:rsid w:val="001E549F"/>
    <w:rsid w:val="001F0558"/>
    <w:rsid w:val="001F18FF"/>
    <w:rsid w:val="001F2685"/>
    <w:rsid w:val="001F452E"/>
    <w:rsid w:val="001F4C66"/>
    <w:rsid w:val="001F4CED"/>
    <w:rsid w:val="001F5AA9"/>
    <w:rsid w:val="001F6E33"/>
    <w:rsid w:val="002001D3"/>
    <w:rsid w:val="002036B3"/>
    <w:rsid w:val="002049AE"/>
    <w:rsid w:val="00214E2B"/>
    <w:rsid w:val="0021523F"/>
    <w:rsid w:val="0021536D"/>
    <w:rsid w:val="0021662F"/>
    <w:rsid w:val="002169DF"/>
    <w:rsid w:val="00217096"/>
    <w:rsid w:val="00220C7F"/>
    <w:rsid w:val="00222D67"/>
    <w:rsid w:val="00222F35"/>
    <w:rsid w:val="00223430"/>
    <w:rsid w:val="00223C4F"/>
    <w:rsid w:val="002260C0"/>
    <w:rsid w:val="00226BBA"/>
    <w:rsid w:val="002271B4"/>
    <w:rsid w:val="00230031"/>
    <w:rsid w:val="0023042B"/>
    <w:rsid w:val="00234F00"/>
    <w:rsid w:val="00240B9D"/>
    <w:rsid w:val="00242DD5"/>
    <w:rsid w:val="00244182"/>
    <w:rsid w:val="00245EBD"/>
    <w:rsid w:val="00245F28"/>
    <w:rsid w:val="00246046"/>
    <w:rsid w:val="002467CF"/>
    <w:rsid w:val="00246B7D"/>
    <w:rsid w:val="00246DA8"/>
    <w:rsid w:val="0025034C"/>
    <w:rsid w:val="002508BC"/>
    <w:rsid w:val="00250B1D"/>
    <w:rsid w:val="002515EC"/>
    <w:rsid w:val="00252759"/>
    <w:rsid w:val="00252850"/>
    <w:rsid w:val="00253109"/>
    <w:rsid w:val="0025514A"/>
    <w:rsid w:val="002551C3"/>
    <w:rsid w:val="00255509"/>
    <w:rsid w:val="00255B2A"/>
    <w:rsid w:val="00256274"/>
    <w:rsid w:val="00256C07"/>
    <w:rsid w:val="00256C8B"/>
    <w:rsid w:val="00257924"/>
    <w:rsid w:val="00260B45"/>
    <w:rsid w:val="00261574"/>
    <w:rsid w:val="00262091"/>
    <w:rsid w:val="0026498F"/>
    <w:rsid w:val="002675E4"/>
    <w:rsid w:val="002675F9"/>
    <w:rsid w:val="00270838"/>
    <w:rsid w:val="0027093E"/>
    <w:rsid w:val="00270DEE"/>
    <w:rsid w:val="00270E69"/>
    <w:rsid w:val="0027110F"/>
    <w:rsid w:val="0027281E"/>
    <w:rsid w:val="00272B23"/>
    <w:rsid w:val="00273760"/>
    <w:rsid w:val="00274C32"/>
    <w:rsid w:val="00274FB7"/>
    <w:rsid w:val="0027649F"/>
    <w:rsid w:val="00276AA1"/>
    <w:rsid w:val="0027797E"/>
    <w:rsid w:val="00280D6C"/>
    <w:rsid w:val="002817DD"/>
    <w:rsid w:val="002837FA"/>
    <w:rsid w:val="00283A18"/>
    <w:rsid w:val="00287C40"/>
    <w:rsid w:val="002908FC"/>
    <w:rsid w:val="00291882"/>
    <w:rsid w:val="00292C08"/>
    <w:rsid w:val="00292D73"/>
    <w:rsid w:val="0029355C"/>
    <w:rsid w:val="002973D0"/>
    <w:rsid w:val="00297913"/>
    <w:rsid w:val="002979F6"/>
    <w:rsid w:val="002A0B5C"/>
    <w:rsid w:val="002A10B3"/>
    <w:rsid w:val="002A1B40"/>
    <w:rsid w:val="002A1E67"/>
    <w:rsid w:val="002A216B"/>
    <w:rsid w:val="002A36D8"/>
    <w:rsid w:val="002A3DEF"/>
    <w:rsid w:val="002A43BE"/>
    <w:rsid w:val="002A4594"/>
    <w:rsid w:val="002A4CF2"/>
    <w:rsid w:val="002A5516"/>
    <w:rsid w:val="002A6B40"/>
    <w:rsid w:val="002A6D71"/>
    <w:rsid w:val="002A6F27"/>
    <w:rsid w:val="002A73E4"/>
    <w:rsid w:val="002A7B44"/>
    <w:rsid w:val="002B05DD"/>
    <w:rsid w:val="002B08F7"/>
    <w:rsid w:val="002B227D"/>
    <w:rsid w:val="002B267F"/>
    <w:rsid w:val="002B3BFB"/>
    <w:rsid w:val="002B3EE8"/>
    <w:rsid w:val="002B446E"/>
    <w:rsid w:val="002B62A2"/>
    <w:rsid w:val="002B668E"/>
    <w:rsid w:val="002B77EF"/>
    <w:rsid w:val="002B7CC0"/>
    <w:rsid w:val="002C00BD"/>
    <w:rsid w:val="002C21B8"/>
    <w:rsid w:val="002C333B"/>
    <w:rsid w:val="002C4248"/>
    <w:rsid w:val="002C4307"/>
    <w:rsid w:val="002C53EE"/>
    <w:rsid w:val="002C5A64"/>
    <w:rsid w:val="002C6044"/>
    <w:rsid w:val="002C7CC5"/>
    <w:rsid w:val="002C7EA9"/>
    <w:rsid w:val="002D0F59"/>
    <w:rsid w:val="002D12B0"/>
    <w:rsid w:val="002D2517"/>
    <w:rsid w:val="002D2FB9"/>
    <w:rsid w:val="002D30DE"/>
    <w:rsid w:val="002D669F"/>
    <w:rsid w:val="002D764F"/>
    <w:rsid w:val="002E0756"/>
    <w:rsid w:val="002E1761"/>
    <w:rsid w:val="002E3DE3"/>
    <w:rsid w:val="002E4D7F"/>
    <w:rsid w:val="002E52F6"/>
    <w:rsid w:val="002E554D"/>
    <w:rsid w:val="002E6BBC"/>
    <w:rsid w:val="002E79B9"/>
    <w:rsid w:val="002F0E09"/>
    <w:rsid w:val="002F1609"/>
    <w:rsid w:val="002F18A2"/>
    <w:rsid w:val="002F1946"/>
    <w:rsid w:val="002F25E3"/>
    <w:rsid w:val="002F26F1"/>
    <w:rsid w:val="002F4D97"/>
    <w:rsid w:val="002F5199"/>
    <w:rsid w:val="002F6B72"/>
    <w:rsid w:val="002F7C18"/>
    <w:rsid w:val="003000EF"/>
    <w:rsid w:val="00301F07"/>
    <w:rsid w:val="0030296A"/>
    <w:rsid w:val="003030EA"/>
    <w:rsid w:val="0030355A"/>
    <w:rsid w:val="00303BB4"/>
    <w:rsid w:val="0030467E"/>
    <w:rsid w:val="003058B7"/>
    <w:rsid w:val="00305DED"/>
    <w:rsid w:val="00307952"/>
    <w:rsid w:val="0031031A"/>
    <w:rsid w:val="00310623"/>
    <w:rsid w:val="003110A3"/>
    <w:rsid w:val="00312C53"/>
    <w:rsid w:val="00312EB5"/>
    <w:rsid w:val="003140DA"/>
    <w:rsid w:val="00314D0C"/>
    <w:rsid w:val="00314E7A"/>
    <w:rsid w:val="00314FB7"/>
    <w:rsid w:val="003151AC"/>
    <w:rsid w:val="00317C15"/>
    <w:rsid w:val="0032019F"/>
    <w:rsid w:val="003207BD"/>
    <w:rsid w:val="00320960"/>
    <w:rsid w:val="00320C3F"/>
    <w:rsid w:val="00321C52"/>
    <w:rsid w:val="00322B05"/>
    <w:rsid w:val="0032306F"/>
    <w:rsid w:val="003235A3"/>
    <w:rsid w:val="00326E09"/>
    <w:rsid w:val="00327E63"/>
    <w:rsid w:val="00331521"/>
    <w:rsid w:val="00331942"/>
    <w:rsid w:val="003321F8"/>
    <w:rsid w:val="00332BB6"/>
    <w:rsid w:val="00332C5C"/>
    <w:rsid w:val="00333C20"/>
    <w:rsid w:val="00333F34"/>
    <w:rsid w:val="003341DB"/>
    <w:rsid w:val="003342B5"/>
    <w:rsid w:val="0033452F"/>
    <w:rsid w:val="003349BD"/>
    <w:rsid w:val="00334D90"/>
    <w:rsid w:val="00335B94"/>
    <w:rsid w:val="00336167"/>
    <w:rsid w:val="003406DA"/>
    <w:rsid w:val="00340920"/>
    <w:rsid w:val="00341571"/>
    <w:rsid w:val="0034214F"/>
    <w:rsid w:val="00342848"/>
    <w:rsid w:val="00342B03"/>
    <w:rsid w:val="00343B35"/>
    <w:rsid w:val="00343E1E"/>
    <w:rsid w:val="00344A9C"/>
    <w:rsid w:val="00344C7C"/>
    <w:rsid w:val="00345693"/>
    <w:rsid w:val="00345B5E"/>
    <w:rsid w:val="00346238"/>
    <w:rsid w:val="0034636E"/>
    <w:rsid w:val="003509E6"/>
    <w:rsid w:val="003518FD"/>
    <w:rsid w:val="00351AE3"/>
    <w:rsid w:val="00351D60"/>
    <w:rsid w:val="003525EA"/>
    <w:rsid w:val="00352693"/>
    <w:rsid w:val="0035282C"/>
    <w:rsid w:val="00352B06"/>
    <w:rsid w:val="00352BF9"/>
    <w:rsid w:val="00353D3A"/>
    <w:rsid w:val="00356F97"/>
    <w:rsid w:val="003607DA"/>
    <w:rsid w:val="00363461"/>
    <w:rsid w:val="00364096"/>
    <w:rsid w:val="003647ED"/>
    <w:rsid w:val="00365A62"/>
    <w:rsid w:val="003677CB"/>
    <w:rsid w:val="003700E9"/>
    <w:rsid w:val="00370745"/>
    <w:rsid w:val="00371BF8"/>
    <w:rsid w:val="0037373F"/>
    <w:rsid w:val="003755D0"/>
    <w:rsid w:val="003778E2"/>
    <w:rsid w:val="00377E68"/>
    <w:rsid w:val="00380375"/>
    <w:rsid w:val="003824B3"/>
    <w:rsid w:val="00383378"/>
    <w:rsid w:val="00383E1E"/>
    <w:rsid w:val="00385384"/>
    <w:rsid w:val="003856AB"/>
    <w:rsid w:val="00385BA9"/>
    <w:rsid w:val="00386258"/>
    <w:rsid w:val="00386A18"/>
    <w:rsid w:val="0038718C"/>
    <w:rsid w:val="0038731F"/>
    <w:rsid w:val="00391BDC"/>
    <w:rsid w:val="00391DDB"/>
    <w:rsid w:val="00392292"/>
    <w:rsid w:val="00392735"/>
    <w:rsid w:val="00394370"/>
    <w:rsid w:val="00395297"/>
    <w:rsid w:val="003969EA"/>
    <w:rsid w:val="00396B67"/>
    <w:rsid w:val="003A02FD"/>
    <w:rsid w:val="003A11A4"/>
    <w:rsid w:val="003A4CE7"/>
    <w:rsid w:val="003A5576"/>
    <w:rsid w:val="003A5A15"/>
    <w:rsid w:val="003A7DCF"/>
    <w:rsid w:val="003B0FD0"/>
    <w:rsid w:val="003B13BF"/>
    <w:rsid w:val="003B203C"/>
    <w:rsid w:val="003B28AC"/>
    <w:rsid w:val="003B28B9"/>
    <w:rsid w:val="003B3871"/>
    <w:rsid w:val="003B392F"/>
    <w:rsid w:val="003B5B1C"/>
    <w:rsid w:val="003B6846"/>
    <w:rsid w:val="003B700A"/>
    <w:rsid w:val="003C012E"/>
    <w:rsid w:val="003C148B"/>
    <w:rsid w:val="003C1930"/>
    <w:rsid w:val="003C19C5"/>
    <w:rsid w:val="003C21BB"/>
    <w:rsid w:val="003C4013"/>
    <w:rsid w:val="003C4321"/>
    <w:rsid w:val="003C64E6"/>
    <w:rsid w:val="003C68A5"/>
    <w:rsid w:val="003C6CBD"/>
    <w:rsid w:val="003C7B83"/>
    <w:rsid w:val="003D0C07"/>
    <w:rsid w:val="003D0DF8"/>
    <w:rsid w:val="003D1964"/>
    <w:rsid w:val="003D39B2"/>
    <w:rsid w:val="003D4ABF"/>
    <w:rsid w:val="003D545A"/>
    <w:rsid w:val="003D55C4"/>
    <w:rsid w:val="003D5A50"/>
    <w:rsid w:val="003D5D6C"/>
    <w:rsid w:val="003D6772"/>
    <w:rsid w:val="003D6C0F"/>
    <w:rsid w:val="003D7484"/>
    <w:rsid w:val="003E0149"/>
    <w:rsid w:val="003E0E67"/>
    <w:rsid w:val="003E35E5"/>
    <w:rsid w:val="003E3AE5"/>
    <w:rsid w:val="003E4B9A"/>
    <w:rsid w:val="003E5406"/>
    <w:rsid w:val="003F0ACA"/>
    <w:rsid w:val="003F26B8"/>
    <w:rsid w:val="003F3732"/>
    <w:rsid w:val="003F3BBE"/>
    <w:rsid w:val="003F4396"/>
    <w:rsid w:val="003F618F"/>
    <w:rsid w:val="003F6B5D"/>
    <w:rsid w:val="003F73AD"/>
    <w:rsid w:val="0040429B"/>
    <w:rsid w:val="0040473C"/>
    <w:rsid w:val="004054CC"/>
    <w:rsid w:val="0040600C"/>
    <w:rsid w:val="00406510"/>
    <w:rsid w:val="004065B9"/>
    <w:rsid w:val="00407117"/>
    <w:rsid w:val="00407C0A"/>
    <w:rsid w:val="00411E00"/>
    <w:rsid w:val="00412169"/>
    <w:rsid w:val="004123DC"/>
    <w:rsid w:val="00413BD4"/>
    <w:rsid w:val="00413C97"/>
    <w:rsid w:val="00414908"/>
    <w:rsid w:val="004153BC"/>
    <w:rsid w:val="00415D5B"/>
    <w:rsid w:val="00416753"/>
    <w:rsid w:val="00416A01"/>
    <w:rsid w:val="00417100"/>
    <w:rsid w:val="004202A3"/>
    <w:rsid w:val="00421250"/>
    <w:rsid w:val="00421401"/>
    <w:rsid w:val="00421AF9"/>
    <w:rsid w:val="004222E0"/>
    <w:rsid w:val="00422E36"/>
    <w:rsid w:val="004242DD"/>
    <w:rsid w:val="00424A60"/>
    <w:rsid w:val="00427151"/>
    <w:rsid w:val="004303C2"/>
    <w:rsid w:val="00430D0C"/>
    <w:rsid w:val="004311D6"/>
    <w:rsid w:val="004313B2"/>
    <w:rsid w:val="00434778"/>
    <w:rsid w:val="004354D5"/>
    <w:rsid w:val="0043597E"/>
    <w:rsid w:val="00436870"/>
    <w:rsid w:val="00436D0F"/>
    <w:rsid w:val="00437136"/>
    <w:rsid w:val="00437400"/>
    <w:rsid w:val="00440E5D"/>
    <w:rsid w:val="00441EAF"/>
    <w:rsid w:val="00444855"/>
    <w:rsid w:val="00444F96"/>
    <w:rsid w:val="00445966"/>
    <w:rsid w:val="00445C3F"/>
    <w:rsid w:val="00445FBD"/>
    <w:rsid w:val="00446BCD"/>
    <w:rsid w:val="00447209"/>
    <w:rsid w:val="004505B8"/>
    <w:rsid w:val="00451A51"/>
    <w:rsid w:val="00452D1E"/>
    <w:rsid w:val="00456E7C"/>
    <w:rsid w:val="00460682"/>
    <w:rsid w:val="00461538"/>
    <w:rsid w:val="00462C81"/>
    <w:rsid w:val="00464547"/>
    <w:rsid w:val="00465335"/>
    <w:rsid w:val="00465A63"/>
    <w:rsid w:val="004678EC"/>
    <w:rsid w:val="00471A36"/>
    <w:rsid w:val="00471D2D"/>
    <w:rsid w:val="00472A40"/>
    <w:rsid w:val="00473793"/>
    <w:rsid w:val="00473FC4"/>
    <w:rsid w:val="00475791"/>
    <w:rsid w:val="00475913"/>
    <w:rsid w:val="00476496"/>
    <w:rsid w:val="00477378"/>
    <w:rsid w:val="004801F6"/>
    <w:rsid w:val="00480202"/>
    <w:rsid w:val="00480AAA"/>
    <w:rsid w:val="004818D6"/>
    <w:rsid w:val="00482CE8"/>
    <w:rsid w:val="00482DE3"/>
    <w:rsid w:val="00483DD7"/>
    <w:rsid w:val="004843A1"/>
    <w:rsid w:val="004856A2"/>
    <w:rsid w:val="00486027"/>
    <w:rsid w:val="004873A0"/>
    <w:rsid w:val="0048794E"/>
    <w:rsid w:val="00487AF6"/>
    <w:rsid w:val="00490437"/>
    <w:rsid w:val="00492A78"/>
    <w:rsid w:val="0049368A"/>
    <w:rsid w:val="00493E5D"/>
    <w:rsid w:val="004A112E"/>
    <w:rsid w:val="004A1874"/>
    <w:rsid w:val="004A1D0A"/>
    <w:rsid w:val="004A2D72"/>
    <w:rsid w:val="004A32D2"/>
    <w:rsid w:val="004A3BF8"/>
    <w:rsid w:val="004A5CA0"/>
    <w:rsid w:val="004A6ADA"/>
    <w:rsid w:val="004A6C13"/>
    <w:rsid w:val="004A6EA6"/>
    <w:rsid w:val="004A73BC"/>
    <w:rsid w:val="004A7907"/>
    <w:rsid w:val="004B00B0"/>
    <w:rsid w:val="004B058A"/>
    <w:rsid w:val="004B0A0F"/>
    <w:rsid w:val="004B1124"/>
    <w:rsid w:val="004B22E7"/>
    <w:rsid w:val="004B60FF"/>
    <w:rsid w:val="004B62C6"/>
    <w:rsid w:val="004B6C29"/>
    <w:rsid w:val="004B6F5C"/>
    <w:rsid w:val="004C2E74"/>
    <w:rsid w:val="004C3BD8"/>
    <w:rsid w:val="004C49B6"/>
    <w:rsid w:val="004C4B89"/>
    <w:rsid w:val="004C6F82"/>
    <w:rsid w:val="004C77C8"/>
    <w:rsid w:val="004C7E36"/>
    <w:rsid w:val="004D0690"/>
    <w:rsid w:val="004D0D52"/>
    <w:rsid w:val="004D1AB6"/>
    <w:rsid w:val="004D3CDC"/>
    <w:rsid w:val="004D4ED1"/>
    <w:rsid w:val="004D6719"/>
    <w:rsid w:val="004E148A"/>
    <w:rsid w:val="004E1610"/>
    <w:rsid w:val="004E19E1"/>
    <w:rsid w:val="004E1B0C"/>
    <w:rsid w:val="004E241C"/>
    <w:rsid w:val="004E299D"/>
    <w:rsid w:val="004E322A"/>
    <w:rsid w:val="004E367B"/>
    <w:rsid w:val="004E3735"/>
    <w:rsid w:val="004E3F0A"/>
    <w:rsid w:val="004E3F25"/>
    <w:rsid w:val="004E4932"/>
    <w:rsid w:val="004E511A"/>
    <w:rsid w:val="004E5649"/>
    <w:rsid w:val="004E5DF4"/>
    <w:rsid w:val="004E6188"/>
    <w:rsid w:val="004E627B"/>
    <w:rsid w:val="004E7EE2"/>
    <w:rsid w:val="004F01F1"/>
    <w:rsid w:val="004F13B4"/>
    <w:rsid w:val="004F228E"/>
    <w:rsid w:val="004F3F6A"/>
    <w:rsid w:val="004F50B1"/>
    <w:rsid w:val="004F5634"/>
    <w:rsid w:val="004F61CE"/>
    <w:rsid w:val="004F695E"/>
    <w:rsid w:val="004F6AE4"/>
    <w:rsid w:val="004F6B0D"/>
    <w:rsid w:val="004F7199"/>
    <w:rsid w:val="004F78F4"/>
    <w:rsid w:val="0050019B"/>
    <w:rsid w:val="005004E3"/>
    <w:rsid w:val="00501B52"/>
    <w:rsid w:val="00501C9C"/>
    <w:rsid w:val="00501F7F"/>
    <w:rsid w:val="005032CF"/>
    <w:rsid w:val="00503D40"/>
    <w:rsid w:val="00504A6A"/>
    <w:rsid w:val="00504E03"/>
    <w:rsid w:val="005063F4"/>
    <w:rsid w:val="00506755"/>
    <w:rsid w:val="00506971"/>
    <w:rsid w:val="0051004A"/>
    <w:rsid w:val="005103A0"/>
    <w:rsid w:val="005103F2"/>
    <w:rsid w:val="0051105A"/>
    <w:rsid w:val="005115E2"/>
    <w:rsid w:val="00511C04"/>
    <w:rsid w:val="00513BE9"/>
    <w:rsid w:val="0051437E"/>
    <w:rsid w:val="005162B7"/>
    <w:rsid w:val="005166AC"/>
    <w:rsid w:val="0051697A"/>
    <w:rsid w:val="00516988"/>
    <w:rsid w:val="00516F8F"/>
    <w:rsid w:val="00517E58"/>
    <w:rsid w:val="00520006"/>
    <w:rsid w:val="005219CF"/>
    <w:rsid w:val="00522712"/>
    <w:rsid w:val="005247E5"/>
    <w:rsid w:val="00524A27"/>
    <w:rsid w:val="005256A7"/>
    <w:rsid w:val="00525B9C"/>
    <w:rsid w:val="00525C80"/>
    <w:rsid w:val="005277E2"/>
    <w:rsid w:val="005303DC"/>
    <w:rsid w:val="005304C2"/>
    <w:rsid w:val="005306EB"/>
    <w:rsid w:val="005315C1"/>
    <w:rsid w:val="0053205F"/>
    <w:rsid w:val="005324EA"/>
    <w:rsid w:val="00532948"/>
    <w:rsid w:val="005337CC"/>
    <w:rsid w:val="00534FD5"/>
    <w:rsid w:val="0053502A"/>
    <w:rsid w:val="0053510B"/>
    <w:rsid w:val="0053649D"/>
    <w:rsid w:val="0053674C"/>
    <w:rsid w:val="00536985"/>
    <w:rsid w:val="00541DF6"/>
    <w:rsid w:val="0054224A"/>
    <w:rsid w:val="00542F18"/>
    <w:rsid w:val="00543F5B"/>
    <w:rsid w:val="00545DBA"/>
    <w:rsid w:val="005461E7"/>
    <w:rsid w:val="00546A81"/>
    <w:rsid w:val="0055017F"/>
    <w:rsid w:val="00551374"/>
    <w:rsid w:val="005540D4"/>
    <w:rsid w:val="005549F1"/>
    <w:rsid w:val="00554DAA"/>
    <w:rsid w:val="005621FB"/>
    <w:rsid w:val="0056289B"/>
    <w:rsid w:val="0056504B"/>
    <w:rsid w:val="00566719"/>
    <w:rsid w:val="00566790"/>
    <w:rsid w:val="00566EC4"/>
    <w:rsid w:val="00567D88"/>
    <w:rsid w:val="005732F1"/>
    <w:rsid w:val="005735B3"/>
    <w:rsid w:val="00573C86"/>
    <w:rsid w:val="0057564B"/>
    <w:rsid w:val="00575D44"/>
    <w:rsid w:val="00576050"/>
    <w:rsid w:val="0057623A"/>
    <w:rsid w:val="0057666C"/>
    <w:rsid w:val="00577AF6"/>
    <w:rsid w:val="00577DE2"/>
    <w:rsid w:val="005801C2"/>
    <w:rsid w:val="005803D6"/>
    <w:rsid w:val="00580A75"/>
    <w:rsid w:val="00580B10"/>
    <w:rsid w:val="00580E2A"/>
    <w:rsid w:val="00582341"/>
    <w:rsid w:val="005834CA"/>
    <w:rsid w:val="00584B29"/>
    <w:rsid w:val="0058532E"/>
    <w:rsid w:val="005860FF"/>
    <w:rsid w:val="00586A4D"/>
    <w:rsid w:val="00586BE8"/>
    <w:rsid w:val="00586CBE"/>
    <w:rsid w:val="005909BB"/>
    <w:rsid w:val="005914B8"/>
    <w:rsid w:val="00591870"/>
    <w:rsid w:val="00592100"/>
    <w:rsid w:val="005921F2"/>
    <w:rsid w:val="00592245"/>
    <w:rsid w:val="00592440"/>
    <w:rsid w:val="00594EA7"/>
    <w:rsid w:val="00595AA6"/>
    <w:rsid w:val="00595BF0"/>
    <w:rsid w:val="00596D07"/>
    <w:rsid w:val="0059770D"/>
    <w:rsid w:val="00597C45"/>
    <w:rsid w:val="00597F21"/>
    <w:rsid w:val="005A0516"/>
    <w:rsid w:val="005A09CD"/>
    <w:rsid w:val="005A0BCB"/>
    <w:rsid w:val="005A2147"/>
    <w:rsid w:val="005A37FB"/>
    <w:rsid w:val="005A42A1"/>
    <w:rsid w:val="005A4C8B"/>
    <w:rsid w:val="005A5C54"/>
    <w:rsid w:val="005A7862"/>
    <w:rsid w:val="005B0749"/>
    <w:rsid w:val="005B0F87"/>
    <w:rsid w:val="005B11F9"/>
    <w:rsid w:val="005B1441"/>
    <w:rsid w:val="005B1C4A"/>
    <w:rsid w:val="005B3665"/>
    <w:rsid w:val="005B5017"/>
    <w:rsid w:val="005B588A"/>
    <w:rsid w:val="005B687C"/>
    <w:rsid w:val="005B77C2"/>
    <w:rsid w:val="005B7E6B"/>
    <w:rsid w:val="005B7FE5"/>
    <w:rsid w:val="005C09EE"/>
    <w:rsid w:val="005C174D"/>
    <w:rsid w:val="005C20DA"/>
    <w:rsid w:val="005C24C9"/>
    <w:rsid w:val="005C321B"/>
    <w:rsid w:val="005C359F"/>
    <w:rsid w:val="005C40C9"/>
    <w:rsid w:val="005C44AD"/>
    <w:rsid w:val="005C4F29"/>
    <w:rsid w:val="005C50CD"/>
    <w:rsid w:val="005C58AA"/>
    <w:rsid w:val="005C776E"/>
    <w:rsid w:val="005C7B51"/>
    <w:rsid w:val="005D2201"/>
    <w:rsid w:val="005D42B7"/>
    <w:rsid w:val="005D51BE"/>
    <w:rsid w:val="005D5BE0"/>
    <w:rsid w:val="005D607C"/>
    <w:rsid w:val="005D69C9"/>
    <w:rsid w:val="005D6C6B"/>
    <w:rsid w:val="005D7206"/>
    <w:rsid w:val="005D773C"/>
    <w:rsid w:val="005D7A1C"/>
    <w:rsid w:val="005E0C9A"/>
    <w:rsid w:val="005E0F27"/>
    <w:rsid w:val="005E2087"/>
    <w:rsid w:val="005E4CB2"/>
    <w:rsid w:val="005E56A8"/>
    <w:rsid w:val="005E5C8A"/>
    <w:rsid w:val="005E6B6E"/>
    <w:rsid w:val="005F61AD"/>
    <w:rsid w:val="005F63A1"/>
    <w:rsid w:val="005F76EE"/>
    <w:rsid w:val="006002C3"/>
    <w:rsid w:val="00600309"/>
    <w:rsid w:val="006009AD"/>
    <w:rsid w:val="00601E95"/>
    <w:rsid w:val="00602045"/>
    <w:rsid w:val="00602ACB"/>
    <w:rsid w:val="00602FBD"/>
    <w:rsid w:val="00603484"/>
    <w:rsid w:val="006037D1"/>
    <w:rsid w:val="00603DA9"/>
    <w:rsid w:val="00604F30"/>
    <w:rsid w:val="00605CA1"/>
    <w:rsid w:val="00607050"/>
    <w:rsid w:val="0060788F"/>
    <w:rsid w:val="0060798C"/>
    <w:rsid w:val="00607B0B"/>
    <w:rsid w:val="006110E4"/>
    <w:rsid w:val="006119BB"/>
    <w:rsid w:val="00611E0A"/>
    <w:rsid w:val="00611ECC"/>
    <w:rsid w:val="0061400C"/>
    <w:rsid w:val="006168DF"/>
    <w:rsid w:val="00617921"/>
    <w:rsid w:val="00617B1C"/>
    <w:rsid w:val="00620BEF"/>
    <w:rsid w:val="006220DA"/>
    <w:rsid w:val="00623ABC"/>
    <w:rsid w:val="0062458F"/>
    <w:rsid w:val="006246A1"/>
    <w:rsid w:val="00624D9A"/>
    <w:rsid w:val="006259B3"/>
    <w:rsid w:val="0062636D"/>
    <w:rsid w:val="006267B7"/>
    <w:rsid w:val="006302F5"/>
    <w:rsid w:val="006304D5"/>
    <w:rsid w:val="006317DC"/>
    <w:rsid w:val="006318A9"/>
    <w:rsid w:val="00632BC6"/>
    <w:rsid w:val="006334BA"/>
    <w:rsid w:val="0063408C"/>
    <w:rsid w:val="006350A8"/>
    <w:rsid w:val="0063522E"/>
    <w:rsid w:val="00636338"/>
    <w:rsid w:val="006375AC"/>
    <w:rsid w:val="006376D5"/>
    <w:rsid w:val="00637A9F"/>
    <w:rsid w:val="00640A70"/>
    <w:rsid w:val="00641464"/>
    <w:rsid w:val="00643019"/>
    <w:rsid w:val="00644EA0"/>
    <w:rsid w:val="006451BF"/>
    <w:rsid w:val="00645D23"/>
    <w:rsid w:val="00646FE7"/>
    <w:rsid w:val="00647130"/>
    <w:rsid w:val="00647587"/>
    <w:rsid w:val="00651A76"/>
    <w:rsid w:val="00651BD1"/>
    <w:rsid w:val="00651CD0"/>
    <w:rsid w:val="006529AB"/>
    <w:rsid w:val="00653353"/>
    <w:rsid w:val="00653721"/>
    <w:rsid w:val="00654A27"/>
    <w:rsid w:val="00654AB1"/>
    <w:rsid w:val="006567EA"/>
    <w:rsid w:val="006573CF"/>
    <w:rsid w:val="006576E8"/>
    <w:rsid w:val="0065774C"/>
    <w:rsid w:val="0066001E"/>
    <w:rsid w:val="0066056F"/>
    <w:rsid w:val="00660955"/>
    <w:rsid w:val="00660A53"/>
    <w:rsid w:val="00660D8A"/>
    <w:rsid w:val="00661A2E"/>
    <w:rsid w:val="006635E0"/>
    <w:rsid w:val="00663776"/>
    <w:rsid w:val="006637D3"/>
    <w:rsid w:val="00664FAC"/>
    <w:rsid w:val="006668D1"/>
    <w:rsid w:val="0066794D"/>
    <w:rsid w:val="00672AA0"/>
    <w:rsid w:val="00675AAF"/>
    <w:rsid w:val="00675ED7"/>
    <w:rsid w:val="00676D19"/>
    <w:rsid w:val="00680B78"/>
    <w:rsid w:val="0068185A"/>
    <w:rsid w:val="00681B03"/>
    <w:rsid w:val="006829FF"/>
    <w:rsid w:val="00683EBB"/>
    <w:rsid w:val="00684A9E"/>
    <w:rsid w:val="00684AC3"/>
    <w:rsid w:val="00684B03"/>
    <w:rsid w:val="00684D04"/>
    <w:rsid w:val="0068549E"/>
    <w:rsid w:val="00686667"/>
    <w:rsid w:val="006900F1"/>
    <w:rsid w:val="0069010C"/>
    <w:rsid w:val="00690B01"/>
    <w:rsid w:val="00691B55"/>
    <w:rsid w:val="0069548E"/>
    <w:rsid w:val="00695E5E"/>
    <w:rsid w:val="00696E02"/>
    <w:rsid w:val="006A0189"/>
    <w:rsid w:val="006A0388"/>
    <w:rsid w:val="006A2174"/>
    <w:rsid w:val="006A43D1"/>
    <w:rsid w:val="006A54C4"/>
    <w:rsid w:val="006A768A"/>
    <w:rsid w:val="006B085E"/>
    <w:rsid w:val="006B0DFD"/>
    <w:rsid w:val="006B0F32"/>
    <w:rsid w:val="006B2464"/>
    <w:rsid w:val="006B27D5"/>
    <w:rsid w:val="006B28F6"/>
    <w:rsid w:val="006B3313"/>
    <w:rsid w:val="006B384B"/>
    <w:rsid w:val="006B775C"/>
    <w:rsid w:val="006B794A"/>
    <w:rsid w:val="006C000D"/>
    <w:rsid w:val="006C1325"/>
    <w:rsid w:val="006C26BB"/>
    <w:rsid w:val="006C3384"/>
    <w:rsid w:val="006C437A"/>
    <w:rsid w:val="006C43D4"/>
    <w:rsid w:val="006C4995"/>
    <w:rsid w:val="006C7070"/>
    <w:rsid w:val="006C79D0"/>
    <w:rsid w:val="006D0DD0"/>
    <w:rsid w:val="006D11C6"/>
    <w:rsid w:val="006D11E0"/>
    <w:rsid w:val="006D174A"/>
    <w:rsid w:val="006D1A6B"/>
    <w:rsid w:val="006D3295"/>
    <w:rsid w:val="006D37C3"/>
    <w:rsid w:val="006D460B"/>
    <w:rsid w:val="006D4CBE"/>
    <w:rsid w:val="006D55FB"/>
    <w:rsid w:val="006D5AEB"/>
    <w:rsid w:val="006D7083"/>
    <w:rsid w:val="006D70C9"/>
    <w:rsid w:val="006E011C"/>
    <w:rsid w:val="006E0234"/>
    <w:rsid w:val="006E03EF"/>
    <w:rsid w:val="006E122F"/>
    <w:rsid w:val="006E137F"/>
    <w:rsid w:val="006E33E4"/>
    <w:rsid w:val="006E537A"/>
    <w:rsid w:val="006E7D11"/>
    <w:rsid w:val="006E7F68"/>
    <w:rsid w:val="006F0045"/>
    <w:rsid w:val="006F0364"/>
    <w:rsid w:val="006F070F"/>
    <w:rsid w:val="006F0BC5"/>
    <w:rsid w:val="006F104B"/>
    <w:rsid w:val="006F107F"/>
    <w:rsid w:val="006F117C"/>
    <w:rsid w:val="006F2906"/>
    <w:rsid w:val="006F2A1E"/>
    <w:rsid w:val="006F2C8A"/>
    <w:rsid w:val="006F32D6"/>
    <w:rsid w:val="006F49DC"/>
    <w:rsid w:val="006F577D"/>
    <w:rsid w:val="006F58EE"/>
    <w:rsid w:val="0070047A"/>
    <w:rsid w:val="007007A0"/>
    <w:rsid w:val="007009CC"/>
    <w:rsid w:val="0070152A"/>
    <w:rsid w:val="00701607"/>
    <w:rsid w:val="00701FB8"/>
    <w:rsid w:val="007020C2"/>
    <w:rsid w:val="00703841"/>
    <w:rsid w:val="00703B34"/>
    <w:rsid w:val="00703BA3"/>
    <w:rsid w:val="00703D93"/>
    <w:rsid w:val="0070723C"/>
    <w:rsid w:val="007072F0"/>
    <w:rsid w:val="0071045B"/>
    <w:rsid w:val="007110B6"/>
    <w:rsid w:val="00712A25"/>
    <w:rsid w:val="00712B4C"/>
    <w:rsid w:val="00712FEA"/>
    <w:rsid w:val="00713FF4"/>
    <w:rsid w:val="00714D2F"/>
    <w:rsid w:val="00714F4F"/>
    <w:rsid w:val="007161B5"/>
    <w:rsid w:val="00716C1C"/>
    <w:rsid w:val="0072042B"/>
    <w:rsid w:val="00722A91"/>
    <w:rsid w:val="007245D2"/>
    <w:rsid w:val="0072488A"/>
    <w:rsid w:val="0072595C"/>
    <w:rsid w:val="00725C99"/>
    <w:rsid w:val="00727855"/>
    <w:rsid w:val="007302D5"/>
    <w:rsid w:val="007309BD"/>
    <w:rsid w:val="00730DC2"/>
    <w:rsid w:val="0073253A"/>
    <w:rsid w:val="00732E88"/>
    <w:rsid w:val="00733448"/>
    <w:rsid w:val="00733698"/>
    <w:rsid w:val="00734B0E"/>
    <w:rsid w:val="00735953"/>
    <w:rsid w:val="007369A5"/>
    <w:rsid w:val="00736BFB"/>
    <w:rsid w:val="00737D12"/>
    <w:rsid w:val="00737FCE"/>
    <w:rsid w:val="0074097F"/>
    <w:rsid w:val="00740D21"/>
    <w:rsid w:val="00740EFB"/>
    <w:rsid w:val="007410D3"/>
    <w:rsid w:val="0074312F"/>
    <w:rsid w:val="0074663E"/>
    <w:rsid w:val="00746A3C"/>
    <w:rsid w:val="007476B5"/>
    <w:rsid w:val="00747794"/>
    <w:rsid w:val="00750566"/>
    <w:rsid w:val="0075087D"/>
    <w:rsid w:val="00751303"/>
    <w:rsid w:val="00751E04"/>
    <w:rsid w:val="00751F3A"/>
    <w:rsid w:val="00752C06"/>
    <w:rsid w:val="00752EE7"/>
    <w:rsid w:val="00753235"/>
    <w:rsid w:val="007541CB"/>
    <w:rsid w:val="00754AC4"/>
    <w:rsid w:val="00754F67"/>
    <w:rsid w:val="00756327"/>
    <w:rsid w:val="00760A70"/>
    <w:rsid w:val="007627BB"/>
    <w:rsid w:val="00762C7C"/>
    <w:rsid w:val="00762D07"/>
    <w:rsid w:val="007648C8"/>
    <w:rsid w:val="00764F22"/>
    <w:rsid w:val="00765165"/>
    <w:rsid w:val="0076659E"/>
    <w:rsid w:val="0077097C"/>
    <w:rsid w:val="00770C2F"/>
    <w:rsid w:val="00770CE2"/>
    <w:rsid w:val="00771349"/>
    <w:rsid w:val="00771881"/>
    <w:rsid w:val="00772DE6"/>
    <w:rsid w:val="00774703"/>
    <w:rsid w:val="00774C78"/>
    <w:rsid w:val="00774C8A"/>
    <w:rsid w:val="00774DFD"/>
    <w:rsid w:val="00775557"/>
    <w:rsid w:val="00775BE7"/>
    <w:rsid w:val="00776D47"/>
    <w:rsid w:val="007810ED"/>
    <w:rsid w:val="007819DD"/>
    <w:rsid w:val="00781AFB"/>
    <w:rsid w:val="00782AD4"/>
    <w:rsid w:val="00782C10"/>
    <w:rsid w:val="0078426C"/>
    <w:rsid w:val="00784341"/>
    <w:rsid w:val="007929F3"/>
    <w:rsid w:val="0079349E"/>
    <w:rsid w:val="00794216"/>
    <w:rsid w:val="00794B8B"/>
    <w:rsid w:val="00795363"/>
    <w:rsid w:val="00796191"/>
    <w:rsid w:val="0079638F"/>
    <w:rsid w:val="00796EE1"/>
    <w:rsid w:val="007978AB"/>
    <w:rsid w:val="00797E3C"/>
    <w:rsid w:val="00797ED5"/>
    <w:rsid w:val="007A098E"/>
    <w:rsid w:val="007A274C"/>
    <w:rsid w:val="007A2866"/>
    <w:rsid w:val="007A2E9C"/>
    <w:rsid w:val="007A31A2"/>
    <w:rsid w:val="007A467B"/>
    <w:rsid w:val="007A5C70"/>
    <w:rsid w:val="007A7E10"/>
    <w:rsid w:val="007B1419"/>
    <w:rsid w:val="007B2BF7"/>
    <w:rsid w:val="007B38FE"/>
    <w:rsid w:val="007B5279"/>
    <w:rsid w:val="007B5F37"/>
    <w:rsid w:val="007B665F"/>
    <w:rsid w:val="007B704A"/>
    <w:rsid w:val="007B71F4"/>
    <w:rsid w:val="007C074F"/>
    <w:rsid w:val="007C08BD"/>
    <w:rsid w:val="007C12EF"/>
    <w:rsid w:val="007C1B7E"/>
    <w:rsid w:val="007C2AA0"/>
    <w:rsid w:val="007C3C41"/>
    <w:rsid w:val="007C3D49"/>
    <w:rsid w:val="007C4AF7"/>
    <w:rsid w:val="007C7123"/>
    <w:rsid w:val="007C7BA3"/>
    <w:rsid w:val="007D0A29"/>
    <w:rsid w:val="007D1614"/>
    <w:rsid w:val="007D1620"/>
    <w:rsid w:val="007D1883"/>
    <w:rsid w:val="007D328D"/>
    <w:rsid w:val="007D3713"/>
    <w:rsid w:val="007D52DD"/>
    <w:rsid w:val="007D59B1"/>
    <w:rsid w:val="007D5F24"/>
    <w:rsid w:val="007D5F36"/>
    <w:rsid w:val="007D6C97"/>
    <w:rsid w:val="007D6FB5"/>
    <w:rsid w:val="007D7A19"/>
    <w:rsid w:val="007E02AE"/>
    <w:rsid w:val="007E1915"/>
    <w:rsid w:val="007E19B2"/>
    <w:rsid w:val="007E3261"/>
    <w:rsid w:val="007E41E9"/>
    <w:rsid w:val="007E59EC"/>
    <w:rsid w:val="007E748B"/>
    <w:rsid w:val="007F052C"/>
    <w:rsid w:val="007F2A49"/>
    <w:rsid w:val="007F44AD"/>
    <w:rsid w:val="007F4956"/>
    <w:rsid w:val="007F4F1B"/>
    <w:rsid w:val="007F55A4"/>
    <w:rsid w:val="007F6DD7"/>
    <w:rsid w:val="007F7D94"/>
    <w:rsid w:val="00803F25"/>
    <w:rsid w:val="00804500"/>
    <w:rsid w:val="008049EA"/>
    <w:rsid w:val="008075C8"/>
    <w:rsid w:val="00807888"/>
    <w:rsid w:val="00807932"/>
    <w:rsid w:val="008117D5"/>
    <w:rsid w:val="00811B17"/>
    <w:rsid w:val="00811DBF"/>
    <w:rsid w:val="008136B0"/>
    <w:rsid w:val="00813FFC"/>
    <w:rsid w:val="00814958"/>
    <w:rsid w:val="0081741B"/>
    <w:rsid w:val="00817C8A"/>
    <w:rsid w:val="00820047"/>
    <w:rsid w:val="0082085F"/>
    <w:rsid w:val="00821181"/>
    <w:rsid w:val="008228C5"/>
    <w:rsid w:val="008249CB"/>
    <w:rsid w:val="00826E0C"/>
    <w:rsid w:val="008279E0"/>
    <w:rsid w:val="00830229"/>
    <w:rsid w:val="00830FFC"/>
    <w:rsid w:val="008313E7"/>
    <w:rsid w:val="00831AD1"/>
    <w:rsid w:val="00831E33"/>
    <w:rsid w:val="0083379C"/>
    <w:rsid w:val="00833D2E"/>
    <w:rsid w:val="008344F3"/>
    <w:rsid w:val="00834521"/>
    <w:rsid w:val="00836083"/>
    <w:rsid w:val="0083692E"/>
    <w:rsid w:val="00836C50"/>
    <w:rsid w:val="008370BC"/>
    <w:rsid w:val="00837257"/>
    <w:rsid w:val="00840EC2"/>
    <w:rsid w:val="008412C3"/>
    <w:rsid w:val="00841ECD"/>
    <w:rsid w:val="00842712"/>
    <w:rsid w:val="00844ACC"/>
    <w:rsid w:val="00846135"/>
    <w:rsid w:val="00847582"/>
    <w:rsid w:val="00847644"/>
    <w:rsid w:val="008479B4"/>
    <w:rsid w:val="00853845"/>
    <w:rsid w:val="00853AFC"/>
    <w:rsid w:val="00854DC9"/>
    <w:rsid w:val="008550EA"/>
    <w:rsid w:val="00856BDF"/>
    <w:rsid w:val="008579E7"/>
    <w:rsid w:val="00861AD4"/>
    <w:rsid w:val="00866443"/>
    <w:rsid w:val="00866828"/>
    <w:rsid w:val="0086782A"/>
    <w:rsid w:val="008678ED"/>
    <w:rsid w:val="0087128A"/>
    <w:rsid w:val="00872AA1"/>
    <w:rsid w:val="00872C38"/>
    <w:rsid w:val="00874A1F"/>
    <w:rsid w:val="00874FD3"/>
    <w:rsid w:val="00875926"/>
    <w:rsid w:val="00876215"/>
    <w:rsid w:val="00876CC8"/>
    <w:rsid w:val="00880652"/>
    <w:rsid w:val="00882DAF"/>
    <w:rsid w:val="00883FA0"/>
    <w:rsid w:val="00884749"/>
    <w:rsid w:val="00884769"/>
    <w:rsid w:val="0088481F"/>
    <w:rsid w:val="0088636A"/>
    <w:rsid w:val="008864DD"/>
    <w:rsid w:val="0089132F"/>
    <w:rsid w:val="00891674"/>
    <w:rsid w:val="00892049"/>
    <w:rsid w:val="0089294D"/>
    <w:rsid w:val="00892B53"/>
    <w:rsid w:val="00893B29"/>
    <w:rsid w:val="00893B8C"/>
    <w:rsid w:val="00896B06"/>
    <w:rsid w:val="00897846"/>
    <w:rsid w:val="008A0DCD"/>
    <w:rsid w:val="008A0EE6"/>
    <w:rsid w:val="008A1AFB"/>
    <w:rsid w:val="008A3343"/>
    <w:rsid w:val="008A3558"/>
    <w:rsid w:val="008A3B76"/>
    <w:rsid w:val="008A56B4"/>
    <w:rsid w:val="008A6D83"/>
    <w:rsid w:val="008A7017"/>
    <w:rsid w:val="008A7E4A"/>
    <w:rsid w:val="008B1181"/>
    <w:rsid w:val="008B1A2D"/>
    <w:rsid w:val="008B1F60"/>
    <w:rsid w:val="008B2F93"/>
    <w:rsid w:val="008B37FD"/>
    <w:rsid w:val="008B4023"/>
    <w:rsid w:val="008B4854"/>
    <w:rsid w:val="008B4C5F"/>
    <w:rsid w:val="008B5179"/>
    <w:rsid w:val="008B580D"/>
    <w:rsid w:val="008B626D"/>
    <w:rsid w:val="008B6A71"/>
    <w:rsid w:val="008B7050"/>
    <w:rsid w:val="008B7503"/>
    <w:rsid w:val="008C0203"/>
    <w:rsid w:val="008C0908"/>
    <w:rsid w:val="008C1388"/>
    <w:rsid w:val="008C2F7E"/>
    <w:rsid w:val="008C3392"/>
    <w:rsid w:val="008C40F0"/>
    <w:rsid w:val="008C4629"/>
    <w:rsid w:val="008C4A27"/>
    <w:rsid w:val="008C4A2D"/>
    <w:rsid w:val="008C6793"/>
    <w:rsid w:val="008C75FC"/>
    <w:rsid w:val="008D065B"/>
    <w:rsid w:val="008D216A"/>
    <w:rsid w:val="008D2910"/>
    <w:rsid w:val="008D330F"/>
    <w:rsid w:val="008D39F3"/>
    <w:rsid w:val="008D3E22"/>
    <w:rsid w:val="008D413C"/>
    <w:rsid w:val="008D58FC"/>
    <w:rsid w:val="008D63DE"/>
    <w:rsid w:val="008D746F"/>
    <w:rsid w:val="008E0124"/>
    <w:rsid w:val="008E102B"/>
    <w:rsid w:val="008E16D7"/>
    <w:rsid w:val="008E16DD"/>
    <w:rsid w:val="008E1962"/>
    <w:rsid w:val="008E1C94"/>
    <w:rsid w:val="008E3B13"/>
    <w:rsid w:val="008E4D24"/>
    <w:rsid w:val="008E5D88"/>
    <w:rsid w:val="008E7E1B"/>
    <w:rsid w:val="008E7EAF"/>
    <w:rsid w:val="008F0BE6"/>
    <w:rsid w:val="008F16B7"/>
    <w:rsid w:val="008F19A1"/>
    <w:rsid w:val="008F477A"/>
    <w:rsid w:val="008F4C59"/>
    <w:rsid w:val="008F5D59"/>
    <w:rsid w:val="008F61E0"/>
    <w:rsid w:val="008F714D"/>
    <w:rsid w:val="008F7C18"/>
    <w:rsid w:val="009009A9"/>
    <w:rsid w:val="00901349"/>
    <w:rsid w:val="009015ED"/>
    <w:rsid w:val="0090274F"/>
    <w:rsid w:val="00903D3A"/>
    <w:rsid w:val="00904CF2"/>
    <w:rsid w:val="00906446"/>
    <w:rsid w:val="00907EC7"/>
    <w:rsid w:val="009113AB"/>
    <w:rsid w:val="009132C2"/>
    <w:rsid w:val="009160FF"/>
    <w:rsid w:val="009162B5"/>
    <w:rsid w:val="00916598"/>
    <w:rsid w:val="00917A43"/>
    <w:rsid w:val="00917C70"/>
    <w:rsid w:val="009210D5"/>
    <w:rsid w:val="009212E1"/>
    <w:rsid w:val="00921474"/>
    <w:rsid w:val="00921BA9"/>
    <w:rsid w:val="00922A52"/>
    <w:rsid w:val="00922F06"/>
    <w:rsid w:val="00923CE9"/>
    <w:rsid w:val="00924831"/>
    <w:rsid w:val="00924FC6"/>
    <w:rsid w:val="0092506B"/>
    <w:rsid w:val="00925397"/>
    <w:rsid w:val="009257B1"/>
    <w:rsid w:val="0092580B"/>
    <w:rsid w:val="00925A0C"/>
    <w:rsid w:val="009276CA"/>
    <w:rsid w:val="00930219"/>
    <w:rsid w:val="009316A3"/>
    <w:rsid w:val="00931DC4"/>
    <w:rsid w:val="009331DA"/>
    <w:rsid w:val="00933A0D"/>
    <w:rsid w:val="0093540D"/>
    <w:rsid w:val="00935DEE"/>
    <w:rsid w:val="0094046D"/>
    <w:rsid w:val="0094060E"/>
    <w:rsid w:val="0094249D"/>
    <w:rsid w:val="00942756"/>
    <w:rsid w:val="00942F58"/>
    <w:rsid w:val="00943EF4"/>
    <w:rsid w:val="0094570C"/>
    <w:rsid w:val="00947A23"/>
    <w:rsid w:val="00950883"/>
    <w:rsid w:val="00951C8C"/>
    <w:rsid w:val="009520C8"/>
    <w:rsid w:val="009525AA"/>
    <w:rsid w:val="00952CE4"/>
    <w:rsid w:val="009543A7"/>
    <w:rsid w:val="009556A5"/>
    <w:rsid w:val="00955E44"/>
    <w:rsid w:val="0095618D"/>
    <w:rsid w:val="00960D30"/>
    <w:rsid w:val="0096196C"/>
    <w:rsid w:val="00962DD6"/>
    <w:rsid w:val="00963615"/>
    <w:rsid w:val="0096408D"/>
    <w:rsid w:val="00964254"/>
    <w:rsid w:val="00964DAD"/>
    <w:rsid w:val="00965361"/>
    <w:rsid w:val="00966201"/>
    <w:rsid w:val="0096626D"/>
    <w:rsid w:val="009665D0"/>
    <w:rsid w:val="009731F8"/>
    <w:rsid w:val="00973FE5"/>
    <w:rsid w:val="009756F5"/>
    <w:rsid w:val="00975EB2"/>
    <w:rsid w:val="00975F7F"/>
    <w:rsid w:val="0097621D"/>
    <w:rsid w:val="00976AD7"/>
    <w:rsid w:val="00977C42"/>
    <w:rsid w:val="00980720"/>
    <w:rsid w:val="00981460"/>
    <w:rsid w:val="00981D16"/>
    <w:rsid w:val="009824A1"/>
    <w:rsid w:val="00982A24"/>
    <w:rsid w:val="00983797"/>
    <w:rsid w:val="009846CD"/>
    <w:rsid w:val="0098516E"/>
    <w:rsid w:val="00985B31"/>
    <w:rsid w:val="0098787F"/>
    <w:rsid w:val="00990B1D"/>
    <w:rsid w:val="00991807"/>
    <w:rsid w:val="0099318E"/>
    <w:rsid w:val="0099470A"/>
    <w:rsid w:val="0099546B"/>
    <w:rsid w:val="00995BB0"/>
    <w:rsid w:val="00995BCA"/>
    <w:rsid w:val="009964F7"/>
    <w:rsid w:val="009A08C3"/>
    <w:rsid w:val="009A0B6C"/>
    <w:rsid w:val="009A27A2"/>
    <w:rsid w:val="009A38BD"/>
    <w:rsid w:val="009A3ECF"/>
    <w:rsid w:val="009A54D0"/>
    <w:rsid w:val="009A65F0"/>
    <w:rsid w:val="009A7744"/>
    <w:rsid w:val="009A797E"/>
    <w:rsid w:val="009B00AC"/>
    <w:rsid w:val="009B0D11"/>
    <w:rsid w:val="009B15DD"/>
    <w:rsid w:val="009B5078"/>
    <w:rsid w:val="009B5413"/>
    <w:rsid w:val="009B67BC"/>
    <w:rsid w:val="009B6988"/>
    <w:rsid w:val="009B69F6"/>
    <w:rsid w:val="009B70E8"/>
    <w:rsid w:val="009B7A33"/>
    <w:rsid w:val="009B7D72"/>
    <w:rsid w:val="009C045C"/>
    <w:rsid w:val="009C1115"/>
    <w:rsid w:val="009C1584"/>
    <w:rsid w:val="009C1838"/>
    <w:rsid w:val="009C1BD0"/>
    <w:rsid w:val="009C2D37"/>
    <w:rsid w:val="009C2D7A"/>
    <w:rsid w:val="009C3484"/>
    <w:rsid w:val="009C53B2"/>
    <w:rsid w:val="009C6165"/>
    <w:rsid w:val="009C6CBD"/>
    <w:rsid w:val="009C6F47"/>
    <w:rsid w:val="009D030D"/>
    <w:rsid w:val="009D03C6"/>
    <w:rsid w:val="009D1585"/>
    <w:rsid w:val="009D231F"/>
    <w:rsid w:val="009D263C"/>
    <w:rsid w:val="009D3E55"/>
    <w:rsid w:val="009D6110"/>
    <w:rsid w:val="009D6616"/>
    <w:rsid w:val="009D7949"/>
    <w:rsid w:val="009E395A"/>
    <w:rsid w:val="009E3A34"/>
    <w:rsid w:val="009E4117"/>
    <w:rsid w:val="009E4C91"/>
    <w:rsid w:val="009E5FF4"/>
    <w:rsid w:val="009E732A"/>
    <w:rsid w:val="009F1360"/>
    <w:rsid w:val="009F1F11"/>
    <w:rsid w:val="009F30CC"/>
    <w:rsid w:val="009F3A64"/>
    <w:rsid w:val="009F3DE6"/>
    <w:rsid w:val="009F4054"/>
    <w:rsid w:val="009F4A3E"/>
    <w:rsid w:val="009F58AF"/>
    <w:rsid w:val="009F5E5B"/>
    <w:rsid w:val="009F62ED"/>
    <w:rsid w:val="00A01C21"/>
    <w:rsid w:val="00A0204C"/>
    <w:rsid w:val="00A024D3"/>
    <w:rsid w:val="00A03C03"/>
    <w:rsid w:val="00A069CE"/>
    <w:rsid w:val="00A10339"/>
    <w:rsid w:val="00A109EA"/>
    <w:rsid w:val="00A10C59"/>
    <w:rsid w:val="00A126F5"/>
    <w:rsid w:val="00A12CD1"/>
    <w:rsid w:val="00A1432C"/>
    <w:rsid w:val="00A15229"/>
    <w:rsid w:val="00A158D7"/>
    <w:rsid w:val="00A1696C"/>
    <w:rsid w:val="00A16F8B"/>
    <w:rsid w:val="00A17DE2"/>
    <w:rsid w:val="00A203A4"/>
    <w:rsid w:val="00A2068C"/>
    <w:rsid w:val="00A2153B"/>
    <w:rsid w:val="00A217D8"/>
    <w:rsid w:val="00A21BE0"/>
    <w:rsid w:val="00A220F4"/>
    <w:rsid w:val="00A2280D"/>
    <w:rsid w:val="00A234F5"/>
    <w:rsid w:val="00A24211"/>
    <w:rsid w:val="00A27259"/>
    <w:rsid w:val="00A27747"/>
    <w:rsid w:val="00A27D68"/>
    <w:rsid w:val="00A303AC"/>
    <w:rsid w:val="00A324FA"/>
    <w:rsid w:val="00A33FD6"/>
    <w:rsid w:val="00A349BB"/>
    <w:rsid w:val="00A35E2E"/>
    <w:rsid w:val="00A36276"/>
    <w:rsid w:val="00A364D7"/>
    <w:rsid w:val="00A368BF"/>
    <w:rsid w:val="00A36BF9"/>
    <w:rsid w:val="00A408C3"/>
    <w:rsid w:val="00A41F45"/>
    <w:rsid w:val="00A4291A"/>
    <w:rsid w:val="00A42A02"/>
    <w:rsid w:val="00A431D7"/>
    <w:rsid w:val="00A44D39"/>
    <w:rsid w:val="00A44DDA"/>
    <w:rsid w:val="00A45F15"/>
    <w:rsid w:val="00A46489"/>
    <w:rsid w:val="00A46D30"/>
    <w:rsid w:val="00A47211"/>
    <w:rsid w:val="00A5043D"/>
    <w:rsid w:val="00A50DFC"/>
    <w:rsid w:val="00A516A8"/>
    <w:rsid w:val="00A52168"/>
    <w:rsid w:val="00A54121"/>
    <w:rsid w:val="00A55ADA"/>
    <w:rsid w:val="00A57A29"/>
    <w:rsid w:val="00A60570"/>
    <w:rsid w:val="00A60DCF"/>
    <w:rsid w:val="00A6119A"/>
    <w:rsid w:val="00A61D00"/>
    <w:rsid w:val="00A63229"/>
    <w:rsid w:val="00A64EAD"/>
    <w:rsid w:val="00A6553C"/>
    <w:rsid w:val="00A66366"/>
    <w:rsid w:val="00A672D0"/>
    <w:rsid w:val="00A67DF7"/>
    <w:rsid w:val="00A70A74"/>
    <w:rsid w:val="00A731DD"/>
    <w:rsid w:val="00A7597C"/>
    <w:rsid w:val="00A76E88"/>
    <w:rsid w:val="00A77D13"/>
    <w:rsid w:val="00A81488"/>
    <w:rsid w:val="00A81DE2"/>
    <w:rsid w:val="00A8464B"/>
    <w:rsid w:val="00A85728"/>
    <w:rsid w:val="00A86603"/>
    <w:rsid w:val="00A86702"/>
    <w:rsid w:val="00A86E9C"/>
    <w:rsid w:val="00A91160"/>
    <w:rsid w:val="00A918EE"/>
    <w:rsid w:val="00A91E36"/>
    <w:rsid w:val="00A94442"/>
    <w:rsid w:val="00A94701"/>
    <w:rsid w:val="00A95003"/>
    <w:rsid w:val="00A96477"/>
    <w:rsid w:val="00A9714A"/>
    <w:rsid w:val="00A97A0F"/>
    <w:rsid w:val="00AA208B"/>
    <w:rsid w:val="00AA2161"/>
    <w:rsid w:val="00AA3561"/>
    <w:rsid w:val="00AA4DCC"/>
    <w:rsid w:val="00AA5A8C"/>
    <w:rsid w:val="00AA5EF9"/>
    <w:rsid w:val="00AA6F4D"/>
    <w:rsid w:val="00AA72AC"/>
    <w:rsid w:val="00AB04DD"/>
    <w:rsid w:val="00AB0E12"/>
    <w:rsid w:val="00AB44BD"/>
    <w:rsid w:val="00AB49AC"/>
    <w:rsid w:val="00AB4CB4"/>
    <w:rsid w:val="00AB5843"/>
    <w:rsid w:val="00AB7173"/>
    <w:rsid w:val="00AB7375"/>
    <w:rsid w:val="00AC10DA"/>
    <w:rsid w:val="00AC1AE1"/>
    <w:rsid w:val="00AC21E3"/>
    <w:rsid w:val="00AC3365"/>
    <w:rsid w:val="00AC425C"/>
    <w:rsid w:val="00AC6138"/>
    <w:rsid w:val="00AC64CF"/>
    <w:rsid w:val="00AC6A15"/>
    <w:rsid w:val="00AC6A73"/>
    <w:rsid w:val="00AC7D64"/>
    <w:rsid w:val="00AD1AF1"/>
    <w:rsid w:val="00AD2718"/>
    <w:rsid w:val="00AD29A3"/>
    <w:rsid w:val="00AD2B29"/>
    <w:rsid w:val="00AD2F4B"/>
    <w:rsid w:val="00AD3472"/>
    <w:rsid w:val="00AD37AC"/>
    <w:rsid w:val="00AD5673"/>
    <w:rsid w:val="00AD579D"/>
    <w:rsid w:val="00AD626F"/>
    <w:rsid w:val="00AE1977"/>
    <w:rsid w:val="00AE3AE3"/>
    <w:rsid w:val="00AE41A7"/>
    <w:rsid w:val="00AE451A"/>
    <w:rsid w:val="00AE4CF9"/>
    <w:rsid w:val="00AE5961"/>
    <w:rsid w:val="00AE5B63"/>
    <w:rsid w:val="00AE6AD2"/>
    <w:rsid w:val="00AE784E"/>
    <w:rsid w:val="00AE7A16"/>
    <w:rsid w:val="00AE7B9C"/>
    <w:rsid w:val="00AE7F6C"/>
    <w:rsid w:val="00AF2A19"/>
    <w:rsid w:val="00AF2C37"/>
    <w:rsid w:val="00AF4A39"/>
    <w:rsid w:val="00AF7465"/>
    <w:rsid w:val="00B013B9"/>
    <w:rsid w:val="00B015DF"/>
    <w:rsid w:val="00B01A6C"/>
    <w:rsid w:val="00B01DD6"/>
    <w:rsid w:val="00B029EB"/>
    <w:rsid w:val="00B03094"/>
    <w:rsid w:val="00B043D8"/>
    <w:rsid w:val="00B05454"/>
    <w:rsid w:val="00B05675"/>
    <w:rsid w:val="00B05997"/>
    <w:rsid w:val="00B068D7"/>
    <w:rsid w:val="00B07486"/>
    <w:rsid w:val="00B106AC"/>
    <w:rsid w:val="00B117BA"/>
    <w:rsid w:val="00B121E8"/>
    <w:rsid w:val="00B1273D"/>
    <w:rsid w:val="00B12F57"/>
    <w:rsid w:val="00B161AD"/>
    <w:rsid w:val="00B166C6"/>
    <w:rsid w:val="00B16E14"/>
    <w:rsid w:val="00B17CFB"/>
    <w:rsid w:val="00B211EB"/>
    <w:rsid w:val="00B214C8"/>
    <w:rsid w:val="00B2179B"/>
    <w:rsid w:val="00B2295F"/>
    <w:rsid w:val="00B236B0"/>
    <w:rsid w:val="00B24B22"/>
    <w:rsid w:val="00B24BAA"/>
    <w:rsid w:val="00B2547E"/>
    <w:rsid w:val="00B25F38"/>
    <w:rsid w:val="00B26440"/>
    <w:rsid w:val="00B26469"/>
    <w:rsid w:val="00B30394"/>
    <w:rsid w:val="00B30FE9"/>
    <w:rsid w:val="00B3107D"/>
    <w:rsid w:val="00B31170"/>
    <w:rsid w:val="00B324CF"/>
    <w:rsid w:val="00B325E3"/>
    <w:rsid w:val="00B33488"/>
    <w:rsid w:val="00B33B32"/>
    <w:rsid w:val="00B34DC8"/>
    <w:rsid w:val="00B35925"/>
    <w:rsid w:val="00B35F65"/>
    <w:rsid w:val="00B3673C"/>
    <w:rsid w:val="00B368AA"/>
    <w:rsid w:val="00B401AC"/>
    <w:rsid w:val="00B40705"/>
    <w:rsid w:val="00B40B23"/>
    <w:rsid w:val="00B40C11"/>
    <w:rsid w:val="00B41007"/>
    <w:rsid w:val="00B417BC"/>
    <w:rsid w:val="00B41BC6"/>
    <w:rsid w:val="00B42F12"/>
    <w:rsid w:val="00B441AB"/>
    <w:rsid w:val="00B44321"/>
    <w:rsid w:val="00B44AA2"/>
    <w:rsid w:val="00B44DD0"/>
    <w:rsid w:val="00B45830"/>
    <w:rsid w:val="00B45A96"/>
    <w:rsid w:val="00B4775B"/>
    <w:rsid w:val="00B477E6"/>
    <w:rsid w:val="00B50B0E"/>
    <w:rsid w:val="00B50C84"/>
    <w:rsid w:val="00B5157E"/>
    <w:rsid w:val="00B51E7B"/>
    <w:rsid w:val="00B52723"/>
    <w:rsid w:val="00B547A3"/>
    <w:rsid w:val="00B54C17"/>
    <w:rsid w:val="00B564ED"/>
    <w:rsid w:val="00B570FB"/>
    <w:rsid w:val="00B57733"/>
    <w:rsid w:val="00B57B92"/>
    <w:rsid w:val="00B602E5"/>
    <w:rsid w:val="00B60969"/>
    <w:rsid w:val="00B614FA"/>
    <w:rsid w:val="00B619E6"/>
    <w:rsid w:val="00B61B32"/>
    <w:rsid w:val="00B654D5"/>
    <w:rsid w:val="00B67DE8"/>
    <w:rsid w:val="00B72680"/>
    <w:rsid w:val="00B72BAD"/>
    <w:rsid w:val="00B73048"/>
    <w:rsid w:val="00B730B1"/>
    <w:rsid w:val="00B735B8"/>
    <w:rsid w:val="00B73DF3"/>
    <w:rsid w:val="00B7418C"/>
    <w:rsid w:val="00B74D3C"/>
    <w:rsid w:val="00B75C5F"/>
    <w:rsid w:val="00B7667D"/>
    <w:rsid w:val="00B76C94"/>
    <w:rsid w:val="00B772C7"/>
    <w:rsid w:val="00B81CEE"/>
    <w:rsid w:val="00B8245C"/>
    <w:rsid w:val="00B827F2"/>
    <w:rsid w:val="00B82CE9"/>
    <w:rsid w:val="00B831AF"/>
    <w:rsid w:val="00B839D5"/>
    <w:rsid w:val="00B855B6"/>
    <w:rsid w:val="00B85978"/>
    <w:rsid w:val="00B870B7"/>
    <w:rsid w:val="00B874D9"/>
    <w:rsid w:val="00B9046E"/>
    <w:rsid w:val="00B911C8"/>
    <w:rsid w:val="00B91E15"/>
    <w:rsid w:val="00B935A9"/>
    <w:rsid w:val="00B94A71"/>
    <w:rsid w:val="00B953D1"/>
    <w:rsid w:val="00B96165"/>
    <w:rsid w:val="00B9742A"/>
    <w:rsid w:val="00B9767F"/>
    <w:rsid w:val="00BA01B4"/>
    <w:rsid w:val="00BA04D6"/>
    <w:rsid w:val="00BA1149"/>
    <w:rsid w:val="00BA13F4"/>
    <w:rsid w:val="00BA303F"/>
    <w:rsid w:val="00BA35CA"/>
    <w:rsid w:val="00BA3B9F"/>
    <w:rsid w:val="00BA4C8A"/>
    <w:rsid w:val="00BA4FC3"/>
    <w:rsid w:val="00BA5966"/>
    <w:rsid w:val="00BA65E4"/>
    <w:rsid w:val="00BA7D5C"/>
    <w:rsid w:val="00BB0189"/>
    <w:rsid w:val="00BB06AA"/>
    <w:rsid w:val="00BB0748"/>
    <w:rsid w:val="00BB0D9F"/>
    <w:rsid w:val="00BB1809"/>
    <w:rsid w:val="00BB1AFA"/>
    <w:rsid w:val="00BB2B12"/>
    <w:rsid w:val="00BB2F58"/>
    <w:rsid w:val="00BB3F6A"/>
    <w:rsid w:val="00BB419A"/>
    <w:rsid w:val="00BB4F36"/>
    <w:rsid w:val="00BB5A10"/>
    <w:rsid w:val="00BC2000"/>
    <w:rsid w:val="00BC2084"/>
    <w:rsid w:val="00BC32BA"/>
    <w:rsid w:val="00BC3D98"/>
    <w:rsid w:val="00BC4652"/>
    <w:rsid w:val="00BC4CB7"/>
    <w:rsid w:val="00BC6E79"/>
    <w:rsid w:val="00BC7276"/>
    <w:rsid w:val="00BC7A9B"/>
    <w:rsid w:val="00BD0E74"/>
    <w:rsid w:val="00BD30B8"/>
    <w:rsid w:val="00BD3B53"/>
    <w:rsid w:val="00BD4111"/>
    <w:rsid w:val="00BD4299"/>
    <w:rsid w:val="00BD4FEC"/>
    <w:rsid w:val="00BE0CDE"/>
    <w:rsid w:val="00BE14CE"/>
    <w:rsid w:val="00BE1B8A"/>
    <w:rsid w:val="00BE3BFB"/>
    <w:rsid w:val="00BE75F9"/>
    <w:rsid w:val="00BF24B7"/>
    <w:rsid w:val="00BF2573"/>
    <w:rsid w:val="00BF28D0"/>
    <w:rsid w:val="00BF43DF"/>
    <w:rsid w:val="00BF6DEA"/>
    <w:rsid w:val="00BF7DB0"/>
    <w:rsid w:val="00C0132F"/>
    <w:rsid w:val="00C01EC8"/>
    <w:rsid w:val="00C02881"/>
    <w:rsid w:val="00C02F90"/>
    <w:rsid w:val="00C03161"/>
    <w:rsid w:val="00C03473"/>
    <w:rsid w:val="00C0538B"/>
    <w:rsid w:val="00C055F7"/>
    <w:rsid w:val="00C062F5"/>
    <w:rsid w:val="00C06458"/>
    <w:rsid w:val="00C06A5D"/>
    <w:rsid w:val="00C07D3D"/>
    <w:rsid w:val="00C11776"/>
    <w:rsid w:val="00C119E9"/>
    <w:rsid w:val="00C13CA8"/>
    <w:rsid w:val="00C144FE"/>
    <w:rsid w:val="00C150F4"/>
    <w:rsid w:val="00C15270"/>
    <w:rsid w:val="00C1532F"/>
    <w:rsid w:val="00C1589F"/>
    <w:rsid w:val="00C15A7E"/>
    <w:rsid w:val="00C16824"/>
    <w:rsid w:val="00C17859"/>
    <w:rsid w:val="00C17F4D"/>
    <w:rsid w:val="00C207D3"/>
    <w:rsid w:val="00C20ED7"/>
    <w:rsid w:val="00C216AA"/>
    <w:rsid w:val="00C21D9A"/>
    <w:rsid w:val="00C22236"/>
    <w:rsid w:val="00C27450"/>
    <w:rsid w:val="00C3135A"/>
    <w:rsid w:val="00C3194B"/>
    <w:rsid w:val="00C31EB2"/>
    <w:rsid w:val="00C326C7"/>
    <w:rsid w:val="00C32A77"/>
    <w:rsid w:val="00C33C0D"/>
    <w:rsid w:val="00C33E92"/>
    <w:rsid w:val="00C342C7"/>
    <w:rsid w:val="00C3442B"/>
    <w:rsid w:val="00C346E7"/>
    <w:rsid w:val="00C364CC"/>
    <w:rsid w:val="00C36D88"/>
    <w:rsid w:val="00C36F9E"/>
    <w:rsid w:val="00C400BC"/>
    <w:rsid w:val="00C406A3"/>
    <w:rsid w:val="00C40CE2"/>
    <w:rsid w:val="00C4352F"/>
    <w:rsid w:val="00C43757"/>
    <w:rsid w:val="00C44771"/>
    <w:rsid w:val="00C45B04"/>
    <w:rsid w:val="00C46699"/>
    <w:rsid w:val="00C5044D"/>
    <w:rsid w:val="00C50A30"/>
    <w:rsid w:val="00C514E2"/>
    <w:rsid w:val="00C516AA"/>
    <w:rsid w:val="00C51AB4"/>
    <w:rsid w:val="00C52559"/>
    <w:rsid w:val="00C525F8"/>
    <w:rsid w:val="00C53A86"/>
    <w:rsid w:val="00C549D9"/>
    <w:rsid w:val="00C56209"/>
    <w:rsid w:val="00C57266"/>
    <w:rsid w:val="00C60071"/>
    <w:rsid w:val="00C60358"/>
    <w:rsid w:val="00C6121E"/>
    <w:rsid w:val="00C632BF"/>
    <w:rsid w:val="00C63881"/>
    <w:rsid w:val="00C641F0"/>
    <w:rsid w:val="00C647F8"/>
    <w:rsid w:val="00C66A3F"/>
    <w:rsid w:val="00C67350"/>
    <w:rsid w:val="00C676AF"/>
    <w:rsid w:val="00C71B7C"/>
    <w:rsid w:val="00C73309"/>
    <w:rsid w:val="00C76F0B"/>
    <w:rsid w:val="00C81920"/>
    <w:rsid w:val="00C8277D"/>
    <w:rsid w:val="00C82B82"/>
    <w:rsid w:val="00C8394F"/>
    <w:rsid w:val="00C84748"/>
    <w:rsid w:val="00C85454"/>
    <w:rsid w:val="00C861FC"/>
    <w:rsid w:val="00C872A7"/>
    <w:rsid w:val="00C90C86"/>
    <w:rsid w:val="00C918EA"/>
    <w:rsid w:val="00C918F5"/>
    <w:rsid w:val="00C92780"/>
    <w:rsid w:val="00C92B37"/>
    <w:rsid w:val="00C93E97"/>
    <w:rsid w:val="00C944AA"/>
    <w:rsid w:val="00C96A63"/>
    <w:rsid w:val="00C96DA9"/>
    <w:rsid w:val="00CA1976"/>
    <w:rsid w:val="00CA344C"/>
    <w:rsid w:val="00CA419E"/>
    <w:rsid w:val="00CA4925"/>
    <w:rsid w:val="00CA4EB8"/>
    <w:rsid w:val="00CA6D0B"/>
    <w:rsid w:val="00CA6D26"/>
    <w:rsid w:val="00CB0C88"/>
    <w:rsid w:val="00CB2A96"/>
    <w:rsid w:val="00CB32B0"/>
    <w:rsid w:val="00CB3914"/>
    <w:rsid w:val="00CB39CC"/>
    <w:rsid w:val="00CB5873"/>
    <w:rsid w:val="00CB68D2"/>
    <w:rsid w:val="00CC0251"/>
    <w:rsid w:val="00CC0B91"/>
    <w:rsid w:val="00CC100F"/>
    <w:rsid w:val="00CC12FA"/>
    <w:rsid w:val="00CC4045"/>
    <w:rsid w:val="00CC468F"/>
    <w:rsid w:val="00CC4E7F"/>
    <w:rsid w:val="00CC4F55"/>
    <w:rsid w:val="00CC54D8"/>
    <w:rsid w:val="00CC7BB5"/>
    <w:rsid w:val="00CD12E9"/>
    <w:rsid w:val="00CD27ED"/>
    <w:rsid w:val="00CD3A5A"/>
    <w:rsid w:val="00CD40B4"/>
    <w:rsid w:val="00CD4531"/>
    <w:rsid w:val="00CD4B41"/>
    <w:rsid w:val="00CD567B"/>
    <w:rsid w:val="00CE08CA"/>
    <w:rsid w:val="00CE1E5F"/>
    <w:rsid w:val="00CE38C2"/>
    <w:rsid w:val="00CE40A4"/>
    <w:rsid w:val="00CE4194"/>
    <w:rsid w:val="00CE4D87"/>
    <w:rsid w:val="00CF1801"/>
    <w:rsid w:val="00CF30A5"/>
    <w:rsid w:val="00CF4C24"/>
    <w:rsid w:val="00CF578B"/>
    <w:rsid w:val="00CF5901"/>
    <w:rsid w:val="00CF5B63"/>
    <w:rsid w:val="00D00AB2"/>
    <w:rsid w:val="00D00B91"/>
    <w:rsid w:val="00D01E52"/>
    <w:rsid w:val="00D021CC"/>
    <w:rsid w:val="00D025AF"/>
    <w:rsid w:val="00D026B6"/>
    <w:rsid w:val="00D03B4A"/>
    <w:rsid w:val="00D04CE4"/>
    <w:rsid w:val="00D051FF"/>
    <w:rsid w:val="00D05A8F"/>
    <w:rsid w:val="00D06CDA"/>
    <w:rsid w:val="00D101AD"/>
    <w:rsid w:val="00D1041A"/>
    <w:rsid w:val="00D13AB3"/>
    <w:rsid w:val="00D13D5A"/>
    <w:rsid w:val="00D14BFF"/>
    <w:rsid w:val="00D1611B"/>
    <w:rsid w:val="00D17877"/>
    <w:rsid w:val="00D1796A"/>
    <w:rsid w:val="00D2053F"/>
    <w:rsid w:val="00D2184E"/>
    <w:rsid w:val="00D21961"/>
    <w:rsid w:val="00D2235F"/>
    <w:rsid w:val="00D23946"/>
    <w:rsid w:val="00D245D7"/>
    <w:rsid w:val="00D24EDB"/>
    <w:rsid w:val="00D257D7"/>
    <w:rsid w:val="00D26423"/>
    <w:rsid w:val="00D267EA"/>
    <w:rsid w:val="00D26C74"/>
    <w:rsid w:val="00D2706C"/>
    <w:rsid w:val="00D271C3"/>
    <w:rsid w:val="00D30BFF"/>
    <w:rsid w:val="00D31233"/>
    <w:rsid w:val="00D32D85"/>
    <w:rsid w:val="00D33202"/>
    <w:rsid w:val="00D33941"/>
    <w:rsid w:val="00D34A28"/>
    <w:rsid w:val="00D35E3C"/>
    <w:rsid w:val="00D36F64"/>
    <w:rsid w:val="00D416A0"/>
    <w:rsid w:val="00D41A6F"/>
    <w:rsid w:val="00D427CE"/>
    <w:rsid w:val="00D433A1"/>
    <w:rsid w:val="00D4408B"/>
    <w:rsid w:val="00D4585C"/>
    <w:rsid w:val="00D45935"/>
    <w:rsid w:val="00D46AF5"/>
    <w:rsid w:val="00D46B2D"/>
    <w:rsid w:val="00D47C6B"/>
    <w:rsid w:val="00D5096A"/>
    <w:rsid w:val="00D510F1"/>
    <w:rsid w:val="00D52659"/>
    <w:rsid w:val="00D52ABB"/>
    <w:rsid w:val="00D52C0A"/>
    <w:rsid w:val="00D552E3"/>
    <w:rsid w:val="00D57436"/>
    <w:rsid w:val="00D57E46"/>
    <w:rsid w:val="00D60019"/>
    <w:rsid w:val="00D604F7"/>
    <w:rsid w:val="00D60B8C"/>
    <w:rsid w:val="00D60F9E"/>
    <w:rsid w:val="00D619E7"/>
    <w:rsid w:val="00D61B23"/>
    <w:rsid w:val="00D61E0D"/>
    <w:rsid w:val="00D62545"/>
    <w:rsid w:val="00D63531"/>
    <w:rsid w:val="00D63C2E"/>
    <w:rsid w:val="00D65B61"/>
    <w:rsid w:val="00D70CE0"/>
    <w:rsid w:val="00D71B3F"/>
    <w:rsid w:val="00D71F52"/>
    <w:rsid w:val="00D72C3A"/>
    <w:rsid w:val="00D72C55"/>
    <w:rsid w:val="00D74BDC"/>
    <w:rsid w:val="00D75C4B"/>
    <w:rsid w:val="00D75E02"/>
    <w:rsid w:val="00D764B2"/>
    <w:rsid w:val="00D766DF"/>
    <w:rsid w:val="00D76AEF"/>
    <w:rsid w:val="00D776CD"/>
    <w:rsid w:val="00D77796"/>
    <w:rsid w:val="00D81F36"/>
    <w:rsid w:val="00D8500B"/>
    <w:rsid w:val="00D85272"/>
    <w:rsid w:val="00D87563"/>
    <w:rsid w:val="00D87F8B"/>
    <w:rsid w:val="00D92B05"/>
    <w:rsid w:val="00D9635D"/>
    <w:rsid w:val="00D975A5"/>
    <w:rsid w:val="00D9782C"/>
    <w:rsid w:val="00DA033C"/>
    <w:rsid w:val="00DA087D"/>
    <w:rsid w:val="00DA3182"/>
    <w:rsid w:val="00DA442B"/>
    <w:rsid w:val="00DA5139"/>
    <w:rsid w:val="00DA5BE6"/>
    <w:rsid w:val="00DB01FA"/>
    <w:rsid w:val="00DB0E6E"/>
    <w:rsid w:val="00DB0EF0"/>
    <w:rsid w:val="00DB0EF1"/>
    <w:rsid w:val="00DB1514"/>
    <w:rsid w:val="00DB1F14"/>
    <w:rsid w:val="00DB2D65"/>
    <w:rsid w:val="00DB2D9C"/>
    <w:rsid w:val="00DB3577"/>
    <w:rsid w:val="00DB3FDD"/>
    <w:rsid w:val="00DB4736"/>
    <w:rsid w:val="00DB682E"/>
    <w:rsid w:val="00DB6FB1"/>
    <w:rsid w:val="00DB78CF"/>
    <w:rsid w:val="00DC0785"/>
    <w:rsid w:val="00DC2391"/>
    <w:rsid w:val="00DC31FE"/>
    <w:rsid w:val="00DC4A7A"/>
    <w:rsid w:val="00DC5707"/>
    <w:rsid w:val="00DC6A51"/>
    <w:rsid w:val="00DC6A94"/>
    <w:rsid w:val="00DC6B11"/>
    <w:rsid w:val="00DC7EF6"/>
    <w:rsid w:val="00DD02A5"/>
    <w:rsid w:val="00DD2376"/>
    <w:rsid w:val="00DD3517"/>
    <w:rsid w:val="00DD4081"/>
    <w:rsid w:val="00DD4113"/>
    <w:rsid w:val="00DD76F2"/>
    <w:rsid w:val="00DD7D12"/>
    <w:rsid w:val="00DE0A5A"/>
    <w:rsid w:val="00DE0E6E"/>
    <w:rsid w:val="00DE3FA1"/>
    <w:rsid w:val="00DE4E57"/>
    <w:rsid w:val="00DE51F6"/>
    <w:rsid w:val="00DE5E4D"/>
    <w:rsid w:val="00DE602D"/>
    <w:rsid w:val="00DF0880"/>
    <w:rsid w:val="00DF1239"/>
    <w:rsid w:val="00DF2772"/>
    <w:rsid w:val="00DF3926"/>
    <w:rsid w:val="00DF3E27"/>
    <w:rsid w:val="00DF46CA"/>
    <w:rsid w:val="00DF4F68"/>
    <w:rsid w:val="00DF597C"/>
    <w:rsid w:val="00DF5FC9"/>
    <w:rsid w:val="00DF6023"/>
    <w:rsid w:val="00DF62E2"/>
    <w:rsid w:val="00DF6E15"/>
    <w:rsid w:val="00DF706C"/>
    <w:rsid w:val="00DF713F"/>
    <w:rsid w:val="00DF737A"/>
    <w:rsid w:val="00E018A2"/>
    <w:rsid w:val="00E02585"/>
    <w:rsid w:val="00E03370"/>
    <w:rsid w:val="00E033A5"/>
    <w:rsid w:val="00E05590"/>
    <w:rsid w:val="00E06A5F"/>
    <w:rsid w:val="00E06F86"/>
    <w:rsid w:val="00E1020D"/>
    <w:rsid w:val="00E10B71"/>
    <w:rsid w:val="00E110D3"/>
    <w:rsid w:val="00E113C9"/>
    <w:rsid w:val="00E1246E"/>
    <w:rsid w:val="00E12530"/>
    <w:rsid w:val="00E1349C"/>
    <w:rsid w:val="00E15E29"/>
    <w:rsid w:val="00E16A96"/>
    <w:rsid w:val="00E20C1F"/>
    <w:rsid w:val="00E220D3"/>
    <w:rsid w:val="00E23F90"/>
    <w:rsid w:val="00E24F10"/>
    <w:rsid w:val="00E25847"/>
    <w:rsid w:val="00E31DFD"/>
    <w:rsid w:val="00E32B54"/>
    <w:rsid w:val="00E331AF"/>
    <w:rsid w:val="00E33CA3"/>
    <w:rsid w:val="00E33F00"/>
    <w:rsid w:val="00E34DDA"/>
    <w:rsid w:val="00E368E5"/>
    <w:rsid w:val="00E3721A"/>
    <w:rsid w:val="00E37459"/>
    <w:rsid w:val="00E37887"/>
    <w:rsid w:val="00E4207A"/>
    <w:rsid w:val="00E422A4"/>
    <w:rsid w:val="00E4257B"/>
    <w:rsid w:val="00E42910"/>
    <w:rsid w:val="00E44D20"/>
    <w:rsid w:val="00E45482"/>
    <w:rsid w:val="00E45875"/>
    <w:rsid w:val="00E4704F"/>
    <w:rsid w:val="00E475C2"/>
    <w:rsid w:val="00E50238"/>
    <w:rsid w:val="00E512AA"/>
    <w:rsid w:val="00E51603"/>
    <w:rsid w:val="00E5188A"/>
    <w:rsid w:val="00E52151"/>
    <w:rsid w:val="00E52399"/>
    <w:rsid w:val="00E52416"/>
    <w:rsid w:val="00E52582"/>
    <w:rsid w:val="00E525AA"/>
    <w:rsid w:val="00E52751"/>
    <w:rsid w:val="00E52D5C"/>
    <w:rsid w:val="00E52F5F"/>
    <w:rsid w:val="00E538B3"/>
    <w:rsid w:val="00E538C1"/>
    <w:rsid w:val="00E53E56"/>
    <w:rsid w:val="00E55621"/>
    <w:rsid w:val="00E56FB5"/>
    <w:rsid w:val="00E57ED9"/>
    <w:rsid w:val="00E60540"/>
    <w:rsid w:val="00E60604"/>
    <w:rsid w:val="00E611ED"/>
    <w:rsid w:val="00E6129C"/>
    <w:rsid w:val="00E6185E"/>
    <w:rsid w:val="00E65B78"/>
    <w:rsid w:val="00E66E73"/>
    <w:rsid w:val="00E70A12"/>
    <w:rsid w:val="00E71800"/>
    <w:rsid w:val="00E71BA5"/>
    <w:rsid w:val="00E72726"/>
    <w:rsid w:val="00E735E5"/>
    <w:rsid w:val="00E73887"/>
    <w:rsid w:val="00E73CEE"/>
    <w:rsid w:val="00E73F67"/>
    <w:rsid w:val="00E75A05"/>
    <w:rsid w:val="00E75E1E"/>
    <w:rsid w:val="00E76CD9"/>
    <w:rsid w:val="00E76F5C"/>
    <w:rsid w:val="00E77B8A"/>
    <w:rsid w:val="00E842E9"/>
    <w:rsid w:val="00E851A6"/>
    <w:rsid w:val="00E867D9"/>
    <w:rsid w:val="00E87BE1"/>
    <w:rsid w:val="00E93056"/>
    <w:rsid w:val="00E937AE"/>
    <w:rsid w:val="00E93F4E"/>
    <w:rsid w:val="00E95A1C"/>
    <w:rsid w:val="00EA0CF6"/>
    <w:rsid w:val="00EA136B"/>
    <w:rsid w:val="00EA1864"/>
    <w:rsid w:val="00EA1AF5"/>
    <w:rsid w:val="00EA1FFA"/>
    <w:rsid w:val="00EA2446"/>
    <w:rsid w:val="00EA2A16"/>
    <w:rsid w:val="00EA2ADF"/>
    <w:rsid w:val="00EA3262"/>
    <w:rsid w:val="00EA5123"/>
    <w:rsid w:val="00EA6560"/>
    <w:rsid w:val="00EB0158"/>
    <w:rsid w:val="00EB034B"/>
    <w:rsid w:val="00EB204B"/>
    <w:rsid w:val="00EB21AD"/>
    <w:rsid w:val="00EB29C0"/>
    <w:rsid w:val="00EB38CF"/>
    <w:rsid w:val="00EB4C43"/>
    <w:rsid w:val="00EB7C96"/>
    <w:rsid w:val="00EC4B49"/>
    <w:rsid w:val="00EC4C4A"/>
    <w:rsid w:val="00EC4E0F"/>
    <w:rsid w:val="00EC55C2"/>
    <w:rsid w:val="00EC6F75"/>
    <w:rsid w:val="00ED0D99"/>
    <w:rsid w:val="00ED1417"/>
    <w:rsid w:val="00ED315B"/>
    <w:rsid w:val="00ED49E3"/>
    <w:rsid w:val="00ED7069"/>
    <w:rsid w:val="00EE036C"/>
    <w:rsid w:val="00EE07E7"/>
    <w:rsid w:val="00EE0E82"/>
    <w:rsid w:val="00EE284E"/>
    <w:rsid w:val="00EE2C6C"/>
    <w:rsid w:val="00EE446C"/>
    <w:rsid w:val="00EE5353"/>
    <w:rsid w:val="00EE5E75"/>
    <w:rsid w:val="00EE60C7"/>
    <w:rsid w:val="00EE693E"/>
    <w:rsid w:val="00EE6A8E"/>
    <w:rsid w:val="00EE78AD"/>
    <w:rsid w:val="00EF0114"/>
    <w:rsid w:val="00EF080A"/>
    <w:rsid w:val="00EF0B5C"/>
    <w:rsid w:val="00EF2115"/>
    <w:rsid w:val="00EF31E2"/>
    <w:rsid w:val="00EF3B1B"/>
    <w:rsid w:val="00EF5541"/>
    <w:rsid w:val="00EF5BAB"/>
    <w:rsid w:val="00EF6946"/>
    <w:rsid w:val="00EF6DCB"/>
    <w:rsid w:val="00EF7028"/>
    <w:rsid w:val="00EF79C9"/>
    <w:rsid w:val="00F010AA"/>
    <w:rsid w:val="00F014C9"/>
    <w:rsid w:val="00F01925"/>
    <w:rsid w:val="00F01AC8"/>
    <w:rsid w:val="00F01B09"/>
    <w:rsid w:val="00F021CC"/>
    <w:rsid w:val="00F02926"/>
    <w:rsid w:val="00F02BD8"/>
    <w:rsid w:val="00F03E54"/>
    <w:rsid w:val="00F04DC8"/>
    <w:rsid w:val="00F07113"/>
    <w:rsid w:val="00F0764E"/>
    <w:rsid w:val="00F10510"/>
    <w:rsid w:val="00F1086E"/>
    <w:rsid w:val="00F11A03"/>
    <w:rsid w:val="00F1206B"/>
    <w:rsid w:val="00F1549E"/>
    <w:rsid w:val="00F15C96"/>
    <w:rsid w:val="00F16554"/>
    <w:rsid w:val="00F1698D"/>
    <w:rsid w:val="00F16D93"/>
    <w:rsid w:val="00F17021"/>
    <w:rsid w:val="00F20E7E"/>
    <w:rsid w:val="00F2105B"/>
    <w:rsid w:val="00F21207"/>
    <w:rsid w:val="00F24251"/>
    <w:rsid w:val="00F25314"/>
    <w:rsid w:val="00F25ACF"/>
    <w:rsid w:val="00F25D31"/>
    <w:rsid w:val="00F266A0"/>
    <w:rsid w:val="00F27DF9"/>
    <w:rsid w:val="00F27E11"/>
    <w:rsid w:val="00F30119"/>
    <w:rsid w:val="00F30777"/>
    <w:rsid w:val="00F30C85"/>
    <w:rsid w:val="00F30F80"/>
    <w:rsid w:val="00F31188"/>
    <w:rsid w:val="00F31F9C"/>
    <w:rsid w:val="00F325C0"/>
    <w:rsid w:val="00F33923"/>
    <w:rsid w:val="00F339FE"/>
    <w:rsid w:val="00F35039"/>
    <w:rsid w:val="00F35819"/>
    <w:rsid w:val="00F3581D"/>
    <w:rsid w:val="00F35B2A"/>
    <w:rsid w:val="00F36FB4"/>
    <w:rsid w:val="00F37AD9"/>
    <w:rsid w:val="00F40252"/>
    <w:rsid w:val="00F40F2B"/>
    <w:rsid w:val="00F41818"/>
    <w:rsid w:val="00F41882"/>
    <w:rsid w:val="00F424D9"/>
    <w:rsid w:val="00F43D05"/>
    <w:rsid w:val="00F4534D"/>
    <w:rsid w:val="00F4541A"/>
    <w:rsid w:val="00F46DB4"/>
    <w:rsid w:val="00F47AE1"/>
    <w:rsid w:val="00F504C6"/>
    <w:rsid w:val="00F507F6"/>
    <w:rsid w:val="00F52930"/>
    <w:rsid w:val="00F53854"/>
    <w:rsid w:val="00F53ECC"/>
    <w:rsid w:val="00F5435C"/>
    <w:rsid w:val="00F55D75"/>
    <w:rsid w:val="00F60747"/>
    <w:rsid w:val="00F61851"/>
    <w:rsid w:val="00F632B0"/>
    <w:rsid w:val="00F6342E"/>
    <w:rsid w:val="00F638B1"/>
    <w:rsid w:val="00F646BA"/>
    <w:rsid w:val="00F66904"/>
    <w:rsid w:val="00F706BD"/>
    <w:rsid w:val="00F74279"/>
    <w:rsid w:val="00F7484D"/>
    <w:rsid w:val="00F74C68"/>
    <w:rsid w:val="00F757AC"/>
    <w:rsid w:val="00F75BF7"/>
    <w:rsid w:val="00F75D09"/>
    <w:rsid w:val="00F778AD"/>
    <w:rsid w:val="00F80A4D"/>
    <w:rsid w:val="00F80C8A"/>
    <w:rsid w:val="00F81DF4"/>
    <w:rsid w:val="00F841EF"/>
    <w:rsid w:val="00F84BA7"/>
    <w:rsid w:val="00F84CF0"/>
    <w:rsid w:val="00F85205"/>
    <w:rsid w:val="00F85645"/>
    <w:rsid w:val="00F85A82"/>
    <w:rsid w:val="00F86535"/>
    <w:rsid w:val="00F87C93"/>
    <w:rsid w:val="00F902BC"/>
    <w:rsid w:val="00F91443"/>
    <w:rsid w:val="00F924C1"/>
    <w:rsid w:val="00F9308F"/>
    <w:rsid w:val="00F93A93"/>
    <w:rsid w:val="00F94AF2"/>
    <w:rsid w:val="00F95E38"/>
    <w:rsid w:val="00F95F6A"/>
    <w:rsid w:val="00FA0283"/>
    <w:rsid w:val="00FA108E"/>
    <w:rsid w:val="00FA19BC"/>
    <w:rsid w:val="00FA249D"/>
    <w:rsid w:val="00FA2B8C"/>
    <w:rsid w:val="00FA30A6"/>
    <w:rsid w:val="00FA34B7"/>
    <w:rsid w:val="00FA41C2"/>
    <w:rsid w:val="00FA4A72"/>
    <w:rsid w:val="00FA6627"/>
    <w:rsid w:val="00FA67C2"/>
    <w:rsid w:val="00FA6D75"/>
    <w:rsid w:val="00FA7DFF"/>
    <w:rsid w:val="00FB0097"/>
    <w:rsid w:val="00FB024A"/>
    <w:rsid w:val="00FB28E1"/>
    <w:rsid w:val="00FB2B6C"/>
    <w:rsid w:val="00FB3090"/>
    <w:rsid w:val="00FB3992"/>
    <w:rsid w:val="00FB3C2C"/>
    <w:rsid w:val="00FB436C"/>
    <w:rsid w:val="00FB4B74"/>
    <w:rsid w:val="00FB4D49"/>
    <w:rsid w:val="00FB6492"/>
    <w:rsid w:val="00FB6AD5"/>
    <w:rsid w:val="00FB72B7"/>
    <w:rsid w:val="00FC0186"/>
    <w:rsid w:val="00FC3122"/>
    <w:rsid w:val="00FC3A64"/>
    <w:rsid w:val="00FC3C2D"/>
    <w:rsid w:val="00FC3C76"/>
    <w:rsid w:val="00FC493F"/>
    <w:rsid w:val="00FC4A27"/>
    <w:rsid w:val="00FC4DC1"/>
    <w:rsid w:val="00FC5707"/>
    <w:rsid w:val="00FC57F0"/>
    <w:rsid w:val="00FC5D95"/>
    <w:rsid w:val="00FC72B9"/>
    <w:rsid w:val="00FD07B0"/>
    <w:rsid w:val="00FD0E7B"/>
    <w:rsid w:val="00FD1954"/>
    <w:rsid w:val="00FD214C"/>
    <w:rsid w:val="00FD2795"/>
    <w:rsid w:val="00FD2C2C"/>
    <w:rsid w:val="00FD354B"/>
    <w:rsid w:val="00FD3847"/>
    <w:rsid w:val="00FD3F5F"/>
    <w:rsid w:val="00FD4883"/>
    <w:rsid w:val="00FD5B3B"/>
    <w:rsid w:val="00FD6545"/>
    <w:rsid w:val="00FD6EEE"/>
    <w:rsid w:val="00FD717E"/>
    <w:rsid w:val="00FD7615"/>
    <w:rsid w:val="00FE042D"/>
    <w:rsid w:val="00FE19D2"/>
    <w:rsid w:val="00FE22B2"/>
    <w:rsid w:val="00FE273D"/>
    <w:rsid w:val="00FE2808"/>
    <w:rsid w:val="00FE4282"/>
    <w:rsid w:val="00FE4B1A"/>
    <w:rsid w:val="00FE4CBE"/>
    <w:rsid w:val="00FE768C"/>
    <w:rsid w:val="00FF1689"/>
    <w:rsid w:val="00FF175C"/>
    <w:rsid w:val="00FF26B6"/>
    <w:rsid w:val="00FF3E7E"/>
    <w:rsid w:val="00FF3ED8"/>
    <w:rsid w:val="00FF40E2"/>
    <w:rsid w:val="00FF4E9C"/>
    <w:rsid w:val="00FF4EB0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986D255-2D56-4D57-8AC2-80EE27B2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02F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6302F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30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D63C2E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6E7D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DF737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rsid w:val="0003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D4531"/>
    <w:pPr>
      <w:ind w:left="720"/>
      <w:contextualSpacing/>
    </w:pPr>
  </w:style>
  <w:style w:type="paragraph" w:customStyle="1" w:styleId="ConsPlusCell">
    <w:name w:val="ConsPlusCell"/>
    <w:rsid w:val="00FE4CBE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8136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136B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8136B0"/>
    <w:rPr>
      <w:sz w:val="24"/>
      <w:szCs w:val="24"/>
    </w:rPr>
  </w:style>
  <w:style w:type="paragraph" w:customStyle="1" w:styleId="ac">
    <w:name w:val="подпись к объекту"/>
    <w:basedOn w:val="a"/>
    <w:next w:val="a"/>
    <w:rsid w:val="0014183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141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022017"/>
    <w:pPr>
      <w:spacing w:line="240" w:lineRule="exact"/>
      <w:ind w:right="5209"/>
      <w:jc w:val="both"/>
    </w:pPr>
    <w:rPr>
      <w:b/>
      <w:sz w:val="28"/>
      <w:szCs w:val="20"/>
    </w:rPr>
  </w:style>
  <w:style w:type="character" w:customStyle="1" w:styleId="ae">
    <w:name w:val="Основной текст Знак"/>
    <w:link w:val="ad"/>
    <w:rsid w:val="00022017"/>
    <w:rPr>
      <w:b/>
      <w:sz w:val="28"/>
    </w:rPr>
  </w:style>
  <w:style w:type="character" w:styleId="af">
    <w:name w:val="page number"/>
    <w:basedOn w:val="a0"/>
    <w:rsid w:val="0018701F"/>
  </w:style>
  <w:style w:type="paragraph" w:styleId="3">
    <w:name w:val="Body Text 3"/>
    <w:basedOn w:val="a"/>
    <w:link w:val="30"/>
    <w:rsid w:val="007D18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1883"/>
    <w:rPr>
      <w:sz w:val="16"/>
      <w:szCs w:val="16"/>
    </w:rPr>
  </w:style>
  <w:style w:type="character" w:styleId="af0">
    <w:name w:val="Hyperlink"/>
    <w:basedOn w:val="a0"/>
    <w:uiPriority w:val="99"/>
    <w:unhideWhenUsed/>
    <w:rsid w:val="00DA087D"/>
    <w:rPr>
      <w:color w:val="0000FF"/>
      <w:u w:val="single"/>
    </w:rPr>
  </w:style>
  <w:style w:type="paragraph" w:styleId="af1">
    <w:name w:val="No Spacing"/>
    <w:uiPriority w:val="1"/>
    <w:qFormat/>
    <w:rsid w:val="00DB3FDD"/>
    <w:rPr>
      <w:rFonts w:ascii="Calibri" w:hAnsi="Calibri"/>
      <w:sz w:val="22"/>
      <w:szCs w:val="22"/>
    </w:rPr>
  </w:style>
  <w:style w:type="character" w:styleId="af2">
    <w:name w:val="Emphasis"/>
    <w:basedOn w:val="a0"/>
    <w:qFormat/>
    <w:rsid w:val="00E52399"/>
    <w:rPr>
      <w:i/>
      <w:iCs/>
    </w:rPr>
  </w:style>
  <w:style w:type="character" w:customStyle="1" w:styleId="FontStyle13">
    <w:name w:val="Font Style13"/>
    <w:rsid w:val="0088476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23896C4-FDBC-4DAA-8A0E-DAA89CBB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10</Pages>
  <Words>3645</Words>
  <Characters>20780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PC</cp:lastModifiedBy>
  <cp:revision>49</cp:revision>
  <cp:lastPrinted>2022-03-09T12:11:00Z</cp:lastPrinted>
  <dcterms:created xsi:type="dcterms:W3CDTF">2022-03-05T08:27:00Z</dcterms:created>
  <dcterms:modified xsi:type="dcterms:W3CDTF">2022-03-18T12:50:00Z</dcterms:modified>
</cp:coreProperties>
</file>