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A106C7" w:rsidRPr="00A106C7" w:rsidRDefault="00CA7DD3" w:rsidP="00A106C7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общественного обсуждения </w:t>
      </w:r>
      <w:r w:rsidR="0038646F" w:rsidRPr="008D5F6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D5F6A" w:rsidRPr="008D5F6A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 муниципально</w:t>
      </w:r>
      <w:r w:rsidR="0065421E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A106C7">
        <w:rPr>
          <w:rFonts w:ascii="Times New Roman" w:hAnsi="Times New Roman" w:cs="Times New Roman"/>
          <w:sz w:val="28"/>
          <w:szCs w:val="28"/>
        </w:rPr>
        <w:t>«</w:t>
      </w:r>
      <w:r w:rsidR="00A106C7" w:rsidRPr="00A1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«Развитие сельского хозяйства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06.12.2023 № 1113-п</w:t>
      </w:r>
      <w:r w:rsidR="00A106C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E0D71" w:rsidRDefault="000E0D71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7DD3" w:rsidRPr="005C1DDF" w:rsidRDefault="00CA7DD3" w:rsidP="003B7F81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F6A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0E0D71" w:rsidRPr="008D5F6A">
        <w:rPr>
          <w:rFonts w:ascii="Times New Roman" w:hAnsi="Times New Roman" w:cs="Times New Roman"/>
          <w:sz w:val="28"/>
          <w:szCs w:val="28"/>
          <w:lang w:eastAsia="ru-RU"/>
        </w:rPr>
        <w:t>проведения общественного</w:t>
      </w:r>
      <w:r w:rsidR="00A7641E" w:rsidRPr="008D5F6A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</w:t>
      </w:r>
      <w:r w:rsidR="000E0D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641E" w:rsidRPr="008D5F6A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071A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F50D6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A207D" w:rsidRPr="008D5F6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106C7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AA207D" w:rsidRPr="008D5F6A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A106C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57D2C" w:rsidRPr="008D5F6A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40D8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AA207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640D8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AA207D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3640D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71A0" w:rsidRDefault="00CA7DD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828">
        <w:rPr>
          <w:rFonts w:ascii="Times New Roman" w:hAnsi="Times New Roman" w:cs="Times New Roman"/>
          <w:sz w:val="28"/>
          <w:szCs w:val="28"/>
          <w:lang w:eastAsia="ru-RU"/>
        </w:rPr>
        <w:t>Предмет общественного обсуждения: проект</w:t>
      </w:r>
      <w:r w:rsidR="00415828" w:rsidRPr="004158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5828" w:rsidRPr="0041582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края о </w:t>
      </w:r>
      <w:r w:rsidR="00C332EB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415828" w:rsidRPr="00415828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C332EB">
        <w:rPr>
          <w:rFonts w:ascii="Times New Roman" w:hAnsi="Times New Roman" w:cs="Times New Roman"/>
          <w:bCs/>
          <w:sz w:val="28"/>
          <w:szCs w:val="28"/>
        </w:rPr>
        <w:t>ую</w:t>
      </w:r>
      <w:r w:rsidR="00415828" w:rsidRPr="00415828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C332EB">
        <w:rPr>
          <w:rFonts w:ascii="Times New Roman" w:hAnsi="Times New Roman" w:cs="Times New Roman"/>
          <w:bCs/>
          <w:sz w:val="28"/>
          <w:szCs w:val="28"/>
        </w:rPr>
        <w:t>у</w:t>
      </w:r>
      <w:r w:rsidR="00415828" w:rsidRPr="004158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5828" w:rsidRPr="00415828">
        <w:rPr>
          <w:rFonts w:ascii="Times New Roman" w:hAnsi="Times New Roman" w:cs="Times New Roman"/>
          <w:sz w:val="28"/>
          <w:szCs w:val="28"/>
        </w:rPr>
        <w:t>«Развитие сельского хозяйства в Труновском муниципальн</w:t>
      </w:r>
      <w:r w:rsidR="003B4F78">
        <w:rPr>
          <w:rFonts w:ascii="Times New Roman" w:hAnsi="Times New Roman" w:cs="Times New Roman"/>
          <w:sz w:val="28"/>
          <w:szCs w:val="28"/>
        </w:rPr>
        <w:t>ом округе Ставропольского края»</w:t>
      </w:r>
      <w:r w:rsidR="00B071A0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25444B">
        <w:rPr>
          <w:rFonts w:ascii="Times New Roman" w:hAnsi="Times New Roman" w:cs="Times New Roman"/>
          <w:sz w:val="28"/>
          <w:szCs w:val="28"/>
          <w:lang w:eastAsia="ru-RU"/>
        </w:rPr>
        <w:t>управления сельского хозяйства и охраны окружающей среды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787A" w:rsidRPr="005C1DDF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информирования общественности:</w:t>
      </w:r>
      <w:r w:rsidR="00FC06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06A0" w:rsidRPr="00415828">
        <w:rPr>
          <w:rFonts w:ascii="Times New Roman" w:hAnsi="Times New Roman" w:cs="Times New Roman"/>
          <w:sz w:val="28"/>
          <w:szCs w:val="28"/>
          <w:lang w:eastAsia="ru-RU"/>
        </w:rPr>
        <w:t xml:space="preserve">проект </w:t>
      </w:r>
      <w:r w:rsidR="00FC06A0" w:rsidRPr="0041582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края о </w:t>
      </w:r>
      <w:r w:rsidR="00C332EB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FC06A0" w:rsidRPr="00415828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B173F4">
        <w:rPr>
          <w:rFonts w:ascii="Times New Roman" w:hAnsi="Times New Roman" w:cs="Times New Roman"/>
          <w:bCs/>
          <w:sz w:val="28"/>
          <w:szCs w:val="28"/>
        </w:rPr>
        <w:t>ую</w:t>
      </w:r>
      <w:r w:rsidR="00FC06A0" w:rsidRPr="00415828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B173F4">
        <w:rPr>
          <w:rFonts w:ascii="Times New Roman" w:hAnsi="Times New Roman" w:cs="Times New Roman"/>
          <w:bCs/>
          <w:sz w:val="28"/>
          <w:szCs w:val="28"/>
        </w:rPr>
        <w:t>у</w:t>
      </w:r>
      <w:bookmarkStart w:id="0" w:name="_GoBack"/>
      <w:bookmarkEnd w:id="0"/>
      <w:r w:rsidR="00FC06A0" w:rsidRPr="004158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06A0" w:rsidRPr="00415828">
        <w:rPr>
          <w:rFonts w:ascii="Times New Roman" w:hAnsi="Times New Roman" w:cs="Times New Roman"/>
          <w:sz w:val="28"/>
          <w:szCs w:val="28"/>
        </w:rPr>
        <w:t xml:space="preserve">«Развитие сельского хозяйства в Труновском муниципальном округе Ставропольского края»,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 на официальном </w:t>
      </w:r>
      <w:r w:rsidR="004B280D" w:rsidRPr="00195139">
        <w:rPr>
          <w:rFonts w:ascii="Times New Roman" w:hAnsi="Times New Roman" w:cs="Times New Roman"/>
          <w:sz w:val="28"/>
          <w:szCs w:val="28"/>
          <w:lang w:eastAsia="ru-RU"/>
        </w:rPr>
        <w:t>сайте администрации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AA207D" w:rsidRPr="00AA207D">
        <w:rPr>
          <w:rFonts w:ascii="Times New Roman" w:hAnsi="Times New Roman" w:cs="Times New Roman"/>
          <w:sz w:val="28"/>
          <w:szCs w:val="28"/>
          <w:lang w:eastAsia="ru-RU"/>
        </w:rPr>
        <w:t>в подразделе «Общественное обсуждение документов стратегического планирования» раздела «Экономическое развитие».</w:t>
      </w:r>
    </w:p>
    <w:p w:rsidR="005C1DDF" w:rsidRPr="00195139" w:rsidRDefault="002474A4" w:rsidP="00D87E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общественного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</w:t>
      </w:r>
      <w:r w:rsidR="009649AF" w:rsidRPr="009649AF">
        <w:t xml:space="preserve">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в ходе общественного обсуждения замечаний и предложений по проекту</w:t>
      </w:r>
      <w:r w:rsidR="00D87E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7E3D" w:rsidRPr="00415828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 муниципального округа Ставропольского края о</w:t>
      </w:r>
      <w:r w:rsidR="00C332EB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D87E3D" w:rsidRPr="00415828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C332EB">
        <w:rPr>
          <w:rFonts w:ascii="Times New Roman" w:hAnsi="Times New Roman" w:cs="Times New Roman"/>
          <w:bCs/>
          <w:sz w:val="28"/>
          <w:szCs w:val="28"/>
        </w:rPr>
        <w:t>ую</w:t>
      </w:r>
      <w:r w:rsidR="00D87E3D" w:rsidRPr="00415828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C332EB">
        <w:rPr>
          <w:rFonts w:ascii="Times New Roman" w:hAnsi="Times New Roman" w:cs="Times New Roman"/>
          <w:bCs/>
          <w:sz w:val="28"/>
          <w:szCs w:val="28"/>
        </w:rPr>
        <w:t>у</w:t>
      </w:r>
      <w:r w:rsidR="00D87E3D" w:rsidRPr="004158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7E3D" w:rsidRPr="00415828">
        <w:rPr>
          <w:rFonts w:ascii="Times New Roman" w:hAnsi="Times New Roman" w:cs="Times New Roman"/>
          <w:sz w:val="28"/>
          <w:szCs w:val="28"/>
        </w:rPr>
        <w:t>«Развитие сельского хозяйства в Труновском муниципальном округе Ставропольского края</w:t>
      </w:r>
      <w:r w:rsidR="00D87E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не поступило.</w:t>
      </w: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399" w:rsidRDefault="003C3399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главы администрации –</w:t>
      </w:r>
    </w:p>
    <w:p w:rsidR="003C3399" w:rsidRDefault="003C3399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>ачальник</w:t>
      </w:r>
      <w:r w:rsidR="00936C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управления сельского хозяйства</w:t>
      </w:r>
    </w:p>
    <w:p w:rsidR="00195139" w:rsidRDefault="003C3399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охраны окружающей среды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:rsidR="0038646F" w:rsidRPr="0038646F" w:rsidRDefault="00877FC0" w:rsidP="00A6773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3C339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 xml:space="preserve">.А. </w:t>
      </w:r>
      <w:r w:rsidR="003C3399">
        <w:rPr>
          <w:rFonts w:ascii="Times New Roman" w:hAnsi="Times New Roman" w:cs="Times New Roman"/>
          <w:sz w:val="28"/>
          <w:szCs w:val="28"/>
          <w:lang w:eastAsia="ru-RU"/>
        </w:rPr>
        <w:t>Шейкин</w:t>
      </w:r>
    </w:p>
    <w:sectPr w:rsidR="0038646F" w:rsidRPr="0038646F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BC"/>
    <w:rsid w:val="000433D2"/>
    <w:rsid w:val="0004787A"/>
    <w:rsid w:val="00085E04"/>
    <w:rsid w:val="000E0D71"/>
    <w:rsid w:val="00195139"/>
    <w:rsid w:val="001D25D4"/>
    <w:rsid w:val="001D3760"/>
    <w:rsid w:val="002474A4"/>
    <w:rsid w:val="0025444B"/>
    <w:rsid w:val="003640D8"/>
    <w:rsid w:val="0038646F"/>
    <w:rsid w:val="003B4F78"/>
    <w:rsid w:val="003B7F81"/>
    <w:rsid w:val="003C3399"/>
    <w:rsid w:val="003D263D"/>
    <w:rsid w:val="003F0438"/>
    <w:rsid w:val="003F58A5"/>
    <w:rsid w:val="00415828"/>
    <w:rsid w:val="004724F5"/>
    <w:rsid w:val="004B280D"/>
    <w:rsid w:val="004C566D"/>
    <w:rsid w:val="00563A0B"/>
    <w:rsid w:val="005C1DDF"/>
    <w:rsid w:val="0065421E"/>
    <w:rsid w:val="00693E8E"/>
    <w:rsid w:val="006A229A"/>
    <w:rsid w:val="007A7478"/>
    <w:rsid w:val="007E1FCF"/>
    <w:rsid w:val="00877FC0"/>
    <w:rsid w:val="008D5F6A"/>
    <w:rsid w:val="00931BE2"/>
    <w:rsid w:val="00936C88"/>
    <w:rsid w:val="009649AF"/>
    <w:rsid w:val="00A106C7"/>
    <w:rsid w:val="00A25DBC"/>
    <w:rsid w:val="00A6773B"/>
    <w:rsid w:val="00A7641E"/>
    <w:rsid w:val="00AA207D"/>
    <w:rsid w:val="00AF3894"/>
    <w:rsid w:val="00B071A0"/>
    <w:rsid w:val="00B173F4"/>
    <w:rsid w:val="00B174D8"/>
    <w:rsid w:val="00B519F0"/>
    <w:rsid w:val="00B57D2C"/>
    <w:rsid w:val="00BF55F4"/>
    <w:rsid w:val="00C332EB"/>
    <w:rsid w:val="00C46484"/>
    <w:rsid w:val="00C469E2"/>
    <w:rsid w:val="00C5122F"/>
    <w:rsid w:val="00CA7DD3"/>
    <w:rsid w:val="00D24422"/>
    <w:rsid w:val="00D645FF"/>
    <w:rsid w:val="00D87E3D"/>
    <w:rsid w:val="00DA7930"/>
    <w:rsid w:val="00F24547"/>
    <w:rsid w:val="00F50D64"/>
    <w:rsid w:val="00FC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8CD8"/>
  <w15:docId w15:val="{04FEEAA2-311C-4A24-9A49-97E1818B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2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2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Татьяна</cp:lastModifiedBy>
  <cp:revision>29</cp:revision>
  <cp:lastPrinted>2023-04-19T05:54:00Z</cp:lastPrinted>
  <dcterms:created xsi:type="dcterms:W3CDTF">2023-05-15T04:51:00Z</dcterms:created>
  <dcterms:modified xsi:type="dcterms:W3CDTF">2024-06-04T04:40:00Z</dcterms:modified>
</cp:coreProperties>
</file>