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515854EF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9A3623" w:rsidRPr="009A3623">
        <w:rPr>
          <w:rFonts w:ascii="Times New Roman" w:hAnsi="Times New Roman"/>
          <w:sz w:val="28"/>
          <w:szCs w:val="28"/>
        </w:rPr>
        <w:t xml:space="preserve">О внесении изменений в пункт 1.3 </w:t>
      </w:r>
      <w:r w:rsidR="00834202">
        <w:rPr>
          <w:rFonts w:ascii="Times New Roman" w:hAnsi="Times New Roman"/>
          <w:sz w:val="28"/>
          <w:szCs w:val="28"/>
        </w:rPr>
        <w:t xml:space="preserve">               </w:t>
      </w:r>
      <w:r w:rsidR="009A3623" w:rsidRPr="009A3623">
        <w:rPr>
          <w:rFonts w:ascii="Times New Roman" w:hAnsi="Times New Roman"/>
          <w:sz w:val="28"/>
          <w:szCs w:val="28"/>
        </w:rPr>
        <w:t xml:space="preserve"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</w:t>
      </w:r>
      <w:r w:rsidR="009A3623">
        <w:rPr>
          <w:rFonts w:ascii="Times New Roman" w:hAnsi="Times New Roman"/>
          <w:sz w:val="28"/>
          <w:szCs w:val="28"/>
        </w:rPr>
        <w:t xml:space="preserve">         </w:t>
      </w:r>
      <w:r w:rsidR="009A3623" w:rsidRPr="009A3623">
        <w:rPr>
          <w:rFonts w:ascii="Times New Roman" w:hAnsi="Times New Roman"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</w:t>
      </w:r>
      <w:r w:rsidR="006972FD" w:rsidRPr="00917907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6258DC" w14:textId="174ABE91" w:rsidR="00700610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9A3623" w:rsidRPr="009A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1.3 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</w:t>
      </w:r>
      <w:r w:rsidR="008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A3623" w:rsidRPr="009A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20.09.2022</w:t>
      </w:r>
      <w:r w:rsidR="008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23" w:rsidRPr="009A3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0610" w:rsidRPr="00C827C3">
        <w:rPr>
          <w:rFonts w:ascii="Times New Roman" w:hAnsi="Times New Roman"/>
          <w:sz w:val="28"/>
          <w:szCs w:val="28"/>
        </w:rPr>
        <w:t xml:space="preserve">соответствии с Гражданским кодексом Российской Федерации, </w:t>
      </w:r>
      <w:r w:rsidR="00834202">
        <w:rPr>
          <w:rFonts w:ascii="Times New Roman" w:hAnsi="Times New Roman"/>
          <w:sz w:val="28"/>
          <w:szCs w:val="28"/>
        </w:rPr>
        <w:t xml:space="preserve">                           </w:t>
      </w:r>
      <w:r w:rsidR="00700610" w:rsidRPr="00C827C3">
        <w:rPr>
          <w:rFonts w:ascii="Times New Roman" w:hAnsi="Times New Roman"/>
          <w:sz w:val="28"/>
          <w:szCs w:val="28"/>
        </w:rPr>
        <w:t>пунктом 3 статьи 39.36 Земельного кодекса Российской Федерации, Федеральным законом</w:t>
      </w:r>
      <w:r w:rsidR="00834202">
        <w:rPr>
          <w:rFonts w:ascii="Times New Roman" w:hAnsi="Times New Roman"/>
          <w:sz w:val="28"/>
          <w:szCs w:val="28"/>
        </w:rPr>
        <w:t xml:space="preserve"> </w:t>
      </w:r>
      <w:r w:rsidR="00700610" w:rsidRPr="00C827C3">
        <w:rPr>
          <w:rFonts w:ascii="Times New Roman" w:hAnsi="Times New Roman"/>
          <w:sz w:val="28"/>
          <w:szCs w:val="28"/>
        </w:rPr>
        <w:t>от</w:t>
      </w:r>
      <w:r w:rsidR="009A3623">
        <w:rPr>
          <w:rFonts w:ascii="Times New Roman" w:hAnsi="Times New Roman"/>
          <w:sz w:val="28"/>
          <w:szCs w:val="28"/>
        </w:rPr>
        <w:t xml:space="preserve"> </w:t>
      </w:r>
      <w:r w:rsidR="00700610" w:rsidRPr="00C827C3"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 w:rsidR="009A3623">
        <w:rPr>
          <w:rFonts w:ascii="Times New Roman" w:hAnsi="Times New Roman"/>
          <w:sz w:val="28"/>
          <w:szCs w:val="28"/>
        </w:rPr>
        <w:t>, Федеральным законом от 27 ноября 2018 года № 422-ФЗ «О проведении эксперимента по установлению специального налогового режима «Налог на профессиональны доход»</w:t>
      </w:r>
      <w:r w:rsidR="00700610" w:rsidRPr="00C827C3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Ставропольского края </w:t>
      </w:r>
      <w:r w:rsidR="00834202">
        <w:rPr>
          <w:rFonts w:ascii="Times New Roman" w:hAnsi="Times New Roman"/>
          <w:sz w:val="28"/>
          <w:szCs w:val="28"/>
        </w:rPr>
        <w:t xml:space="preserve">                         </w:t>
      </w:r>
      <w:r w:rsidR="00700610" w:rsidRPr="00C827C3">
        <w:rPr>
          <w:rFonts w:ascii="Times New Roman" w:hAnsi="Times New Roman"/>
          <w:sz w:val="28"/>
          <w:szCs w:val="28"/>
        </w:rPr>
        <w:t>от 1 июня 2015 г.</w:t>
      </w:r>
      <w:r w:rsidR="009A3623">
        <w:rPr>
          <w:rFonts w:ascii="Times New Roman" w:hAnsi="Times New Roman"/>
          <w:sz w:val="28"/>
          <w:szCs w:val="28"/>
        </w:rPr>
        <w:t xml:space="preserve"> </w:t>
      </w:r>
      <w:r w:rsidR="00700610" w:rsidRPr="00C827C3">
        <w:rPr>
          <w:rFonts w:ascii="Times New Roman" w:hAnsi="Times New Roman"/>
          <w:sz w:val="28"/>
          <w:szCs w:val="28"/>
        </w:rPr>
        <w:t>№ 236-п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700610">
        <w:rPr>
          <w:rFonts w:ascii="Times New Roman" w:hAnsi="Times New Roman"/>
          <w:sz w:val="28"/>
          <w:szCs w:val="28"/>
        </w:rPr>
        <w:t>.</w:t>
      </w:r>
    </w:p>
    <w:p w14:paraId="69EEBFF6" w14:textId="69622593" w:rsidR="003B1A34" w:rsidRPr="00022C90" w:rsidRDefault="003B1A34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674E8E" w:rsidRPr="00674E8E">
        <w:rPr>
          <w:rFonts w:ascii="Times New Roman" w:hAnsi="Times New Roman"/>
          <w:sz w:val="28"/>
          <w:szCs w:val="28"/>
        </w:rPr>
        <w:t>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5E2528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E2528"/>
    <w:rsid w:val="005F481D"/>
    <w:rsid w:val="00674E8E"/>
    <w:rsid w:val="006972FD"/>
    <w:rsid w:val="006A4352"/>
    <w:rsid w:val="006D7C8A"/>
    <w:rsid w:val="006F4F2B"/>
    <w:rsid w:val="00700610"/>
    <w:rsid w:val="008035DC"/>
    <w:rsid w:val="0080424B"/>
    <w:rsid w:val="00824C75"/>
    <w:rsid w:val="00834202"/>
    <w:rsid w:val="008B3C14"/>
    <w:rsid w:val="008B5C63"/>
    <w:rsid w:val="00917907"/>
    <w:rsid w:val="009235B5"/>
    <w:rsid w:val="0096500C"/>
    <w:rsid w:val="009671D7"/>
    <w:rsid w:val="009817C0"/>
    <w:rsid w:val="009A3623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25</cp:revision>
  <cp:lastPrinted>2021-10-13T12:57:00Z</cp:lastPrinted>
  <dcterms:created xsi:type="dcterms:W3CDTF">2020-12-17T05:47:00Z</dcterms:created>
  <dcterms:modified xsi:type="dcterms:W3CDTF">2024-01-30T07:02:00Z</dcterms:modified>
</cp:coreProperties>
</file>