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E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27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47E9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8EC" w:rsidRPr="00847E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F14A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758D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127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725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AE4" w:rsidRDefault="004B4F0D" w:rsidP="004D3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</w:t>
      </w:r>
      <w:r w:rsidR="00EB6B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проекту </w:t>
      </w:r>
      <w:r w:rsidR="004A1D6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4A1D63" w:rsidRPr="004A1D6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Труновского муниципального округа </w:t>
      </w:r>
      <w:r w:rsidR="00C7254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="004A1D63" w:rsidRPr="004A1D6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="004D3AEC" w:rsidRP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26:05:023404:412, расположенного по адресу: Российская Федерация, Ставропольский край, Труновский муниципальный округ,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Безопасное, улица Комарова </w:t>
      </w:r>
      <w:r w:rsidR="00515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проводились в период</w:t>
      </w:r>
      <w:r w:rsidR="005A0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96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11 июня 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5A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3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органов местного самоуправления Труновского муниципального округа Ставропольского края </w:t>
      </w:r>
      <w:r w:rsidR="00515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оммуникационной сети «Интернет»</w:t>
      </w:r>
      <w:r w:rsidR="00EB6BC8"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7981" w:rsidRDefault="00EB6BC8" w:rsidP="001D7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>Экспозиция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67992" w:rsidRPr="00467992">
        <w:rPr>
          <w:rFonts w:ascii="Times New Roman" w:eastAsia="Times New Roman" w:hAnsi="Times New Roman"/>
          <w:sz w:val="28"/>
          <w:szCs w:val="28"/>
          <w:lang w:eastAsia="ru-RU"/>
        </w:rPr>
        <w:t xml:space="preserve">11 июня 2025 года по 25 июня </w:t>
      </w:r>
      <w:r w:rsidR="00C21B6C" w:rsidRPr="00467992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="00C21B6C" w:rsidRPr="00EB6BC8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район, </w:t>
      </w:r>
      <w:r w:rsidR="00F14A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F14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B6BC8">
        <w:rPr>
          <w:rFonts w:ascii="Times New Roman" w:eastAsia="Times New Roman" w:hAnsi="Times New Roman"/>
          <w:sz w:val="28"/>
          <w:szCs w:val="28"/>
          <w:lang w:eastAsia="ru-RU"/>
        </w:rPr>
        <w:t>с. Донское, улица Ленина, 5</w:t>
      </w:r>
      <w:r w:rsidR="005A15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F0D" w:rsidRDefault="004B4F0D" w:rsidP="001D79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протокол общественных обсуждений № </w:t>
      </w:r>
      <w:r w:rsidR="00C725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5A14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3B096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09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основании которого подготовлено заключение о результатах общественных обсуждений.</w:t>
      </w:r>
    </w:p>
    <w:p w:rsidR="004B4F0D" w:rsidRDefault="004B4F0D" w:rsidP="00F1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16683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общественных обсуждений </w:t>
      </w:r>
      <w:r w:rsidR="00F16683" w:rsidRPr="00F16683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</w:t>
      </w:r>
      <w:r w:rsidR="00C725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F16683" w:rsidRPr="00F16683">
        <w:rPr>
          <w:rFonts w:ascii="Times New Roman" w:eastAsia="Times New Roman" w:hAnsi="Times New Roman"/>
          <w:sz w:val="28"/>
          <w:szCs w:val="28"/>
          <w:lang w:eastAsia="ru-RU"/>
        </w:rPr>
        <w:t>и предложения не поступали.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</w:t>
      </w:r>
      <w:r w:rsidR="001A046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Труновского муниципального округа Ставропольского края «О </w:t>
      </w:r>
      <w:r w:rsidR="008C0891" w:rsidRPr="008C0891">
        <w:rPr>
          <w:rFonts w:ascii="Times New Roman" w:eastAsia="Times New Roman" w:hAnsi="Times New Roman"/>
          <w:sz w:val="28"/>
          <w:szCs w:val="28"/>
          <w:lang w:eastAsia="ru-RU"/>
        </w:rPr>
        <w:t>предост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>авлени</w:t>
      </w:r>
      <w:r w:rsidR="001A04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</w:t>
      </w:r>
      <w:r w:rsidR="003758D3" w:rsidRPr="003758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51A1D" w:rsidRPr="00B51A1D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кадастровым номером</w:t>
      </w:r>
      <w:r w:rsidR="004D3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AEC" w:rsidRPr="004D3AEC">
        <w:rPr>
          <w:rFonts w:ascii="Times New Roman" w:eastAsia="Times New Roman" w:hAnsi="Times New Roman"/>
          <w:sz w:val="28"/>
          <w:szCs w:val="28"/>
          <w:lang w:eastAsia="ru-RU"/>
        </w:rPr>
        <w:t>26:05:023404:412</w:t>
      </w:r>
      <w:r w:rsidR="00A93A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1A1D" w:rsidRPr="00B51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8C0891" w:rsidRDefault="008C0891" w:rsidP="004B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8C0891" w:rsidP="004B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</w:t>
      </w:r>
      <w:r w:rsidR="00AC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AC3DED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5616A"/>
    <w:rsid w:val="000578EC"/>
    <w:rsid w:val="000907C1"/>
    <w:rsid w:val="000D4AC0"/>
    <w:rsid w:val="001867E3"/>
    <w:rsid w:val="001A046B"/>
    <w:rsid w:val="001D7981"/>
    <w:rsid w:val="00312764"/>
    <w:rsid w:val="00332B4B"/>
    <w:rsid w:val="0035569D"/>
    <w:rsid w:val="00357EC9"/>
    <w:rsid w:val="0037516D"/>
    <w:rsid w:val="003758D3"/>
    <w:rsid w:val="003B0960"/>
    <w:rsid w:val="00463A94"/>
    <w:rsid w:val="00467992"/>
    <w:rsid w:val="004744B6"/>
    <w:rsid w:val="004A1D63"/>
    <w:rsid w:val="004B4F0D"/>
    <w:rsid w:val="004D3AEC"/>
    <w:rsid w:val="00515A14"/>
    <w:rsid w:val="005335F8"/>
    <w:rsid w:val="00577119"/>
    <w:rsid w:val="005A0523"/>
    <w:rsid w:val="005A158F"/>
    <w:rsid w:val="006006FF"/>
    <w:rsid w:val="006643C6"/>
    <w:rsid w:val="00670075"/>
    <w:rsid w:val="0070795E"/>
    <w:rsid w:val="00710E1A"/>
    <w:rsid w:val="0072108B"/>
    <w:rsid w:val="00813563"/>
    <w:rsid w:val="008426DC"/>
    <w:rsid w:val="00847E97"/>
    <w:rsid w:val="008C0891"/>
    <w:rsid w:val="00926E58"/>
    <w:rsid w:val="00953D51"/>
    <w:rsid w:val="00981AB7"/>
    <w:rsid w:val="009E7748"/>
    <w:rsid w:val="00A93A86"/>
    <w:rsid w:val="00AC3DED"/>
    <w:rsid w:val="00AE7C55"/>
    <w:rsid w:val="00B3666E"/>
    <w:rsid w:val="00B51A1D"/>
    <w:rsid w:val="00BA1F7D"/>
    <w:rsid w:val="00BC50A0"/>
    <w:rsid w:val="00C21B6C"/>
    <w:rsid w:val="00C53671"/>
    <w:rsid w:val="00C7254E"/>
    <w:rsid w:val="00CD49B1"/>
    <w:rsid w:val="00D778DA"/>
    <w:rsid w:val="00EB6BC8"/>
    <w:rsid w:val="00F14AE4"/>
    <w:rsid w:val="00F16683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9D6A"/>
  <w15:docId w15:val="{799A7A30-AF6E-4C0C-9AC4-644C03DC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TychinskayaEP</dc:creator>
  <cp:lastModifiedBy>User</cp:lastModifiedBy>
  <cp:revision>8</cp:revision>
  <cp:lastPrinted>2025-06-26T05:39:00Z</cp:lastPrinted>
  <dcterms:created xsi:type="dcterms:W3CDTF">2023-10-02T12:56:00Z</dcterms:created>
  <dcterms:modified xsi:type="dcterms:W3CDTF">2025-06-26T05:40:00Z</dcterms:modified>
</cp:coreProperties>
</file>