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B57D2C" w:rsidRPr="009623EB" w:rsidRDefault="00CA7DD3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proofErr w:type="gramStart"/>
      <w:r w:rsidR="0038646F" w:rsidRPr="00195139">
        <w:rPr>
          <w:rFonts w:ascii="Times New Roman" w:hAnsi="Times New Roman" w:cs="Times New Roman"/>
          <w:sz w:val="28"/>
          <w:szCs w:val="28"/>
        </w:rPr>
        <w:t xml:space="preserve">проведения общественного  обсуждения проекта </w:t>
      </w:r>
      <w:r w:rsidR="0038646F" w:rsidRPr="009623EB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 </w:t>
      </w:r>
      <w:r w:rsidR="00DA7930" w:rsidRPr="009623EB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9623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 w:rsidRPr="009623EB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9623EB">
        <w:rPr>
          <w:rFonts w:ascii="Times New Roman" w:hAnsi="Times New Roman" w:cs="Times New Roman"/>
          <w:sz w:val="28"/>
          <w:szCs w:val="28"/>
        </w:rPr>
        <w:t xml:space="preserve">  Ставропольского</w:t>
      </w:r>
      <w:proofErr w:type="gramEnd"/>
      <w:r w:rsidR="0038646F" w:rsidRPr="009623EB">
        <w:rPr>
          <w:rFonts w:ascii="Times New Roman" w:hAnsi="Times New Roman" w:cs="Times New Roman"/>
          <w:sz w:val="28"/>
          <w:szCs w:val="28"/>
        </w:rPr>
        <w:t xml:space="preserve"> края</w:t>
      </w:r>
      <w:r w:rsidR="00F24547" w:rsidRPr="009623EB">
        <w:rPr>
          <w:rFonts w:ascii="Times New Roman" w:hAnsi="Times New Roman" w:cs="Times New Roman"/>
          <w:sz w:val="28"/>
          <w:szCs w:val="28"/>
        </w:rPr>
        <w:t xml:space="preserve"> </w:t>
      </w:r>
      <w:r w:rsidR="00B57D2C" w:rsidRPr="009623EB">
        <w:rPr>
          <w:rFonts w:ascii="Times New Roman" w:hAnsi="Times New Roman" w:cs="Times New Roman"/>
          <w:sz w:val="28"/>
          <w:szCs w:val="28"/>
        </w:rPr>
        <w:t>«</w:t>
      </w:r>
      <w:r w:rsidR="009623EB" w:rsidRPr="009623EB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</w:t>
      </w:r>
      <w:r w:rsidR="009623EB" w:rsidRPr="009623EB">
        <w:rPr>
          <w:rFonts w:ascii="Times New Roman" w:hAnsi="Times New Roman" w:cs="Times New Roman"/>
          <w:sz w:val="28"/>
        </w:rPr>
        <w:t>программу «</w:t>
      </w:r>
      <w:r w:rsidR="009623EB" w:rsidRPr="009623EB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Труновском муниципальном округе Ставропольского края</w:t>
      </w:r>
      <w:r w:rsidR="009623EB" w:rsidRPr="009623EB">
        <w:rPr>
          <w:rFonts w:ascii="Times New Roman" w:hAnsi="Times New Roman" w:cs="Times New Roman"/>
          <w:sz w:val="28"/>
        </w:rPr>
        <w:t xml:space="preserve">», утвержденную </w:t>
      </w:r>
      <w:r w:rsidR="009623EB" w:rsidRPr="009623EB">
        <w:rPr>
          <w:rFonts w:ascii="Times New Roman" w:hAnsi="Times New Roman" w:cs="Times New Roman"/>
          <w:sz w:val="28"/>
          <w:szCs w:val="28"/>
        </w:rPr>
        <w:t>постановлением администрации Труновского муниципального округа Ставропольского края от 11.</w:t>
      </w:r>
      <w:r w:rsidR="00325E88">
        <w:rPr>
          <w:rFonts w:ascii="Times New Roman" w:hAnsi="Times New Roman" w:cs="Times New Roman"/>
          <w:sz w:val="28"/>
          <w:szCs w:val="28"/>
        </w:rPr>
        <w:t>12</w:t>
      </w:r>
      <w:r w:rsidR="009623EB" w:rsidRPr="009623EB">
        <w:rPr>
          <w:rFonts w:ascii="Times New Roman" w:hAnsi="Times New Roman" w:cs="Times New Roman"/>
          <w:sz w:val="28"/>
          <w:szCs w:val="28"/>
        </w:rPr>
        <w:t>.202</w:t>
      </w:r>
      <w:r w:rsidR="00325E88">
        <w:rPr>
          <w:rFonts w:ascii="Times New Roman" w:hAnsi="Times New Roman" w:cs="Times New Roman"/>
          <w:sz w:val="28"/>
          <w:szCs w:val="28"/>
        </w:rPr>
        <w:t>3</w:t>
      </w:r>
      <w:r w:rsidR="009623EB" w:rsidRPr="009623EB">
        <w:rPr>
          <w:rFonts w:ascii="Times New Roman" w:hAnsi="Times New Roman" w:cs="Times New Roman"/>
          <w:sz w:val="28"/>
          <w:szCs w:val="28"/>
        </w:rPr>
        <w:t xml:space="preserve"> № </w:t>
      </w:r>
      <w:r w:rsidR="00325E88">
        <w:rPr>
          <w:rFonts w:ascii="Times New Roman" w:hAnsi="Times New Roman" w:cs="Times New Roman"/>
          <w:sz w:val="28"/>
          <w:szCs w:val="28"/>
        </w:rPr>
        <w:t>1130</w:t>
      </w:r>
      <w:r w:rsidR="009623EB" w:rsidRPr="009623EB">
        <w:rPr>
          <w:rFonts w:ascii="Times New Roman" w:hAnsi="Times New Roman" w:cs="Times New Roman"/>
          <w:sz w:val="28"/>
          <w:szCs w:val="28"/>
        </w:rPr>
        <w:t>-п</w:t>
      </w:r>
      <w:r w:rsidR="0019705D" w:rsidRPr="009623EB">
        <w:rPr>
          <w:rFonts w:ascii="Times New Roman" w:hAnsi="Times New Roman" w:cs="Times New Roman"/>
          <w:sz w:val="28"/>
          <w:szCs w:val="28"/>
        </w:rPr>
        <w:t>»</w:t>
      </w:r>
    </w:p>
    <w:p w:rsidR="0019705D" w:rsidRDefault="0019705D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7DD3" w:rsidRPr="005C1DDF" w:rsidRDefault="00CA7DD3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 обществен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обсуждения:  с </w:t>
      </w:r>
      <w:r w:rsidR="00325E88">
        <w:rPr>
          <w:rFonts w:ascii="Times New Roman" w:hAnsi="Times New Roman" w:cs="Times New Roman"/>
          <w:sz w:val="28"/>
          <w:szCs w:val="28"/>
          <w:lang w:eastAsia="ru-RU"/>
        </w:rPr>
        <w:t>06.03.2024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325E88">
        <w:rPr>
          <w:rFonts w:ascii="Times New Roman" w:hAnsi="Times New Roman" w:cs="Times New Roman"/>
          <w:sz w:val="28"/>
          <w:szCs w:val="28"/>
          <w:lang w:eastAsia="ru-RU"/>
        </w:rPr>
        <w:t>15.03.2024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Pr="009623EB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</w:t>
      </w:r>
      <w:bookmarkStart w:id="0" w:name="_GoBack"/>
      <w:bookmarkEnd w:id="0"/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общественного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 </w:t>
      </w:r>
      <w:r w:rsidR="00DA7930">
        <w:rPr>
          <w:rFonts w:ascii="Times New Roman" w:hAnsi="Times New Roman" w:cs="Times New Roman"/>
          <w:sz w:val="28"/>
          <w:szCs w:val="28"/>
        </w:rPr>
        <w:t>Труновского</w:t>
      </w:r>
      <w:r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Pr="005C1DDF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B57D2C" w:rsidRPr="009623EB">
        <w:rPr>
          <w:rFonts w:ascii="Times New Roman" w:hAnsi="Times New Roman" w:cs="Times New Roman"/>
          <w:sz w:val="28"/>
          <w:szCs w:val="28"/>
        </w:rPr>
        <w:t>«</w:t>
      </w:r>
      <w:r w:rsidR="009623EB" w:rsidRPr="009623EB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</w:t>
      </w:r>
      <w:r w:rsidR="009623EB" w:rsidRPr="009623EB">
        <w:rPr>
          <w:rFonts w:ascii="Times New Roman" w:hAnsi="Times New Roman" w:cs="Times New Roman"/>
          <w:sz w:val="28"/>
        </w:rPr>
        <w:t>программу «</w:t>
      </w:r>
      <w:r w:rsidR="009623EB" w:rsidRPr="009623EB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Труновском муниципальном округе Ставропольского края</w:t>
      </w:r>
      <w:r w:rsidR="009623EB" w:rsidRPr="009623EB">
        <w:rPr>
          <w:rFonts w:ascii="Times New Roman" w:hAnsi="Times New Roman" w:cs="Times New Roman"/>
          <w:sz w:val="28"/>
        </w:rPr>
        <w:t xml:space="preserve">», утвержденную </w:t>
      </w:r>
      <w:r w:rsidR="009623EB" w:rsidRPr="009623EB">
        <w:rPr>
          <w:rFonts w:ascii="Times New Roman" w:hAnsi="Times New Roman" w:cs="Times New Roman"/>
          <w:sz w:val="28"/>
          <w:szCs w:val="28"/>
        </w:rPr>
        <w:t>постановлением администрации Труновского муниципального округа Ставропольского края от 11.</w:t>
      </w:r>
      <w:r w:rsidR="00325E88">
        <w:rPr>
          <w:rFonts w:ascii="Times New Roman" w:hAnsi="Times New Roman" w:cs="Times New Roman"/>
          <w:sz w:val="28"/>
          <w:szCs w:val="28"/>
        </w:rPr>
        <w:t>12</w:t>
      </w:r>
      <w:r w:rsidR="009623EB" w:rsidRPr="009623EB">
        <w:rPr>
          <w:rFonts w:ascii="Times New Roman" w:hAnsi="Times New Roman" w:cs="Times New Roman"/>
          <w:sz w:val="28"/>
          <w:szCs w:val="28"/>
        </w:rPr>
        <w:t>.202</w:t>
      </w:r>
      <w:r w:rsidR="00325E88">
        <w:rPr>
          <w:rFonts w:ascii="Times New Roman" w:hAnsi="Times New Roman" w:cs="Times New Roman"/>
          <w:sz w:val="28"/>
          <w:szCs w:val="28"/>
        </w:rPr>
        <w:t>3</w:t>
      </w:r>
      <w:r w:rsidR="009623EB" w:rsidRPr="009623EB">
        <w:rPr>
          <w:rFonts w:ascii="Times New Roman" w:hAnsi="Times New Roman" w:cs="Times New Roman"/>
          <w:sz w:val="28"/>
          <w:szCs w:val="28"/>
        </w:rPr>
        <w:t xml:space="preserve"> № </w:t>
      </w:r>
      <w:r w:rsidR="00325E88">
        <w:rPr>
          <w:rFonts w:ascii="Times New Roman" w:hAnsi="Times New Roman" w:cs="Times New Roman"/>
          <w:sz w:val="28"/>
          <w:szCs w:val="28"/>
        </w:rPr>
        <w:t>1130</w:t>
      </w:r>
      <w:r w:rsidR="009623EB" w:rsidRPr="009623EB">
        <w:rPr>
          <w:rFonts w:ascii="Times New Roman" w:hAnsi="Times New Roman" w:cs="Times New Roman"/>
          <w:sz w:val="28"/>
          <w:szCs w:val="28"/>
        </w:rPr>
        <w:t>-п</w:t>
      </w:r>
      <w:r w:rsidR="0019705D" w:rsidRPr="009623EB">
        <w:rPr>
          <w:rFonts w:ascii="Times New Roman" w:hAnsi="Times New Roman" w:cs="Times New Roman"/>
          <w:sz w:val="28"/>
          <w:szCs w:val="28"/>
        </w:rPr>
        <w:t>» (далее – проект).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9623EB">
        <w:rPr>
          <w:rFonts w:ascii="Times New Roman" w:hAnsi="Times New Roman" w:cs="Times New Roman"/>
          <w:sz w:val="28"/>
          <w:szCs w:val="28"/>
          <w:lang w:eastAsia="ru-RU"/>
        </w:rPr>
        <w:t>Комитет по физической культуре и спорту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 края.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:rsidR="005C1DDF" w:rsidRPr="00195139" w:rsidRDefault="0019705D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  на  официальном   сайте 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Ставропольского края 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телек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 xml:space="preserve">оммуникационной  сети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  в подразделе  «</w:t>
      </w:r>
      <w:r w:rsidRPr="0019705D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в  ходе общественного обсуждения  замечаний и предложений  </w:t>
      </w:r>
      <w:proofErr w:type="gramStart"/>
      <w:r w:rsidRPr="00195139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проекту  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23EB" w:rsidRDefault="009623EB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Комитета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9623EB" w:rsidRDefault="009623EB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623EB" w:rsidRDefault="009623EB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</w:t>
      </w:r>
    </w:p>
    <w:p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38646F" w:rsidRPr="0038646F" w:rsidRDefault="00877FC0" w:rsidP="00A6773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55219A">
        <w:rPr>
          <w:rFonts w:ascii="Times New Roman" w:hAnsi="Times New Roman" w:cs="Times New Roman"/>
          <w:sz w:val="28"/>
          <w:szCs w:val="28"/>
          <w:lang w:eastAsia="ru-RU"/>
        </w:rPr>
        <w:t xml:space="preserve">   Д.А. Лось</w:t>
      </w:r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DBC"/>
    <w:rsid w:val="000433D2"/>
    <w:rsid w:val="00085E04"/>
    <w:rsid w:val="00142B92"/>
    <w:rsid w:val="00195139"/>
    <w:rsid w:val="0019705D"/>
    <w:rsid w:val="00325E88"/>
    <w:rsid w:val="0038646F"/>
    <w:rsid w:val="003958D7"/>
    <w:rsid w:val="003D263D"/>
    <w:rsid w:val="004A13F3"/>
    <w:rsid w:val="004C566D"/>
    <w:rsid w:val="0055219A"/>
    <w:rsid w:val="00563A0B"/>
    <w:rsid w:val="005C1DDF"/>
    <w:rsid w:val="00693E8E"/>
    <w:rsid w:val="006A229A"/>
    <w:rsid w:val="006C3DC3"/>
    <w:rsid w:val="007368F1"/>
    <w:rsid w:val="00764C4F"/>
    <w:rsid w:val="007A7478"/>
    <w:rsid w:val="007E1FCF"/>
    <w:rsid w:val="00877FC0"/>
    <w:rsid w:val="008D6B82"/>
    <w:rsid w:val="00931BE2"/>
    <w:rsid w:val="00936C88"/>
    <w:rsid w:val="009623EB"/>
    <w:rsid w:val="009649AF"/>
    <w:rsid w:val="00A25DBC"/>
    <w:rsid w:val="00A316B6"/>
    <w:rsid w:val="00A6773B"/>
    <w:rsid w:val="00A7641E"/>
    <w:rsid w:val="00B174D8"/>
    <w:rsid w:val="00B519F0"/>
    <w:rsid w:val="00B57D2C"/>
    <w:rsid w:val="00C46484"/>
    <w:rsid w:val="00C5122F"/>
    <w:rsid w:val="00CA7DD3"/>
    <w:rsid w:val="00D24422"/>
    <w:rsid w:val="00DA7930"/>
    <w:rsid w:val="00F2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User</cp:lastModifiedBy>
  <cp:revision>3</cp:revision>
  <cp:lastPrinted>2023-02-14T12:08:00Z</cp:lastPrinted>
  <dcterms:created xsi:type="dcterms:W3CDTF">2024-03-06T04:59:00Z</dcterms:created>
  <dcterms:modified xsi:type="dcterms:W3CDTF">2024-03-06T05:56:00Z</dcterms:modified>
</cp:coreProperties>
</file>