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0F1999" w:rsidTr="00756324">
        <w:tc>
          <w:tcPr>
            <w:tcW w:w="4503" w:type="dxa"/>
          </w:tcPr>
          <w:p w:rsidR="000F1999" w:rsidRPr="000F1999" w:rsidRDefault="000F1999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99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5068" w:type="dxa"/>
          </w:tcPr>
          <w:p w:rsidR="000F1999" w:rsidRPr="000F1999" w:rsidRDefault="00F4172D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Труновского муниципального округа Ставропольского края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7E2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5068" w:type="dxa"/>
          </w:tcPr>
          <w:p w:rsidR="000F1999" w:rsidRPr="000F1999" w:rsidRDefault="00F4172D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социально-экономического развития Труновского муниципального округа Ставропольского края до 2035 года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7E2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5068" w:type="dxa"/>
          </w:tcPr>
          <w:p w:rsidR="000F1999" w:rsidRPr="000F1999" w:rsidRDefault="00F4172D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7E2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5068" w:type="dxa"/>
          </w:tcPr>
          <w:p w:rsidR="000F1999" w:rsidRPr="000F1999" w:rsidRDefault="00F4172D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7E2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5068" w:type="dxa"/>
          </w:tcPr>
          <w:p w:rsidR="000F1999" w:rsidRPr="000F1999" w:rsidRDefault="00760E3E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– 12 апреля 2021 года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7E2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разработчика</w:t>
            </w:r>
          </w:p>
        </w:tc>
        <w:tc>
          <w:tcPr>
            <w:tcW w:w="5068" w:type="dxa"/>
          </w:tcPr>
          <w:p w:rsidR="00760E3E" w:rsidRDefault="00760E3E" w:rsidP="007563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 администрации Труновского муниципального округа Ставропольского края</w:t>
            </w:r>
            <w:r w:rsidRPr="00CB511D">
              <w:rPr>
                <w:sz w:val="28"/>
                <w:szCs w:val="28"/>
              </w:rPr>
              <w:t xml:space="preserve"> </w:t>
            </w:r>
          </w:p>
          <w:p w:rsidR="00760E3E" w:rsidRDefault="00760E3E" w:rsidP="007563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Донское</w:t>
            </w:r>
            <w:proofErr w:type="gramEnd"/>
            <w:r w:rsidRPr="00CB511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</w:t>
            </w:r>
            <w:r w:rsidRPr="00CB511D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</w:t>
            </w:r>
            <w:r w:rsidRPr="00CB511D">
              <w:rPr>
                <w:sz w:val="28"/>
                <w:szCs w:val="28"/>
              </w:rPr>
              <w:t xml:space="preserve">, </w:t>
            </w:r>
          </w:p>
          <w:p w:rsidR="00756324" w:rsidRDefault="00760E3E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3E">
              <w:rPr>
                <w:rFonts w:ascii="Times New Roman" w:hAnsi="Times New Roman" w:cs="Times New Roman"/>
                <w:sz w:val="28"/>
                <w:szCs w:val="28"/>
              </w:rPr>
              <w:t xml:space="preserve">8 (86546) 31-1-30 </w:t>
            </w:r>
          </w:p>
          <w:p w:rsidR="00760E3E" w:rsidRDefault="00760E3E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0E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0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60E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AB59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ek.atmr@yandex.ru</w:t>
              </w:r>
            </w:hyperlink>
            <w:r w:rsidRPr="0076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999" w:rsidRPr="00760E3E" w:rsidRDefault="00760E3E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E3E">
              <w:rPr>
                <w:rFonts w:ascii="Times New Roman" w:hAnsi="Times New Roman" w:cs="Times New Roman"/>
                <w:sz w:val="28"/>
                <w:szCs w:val="28"/>
              </w:rPr>
              <w:t>Пластунова</w:t>
            </w:r>
            <w:proofErr w:type="spellEnd"/>
            <w:r w:rsidRPr="00760E3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0F1999" w:rsidTr="00756324">
        <w:tc>
          <w:tcPr>
            <w:tcW w:w="4503" w:type="dxa"/>
          </w:tcPr>
          <w:p w:rsidR="000F1999" w:rsidRPr="000F1999" w:rsidRDefault="00AD59EC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5068" w:type="dxa"/>
          </w:tcPr>
          <w:p w:rsidR="000F1999" w:rsidRPr="000F1999" w:rsidRDefault="00756324" w:rsidP="00756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3A4E" w:rsidRDefault="000F1999" w:rsidP="000F1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F1999" w:rsidRPr="000F1999" w:rsidRDefault="00BF4E63" w:rsidP="000F1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0F1999">
        <w:rPr>
          <w:rFonts w:ascii="Times New Roman" w:hAnsi="Times New Roman" w:cs="Times New Roman"/>
          <w:sz w:val="28"/>
          <w:szCs w:val="28"/>
        </w:rPr>
        <w:t>роекта документа стратегического планирования Труновского муниципального округа Ставропольского края</w:t>
      </w:r>
    </w:p>
    <w:sectPr w:rsidR="000F1999" w:rsidRPr="000F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87"/>
    <w:rsid w:val="000F1999"/>
    <w:rsid w:val="00756324"/>
    <w:rsid w:val="00760E3E"/>
    <w:rsid w:val="007E2324"/>
    <w:rsid w:val="00AD59EC"/>
    <w:rsid w:val="00BF4E63"/>
    <w:rsid w:val="00C03A4E"/>
    <w:rsid w:val="00F4172D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0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0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2021-04-01T10:26:00Z</dcterms:created>
  <dcterms:modified xsi:type="dcterms:W3CDTF">2021-04-01T10:37:00Z</dcterms:modified>
</cp:coreProperties>
</file>