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4C7C12" w:rsidRPr="004C7C12">
        <w:rPr>
          <w:bCs/>
          <w:sz w:val="28"/>
        </w:rPr>
        <w:t>«Об утверждении муниципальной программы «</w:t>
      </w:r>
      <w:r w:rsidR="004C7C12" w:rsidRPr="004C7C12">
        <w:rPr>
          <w:sz w:val="28"/>
        </w:rPr>
        <w:t>Социальная поддержка граждан в Труновском муниципальном округе Ставропольского края</w:t>
      </w:r>
      <w:r w:rsidR="004C7C12" w:rsidRPr="004C7C12">
        <w:rPr>
          <w:bCs/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9668C2">
        <w:rPr>
          <w:sz w:val="28"/>
          <w:szCs w:val="28"/>
        </w:rPr>
        <w:t>26</w:t>
      </w:r>
      <w:r w:rsidRPr="004D31D0">
        <w:rPr>
          <w:sz w:val="28"/>
          <w:szCs w:val="28"/>
        </w:rPr>
        <w:t>.</w:t>
      </w:r>
      <w:r w:rsidR="009668C2">
        <w:rPr>
          <w:sz w:val="28"/>
          <w:szCs w:val="28"/>
        </w:rPr>
        <w:t>04</w:t>
      </w:r>
      <w:r w:rsidRPr="004D31D0">
        <w:rPr>
          <w:sz w:val="28"/>
          <w:szCs w:val="28"/>
        </w:rPr>
        <w:t>.202</w:t>
      </w:r>
      <w:r w:rsidR="009668C2">
        <w:rPr>
          <w:sz w:val="28"/>
          <w:szCs w:val="28"/>
        </w:rPr>
        <w:t>5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</w:t>
      </w:r>
      <w:r w:rsidR="0049082A">
        <w:rPr>
          <w:sz w:val="28"/>
          <w:szCs w:val="28"/>
        </w:rPr>
        <w:t>0</w:t>
      </w:r>
      <w:r w:rsidR="009668C2">
        <w:rPr>
          <w:sz w:val="28"/>
          <w:szCs w:val="28"/>
        </w:rPr>
        <w:t>5</w:t>
      </w:r>
      <w:r w:rsidRPr="004D31D0">
        <w:rPr>
          <w:sz w:val="28"/>
          <w:szCs w:val="28"/>
        </w:rPr>
        <w:t>.</w:t>
      </w:r>
      <w:r w:rsidR="009668C2">
        <w:rPr>
          <w:sz w:val="28"/>
          <w:szCs w:val="28"/>
        </w:rPr>
        <w:t>05</w:t>
      </w:r>
      <w:r w:rsidR="00F91A96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9668C2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9434B"/>
    <w:rsid w:val="003E615F"/>
    <w:rsid w:val="0049082A"/>
    <w:rsid w:val="004C7C12"/>
    <w:rsid w:val="004D31D0"/>
    <w:rsid w:val="0052187A"/>
    <w:rsid w:val="00586EC0"/>
    <w:rsid w:val="005D7DAD"/>
    <w:rsid w:val="0064057B"/>
    <w:rsid w:val="00665ACC"/>
    <w:rsid w:val="006A6DE0"/>
    <w:rsid w:val="006D26F8"/>
    <w:rsid w:val="006D4837"/>
    <w:rsid w:val="00704366"/>
    <w:rsid w:val="00765C26"/>
    <w:rsid w:val="00861CD8"/>
    <w:rsid w:val="0087731C"/>
    <w:rsid w:val="008A16C1"/>
    <w:rsid w:val="008F3566"/>
    <w:rsid w:val="00955D33"/>
    <w:rsid w:val="009668C2"/>
    <w:rsid w:val="009E2832"/>
    <w:rsid w:val="00A3652B"/>
    <w:rsid w:val="00AB7767"/>
    <w:rsid w:val="00B11B7C"/>
    <w:rsid w:val="00B37F64"/>
    <w:rsid w:val="00BE31AE"/>
    <w:rsid w:val="00C15F32"/>
    <w:rsid w:val="00C522EF"/>
    <w:rsid w:val="00C55210"/>
    <w:rsid w:val="00CA4AD3"/>
    <w:rsid w:val="00CB511D"/>
    <w:rsid w:val="00CD706E"/>
    <w:rsid w:val="00CF2CE3"/>
    <w:rsid w:val="00D94606"/>
    <w:rsid w:val="00E20F88"/>
    <w:rsid w:val="00E83418"/>
    <w:rsid w:val="00EB3EEC"/>
    <w:rsid w:val="00F401C7"/>
    <w:rsid w:val="00F85D58"/>
    <w:rsid w:val="00F91A96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15</cp:revision>
  <cp:lastPrinted>2023-01-26T07:07:00Z</cp:lastPrinted>
  <dcterms:created xsi:type="dcterms:W3CDTF">2022-08-24T10:26:00Z</dcterms:created>
  <dcterms:modified xsi:type="dcterms:W3CDTF">2025-05-06T08:46:00Z</dcterms:modified>
</cp:coreProperties>
</file>