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106A" w:rsidRDefault="00A253D6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/>
          <w:sz w:val="28"/>
          <w:szCs w:val="28"/>
        </w:rPr>
        <w:t>Труновского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/>
          <w:sz w:val="28"/>
          <w:szCs w:val="28"/>
        </w:rPr>
        <w:t xml:space="preserve">края </w:t>
      </w:r>
      <w:r w:rsidR="006972FD" w:rsidRPr="006972FD">
        <w:rPr>
          <w:rFonts w:ascii="Times New Roman" w:hAnsi="Times New Roman"/>
          <w:sz w:val="28"/>
          <w:szCs w:val="28"/>
        </w:rPr>
        <w:t>«</w:t>
      </w:r>
      <w:r w:rsidR="00911CF8" w:rsidRPr="00911CF8">
        <w:rPr>
          <w:rFonts w:ascii="Times New Roman" w:hAnsi="Times New Roman"/>
          <w:sz w:val="28"/>
          <w:szCs w:val="28"/>
        </w:rPr>
        <w:t>Об утверждении Положения о специальной комиссии по оценке рисков, связанных с принятием муниципальных правовых актов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</w:t>
      </w:r>
      <w:r w:rsidR="00C2258A" w:rsidRPr="00911CF8">
        <w:rPr>
          <w:rFonts w:ascii="Times New Roman" w:hAnsi="Times New Roman"/>
          <w:sz w:val="28"/>
          <w:szCs w:val="28"/>
        </w:rPr>
        <w:t>»</w:t>
      </w:r>
    </w:p>
    <w:p w:rsidR="00EB62B8" w:rsidRPr="00824C75" w:rsidRDefault="00EB62B8" w:rsidP="0035106A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30283" w:rsidRDefault="00A253D6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5432F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972FD" w:rsidRPr="006972FD">
        <w:rPr>
          <w:rFonts w:ascii="Times New Roman" w:hAnsi="Times New Roman" w:cs="Times New Roman"/>
          <w:sz w:val="28"/>
          <w:szCs w:val="28"/>
        </w:rPr>
        <w:t>«</w:t>
      </w:r>
      <w:r w:rsidR="00911CF8" w:rsidRPr="00911CF8">
        <w:rPr>
          <w:rFonts w:ascii="Times New Roman" w:hAnsi="Times New Roman" w:cs="Times New Roman"/>
          <w:sz w:val="28"/>
          <w:szCs w:val="28"/>
        </w:rPr>
        <w:t>Об утверждении Положения о специальной комиссии по оценке рисков, связанных с принятием муниципальных правовых актов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</w:t>
      </w:r>
      <w:r w:rsidR="00C2258A" w:rsidRPr="00911CF8">
        <w:rPr>
          <w:rFonts w:ascii="Times New Roman" w:hAnsi="Times New Roman" w:cs="Times New Roman"/>
          <w:sz w:val="28"/>
          <w:szCs w:val="28"/>
        </w:rPr>
        <w:t>»</w:t>
      </w:r>
      <w:r w:rsidR="00E5432F">
        <w:rPr>
          <w:rFonts w:ascii="Times New Roman" w:hAnsi="Times New Roman" w:cs="Times New Roman"/>
          <w:sz w:val="28"/>
          <w:szCs w:val="28"/>
        </w:rPr>
        <w:t>,</w:t>
      </w:r>
      <w:r w:rsidR="00E5432F" w:rsidRPr="00E5432F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5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B961C5" w:rsidRPr="00B9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="00911CF8" w:rsidRPr="0091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Федеральными законами от 22 ноября 1995 года</w:t>
      </w:r>
      <w:r w:rsidR="0091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F8" w:rsidRPr="00911C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3B1A34">
        <w:rPr>
          <w:rFonts w:ascii="Times New Roman" w:hAnsi="Times New Roman"/>
          <w:sz w:val="28"/>
          <w:szCs w:val="28"/>
        </w:rPr>
        <w:t>.</w:t>
      </w:r>
    </w:p>
    <w:p w:rsidR="003B1A34" w:rsidRDefault="003B1A34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Проект утверждает</w:t>
      </w:r>
      <w:r w:rsidR="00AD535E">
        <w:rPr>
          <w:rFonts w:ascii="Times New Roman" w:hAnsi="Times New Roman"/>
          <w:sz w:val="28"/>
          <w:szCs w:val="28"/>
        </w:rPr>
        <w:t xml:space="preserve"> </w:t>
      </w:r>
      <w:r w:rsidR="00126001" w:rsidRPr="00126001">
        <w:rPr>
          <w:rFonts w:ascii="Times New Roman" w:hAnsi="Times New Roman"/>
          <w:sz w:val="28"/>
          <w:szCs w:val="28"/>
        </w:rPr>
        <w:t>Положени</w:t>
      </w:r>
      <w:r w:rsidR="00126001">
        <w:rPr>
          <w:rFonts w:ascii="Times New Roman" w:hAnsi="Times New Roman"/>
          <w:sz w:val="28"/>
          <w:szCs w:val="28"/>
        </w:rPr>
        <w:t>е</w:t>
      </w:r>
      <w:r w:rsidR="00126001" w:rsidRPr="00126001">
        <w:rPr>
          <w:rFonts w:ascii="Times New Roman" w:hAnsi="Times New Roman"/>
          <w:sz w:val="28"/>
          <w:szCs w:val="28"/>
        </w:rPr>
        <w:t xml:space="preserve"> о специальной комиссии по оценке рисков, связанных с принятием муниципальных правовых актов по установлению, увеличению или уменьшению, отмене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Труновского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911CF8" w:rsidRDefault="00911CF8" w:rsidP="003B1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CF8" w:rsidRPr="00022C90" w:rsidRDefault="00911CF8" w:rsidP="003B1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720F" w:rsidRDefault="00420FCA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3C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32F" w:rsidRPr="00E5432F" w:rsidRDefault="003C720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администрации</w:t>
      </w:r>
    </w:p>
    <w:p w:rsidR="00E5432F" w:rsidRPr="00E5432F" w:rsidRDefault="00E5432F" w:rsidP="00E5432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AE2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1A8" w:rsidRPr="009817C0" w:rsidRDefault="00E5432F" w:rsidP="00E543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</w:t>
      </w:r>
      <w:r w:rsidR="0042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420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  <w:proofErr w:type="spellEnd"/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A15E4"/>
    <w:rsid w:val="000D53C9"/>
    <w:rsid w:val="00126001"/>
    <w:rsid w:val="0017694F"/>
    <w:rsid w:val="001D7854"/>
    <w:rsid w:val="00330283"/>
    <w:rsid w:val="00345CC1"/>
    <w:rsid w:val="0035106A"/>
    <w:rsid w:val="003A5802"/>
    <w:rsid w:val="003B1A34"/>
    <w:rsid w:val="003C720F"/>
    <w:rsid w:val="00420FCA"/>
    <w:rsid w:val="00526857"/>
    <w:rsid w:val="006972FD"/>
    <w:rsid w:val="006A4352"/>
    <w:rsid w:val="006D7C8A"/>
    <w:rsid w:val="006F4F2B"/>
    <w:rsid w:val="008035DC"/>
    <w:rsid w:val="0080424B"/>
    <w:rsid w:val="00824C75"/>
    <w:rsid w:val="008B3C14"/>
    <w:rsid w:val="00911CF8"/>
    <w:rsid w:val="009235B5"/>
    <w:rsid w:val="0096500C"/>
    <w:rsid w:val="009671D7"/>
    <w:rsid w:val="009817C0"/>
    <w:rsid w:val="009E1648"/>
    <w:rsid w:val="00A1383B"/>
    <w:rsid w:val="00A253D6"/>
    <w:rsid w:val="00A4002B"/>
    <w:rsid w:val="00AD535E"/>
    <w:rsid w:val="00AE246A"/>
    <w:rsid w:val="00AF309F"/>
    <w:rsid w:val="00AF514F"/>
    <w:rsid w:val="00B47B4C"/>
    <w:rsid w:val="00B961C5"/>
    <w:rsid w:val="00C2258A"/>
    <w:rsid w:val="00C42E18"/>
    <w:rsid w:val="00E051A8"/>
    <w:rsid w:val="00E47A8B"/>
    <w:rsid w:val="00E5432F"/>
    <w:rsid w:val="00EB62B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1EB4"/>
  <w15:docId w15:val="{6EF68621-FB15-4641-BF79-5BEB89A8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671D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Бардакова Олеся</cp:lastModifiedBy>
  <cp:revision>20</cp:revision>
  <cp:lastPrinted>2021-10-13T12:57:00Z</cp:lastPrinted>
  <dcterms:created xsi:type="dcterms:W3CDTF">2020-12-17T05:47:00Z</dcterms:created>
  <dcterms:modified xsi:type="dcterms:W3CDTF">2025-04-02T05:51:00Z</dcterms:modified>
</cp:coreProperties>
</file>