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41EF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Pr="00A41EF9" w:rsidRDefault="002D53AB" w:rsidP="00A41EF9">
      <w:pPr>
        <w:pStyle w:val="a6"/>
        <w:widowControl w:val="0"/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A41EF9">
        <w:rPr>
          <w:sz w:val="28"/>
          <w:szCs w:val="28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 w:rsidRPr="00A41EF9">
        <w:rPr>
          <w:sz w:val="28"/>
          <w:szCs w:val="28"/>
        </w:rPr>
        <w:t xml:space="preserve">на </w:t>
      </w:r>
      <w:r w:rsidR="006869CA" w:rsidRPr="00A41EF9">
        <w:rPr>
          <w:sz w:val="28"/>
          <w:szCs w:val="28"/>
        </w:rPr>
        <w:t>условно разрешенный вид использования</w:t>
      </w:r>
      <w:r w:rsidR="0053172A" w:rsidRPr="00A41EF9">
        <w:rPr>
          <w:sz w:val="28"/>
          <w:szCs w:val="28"/>
        </w:rPr>
        <w:t xml:space="preserve"> </w:t>
      </w:r>
      <w:r w:rsidR="00A41EF9" w:rsidRPr="00A41EF9">
        <w:rPr>
          <w:sz w:val="28"/>
          <w:szCs w:val="28"/>
        </w:rPr>
        <w:t xml:space="preserve">земельного участка </w:t>
      </w:r>
      <w:r w:rsidR="00A41EF9">
        <w:rPr>
          <w:sz w:val="28"/>
          <w:szCs w:val="28"/>
        </w:rPr>
        <w:t xml:space="preserve">                                  </w:t>
      </w:r>
      <w:r w:rsidR="00A41EF9" w:rsidRPr="00A41EF9">
        <w:rPr>
          <w:sz w:val="28"/>
          <w:szCs w:val="28"/>
        </w:rPr>
        <w:t>с кадастровым номером 26:05:000000:3477, «деловое управление», код (4.1), расположенного по адресу: Ставропольский край, р-н Труновский, установлено относительно ориентира, расположенного в границах участка. Ориентир в земельном массиве СХП ТОО им. М. Горького. Почтовый адрес ориентира: край</w:t>
      </w:r>
      <w:r w:rsidR="00A41EF9">
        <w:rPr>
          <w:sz w:val="28"/>
          <w:szCs w:val="28"/>
        </w:rPr>
        <w:t xml:space="preserve"> Ставропольский, р-н Труновский </w:t>
      </w:r>
      <w:r w:rsidR="0053580B" w:rsidRPr="00A41EF9">
        <w:rPr>
          <w:sz w:val="28"/>
          <w:szCs w:val="28"/>
        </w:rPr>
        <w:t>п</w:t>
      </w:r>
      <w:r w:rsidRPr="00A41EF9">
        <w:rPr>
          <w:sz w:val="28"/>
          <w:szCs w:val="28"/>
        </w:rPr>
        <w:t xml:space="preserve">роводились в период </w:t>
      </w:r>
      <w:r w:rsidR="00A41EF9">
        <w:rPr>
          <w:sz w:val="28"/>
          <w:szCs w:val="28"/>
        </w:rPr>
        <w:t xml:space="preserve">                                                   </w:t>
      </w:r>
      <w:r w:rsidRPr="00A41EF9">
        <w:rPr>
          <w:sz w:val="28"/>
          <w:szCs w:val="28"/>
        </w:rPr>
        <w:t xml:space="preserve">с </w:t>
      </w:r>
      <w:r w:rsidR="002C5F65" w:rsidRPr="00A41EF9">
        <w:rPr>
          <w:sz w:val="28"/>
          <w:szCs w:val="28"/>
        </w:rPr>
        <w:t>24</w:t>
      </w:r>
      <w:r w:rsidR="00BD2737" w:rsidRPr="00A41EF9">
        <w:rPr>
          <w:sz w:val="28"/>
          <w:szCs w:val="28"/>
        </w:rPr>
        <w:t xml:space="preserve"> </w:t>
      </w:r>
      <w:r w:rsidR="0053580B" w:rsidRPr="00A41EF9">
        <w:rPr>
          <w:sz w:val="28"/>
          <w:szCs w:val="28"/>
        </w:rPr>
        <w:t>февраля</w:t>
      </w:r>
      <w:r w:rsidR="00083DC4" w:rsidRPr="00A41EF9">
        <w:rPr>
          <w:sz w:val="28"/>
          <w:szCs w:val="28"/>
        </w:rPr>
        <w:t xml:space="preserve"> 202</w:t>
      </w:r>
      <w:r w:rsidR="007A49D7" w:rsidRPr="00A41EF9">
        <w:rPr>
          <w:sz w:val="28"/>
          <w:szCs w:val="28"/>
        </w:rPr>
        <w:t>5</w:t>
      </w:r>
      <w:r w:rsidR="00083DC4" w:rsidRPr="00A41EF9">
        <w:rPr>
          <w:sz w:val="28"/>
          <w:szCs w:val="28"/>
        </w:rPr>
        <w:t xml:space="preserve"> года по </w:t>
      </w:r>
      <w:r w:rsidR="0053172A" w:rsidRPr="00A41EF9">
        <w:rPr>
          <w:sz w:val="28"/>
          <w:szCs w:val="28"/>
        </w:rPr>
        <w:t>1</w:t>
      </w:r>
      <w:r w:rsidR="007A49D7" w:rsidRPr="00A41EF9">
        <w:rPr>
          <w:sz w:val="28"/>
          <w:szCs w:val="28"/>
        </w:rPr>
        <w:t>2</w:t>
      </w:r>
      <w:r w:rsidR="002C5F65" w:rsidRPr="00A41EF9">
        <w:rPr>
          <w:sz w:val="28"/>
          <w:szCs w:val="28"/>
        </w:rPr>
        <w:t xml:space="preserve"> </w:t>
      </w:r>
      <w:r w:rsidR="007A49D7" w:rsidRPr="00A41EF9">
        <w:rPr>
          <w:sz w:val="28"/>
          <w:szCs w:val="28"/>
        </w:rPr>
        <w:t>марта</w:t>
      </w:r>
      <w:r w:rsidR="00A8234D" w:rsidRPr="00A41EF9">
        <w:rPr>
          <w:sz w:val="28"/>
          <w:szCs w:val="28"/>
        </w:rPr>
        <w:t xml:space="preserve"> </w:t>
      </w:r>
      <w:r w:rsidR="00083DC4" w:rsidRPr="00A41EF9">
        <w:rPr>
          <w:sz w:val="28"/>
          <w:szCs w:val="28"/>
        </w:rPr>
        <w:t>202</w:t>
      </w:r>
      <w:r w:rsidR="007A49D7" w:rsidRPr="00A41EF9">
        <w:rPr>
          <w:sz w:val="28"/>
          <w:szCs w:val="28"/>
        </w:rPr>
        <w:t>5</w:t>
      </w:r>
      <w:r w:rsidR="00083DC4" w:rsidRPr="00A41EF9">
        <w:rPr>
          <w:sz w:val="28"/>
          <w:szCs w:val="28"/>
        </w:rPr>
        <w:t xml:space="preserve"> г</w:t>
      </w:r>
      <w:bookmarkStart w:id="0" w:name="_GoBack"/>
      <w:bookmarkEnd w:id="0"/>
      <w:r w:rsidR="00083DC4" w:rsidRPr="00A41EF9">
        <w:rPr>
          <w:sz w:val="28"/>
          <w:szCs w:val="28"/>
        </w:rPr>
        <w:t xml:space="preserve">ода </w:t>
      </w:r>
      <w:r w:rsidR="000A0B81" w:rsidRPr="00A41EF9">
        <w:rPr>
          <w:sz w:val="28"/>
          <w:szCs w:val="28"/>
        </w:rPr>
        <w:t>н</w:t>
      </w:r>
      <w:r w:rsidRPr="00A41EF9">
        <w:rPr>
          <w:sz w:val="28"/>
          <w:szCs w:val="28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 w:rsidRPr="00A41EF9">
        <w:rPr>
          <w:sz w:val="28"/>
          <w:szCs w:val="28"/>
        </w:rPr>
        <w:t xml:space="preserve"> и в федеральной</w:t>
      </w:r>
      <w:r w:rsidR="00410AE5" w:rsidRPr="00A41EF9">
        <w:rPr>
          <w:sz w:val="28"/>
          <w:szCs w:val="28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 w:rsidRPr="00A41EF9">
        <w:rPr>
          <w:sz w:val="28"/>
          <w:szCs w:val="28"/>
        </w:rPr>
        <w:t>»</w:t>
      </w:r>
      <w:r w:rsidRPr="00A41EF9">
        <w:rPr>
          <w:sz w:val="28"/>
          <w:szCs w:val="28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A41E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82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EF9" w:rsidRPr="00A41EF9">
        <w:rPr>
          <w:rFonts w:ascii="Times New Roman" w:hAnsi="Times New Roman"/>
          <w:sz w:val="28"/>
          <w:szCs w:val="28"/>
        </w:rPr>
        <w:t>26:05:000000:3477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27E67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41EF9"/>
    <w:rsid w:val="00A63D77"/>
    <w:rsid w:val="00A8234D"/>
    <w:rsid w:val="00AB4F4C"/>
    <w:rsid w:val="00AE7C55"/>
    <w:rsid w:val="00B35670"/>
    <w:rsid w:val="00B817D7"/>
    <w:rsid w:val="00B82E8C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3851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1E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68</cp:revision>
  <cp:lastPrinted>2025-03-19T06:58:00Z</cp:lastPrinted>
  <dcterms:created xsi:type="dcterms:W3CDTF">2021-04-15T06:25:00Z</dcterms:created>
  <dcterms:modified xsi:type="dcterms:W3CDTF">2025-03-19T07:08:00Z</dcterms:modified>
</cp:coreProperties>
</file>