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53D6" w:rsidRDefault="00EE78E7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6F1B" w:rsidRPr="00306F1B" w:rsidRDefault="00A253D6" w:rsidP="00306F1B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21C6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F834A0">
        <w:rPr>
          <w:rFonts w:ascii="Times New Roman" w:hAnsi="Times New Roman" w:cs="Times New Roman"/>
          <w:sz w:val="28"/>
          <w:szCs w:val="28"/>
        </w:rPr>
        <w:t>О</w:t>
      </w:r>
      <w:r w:rsidR="009E67D1">
        <w:rPr>
          <w:rFonts w:ascii="Times New Roman" w:hAnsi="Times New Roman" w:cs="Times New Roman"/>
          <w:sz w:val="28"/>
          <w:szCs w:val="28"/>
        </w:rPr>
        <w:t>б</w:t>
      </w:r>
      <w:r w:rsidR="00F834A0">
        <w:rPr>
          <w:rFonts w:ascii="Times New Roman" w:hAnsi="Times New Roman" w:cs="Times New Roman"/>
          <w:sz w:val="28"/>
          <w:szCs w:val="28"/>
        </w:rPr>
        <w:t xml:space="preserve"> </w:t>
      </w:r>
      <w:r w:rsidR="009E67D1">
        <w:rPr>
          <w:rFonts w:ascii="Times New Roman" w:hAnsi="Times New Roman" w:cs="Times New Roman"/>
          <w:sz w:val="28"/>
          <w:szCs w:val="28"/>
        </w:rPr>
        <w:t>утверждении Порядка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законодательства»</w:t>
      </w:r>
      <w:r w:rsidR="00306F1B" w:rsidRPr="00306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51A" w:rsidRPr="00306F1B" w:rsidRDefault="00A253D6" w:rsidP="00306F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D86F5C" w:rsidRPr="00824C75">
        <w:rPr>
          <w:rFonts w:ascii="Times New Roman" w:hAnsi="Times New Roman" w:cs="Times New Roman"/>
          <w:sz w:val="28"/>
          <w:szCs w:val="28"/>
        </w:rPr>
        <w:t>«</w:t>
      </w:r>
      <w:r w:rsidR="009E67D1">
        <w:rPr>
          <w:rFonts w:ascii="Times New Roman" w:hAnsi="Times New Roman" w:cs="Times New Roman"/>
          <w:sz w:val="28"/>
          <w:szCs w:val="28"/>
        </w:rPr>
        <w:t>Об утверждении Порядка проведения анализа нормативных правовых актов администрации Труновского муниципального округа Ставропольского края и их проектов на соответствие требованиям антимонопольного законодательства</w:t>
      </w:r>
      <w:r w:rsidR="00D86F5C">
        <w:rPr>
          <w:rFonts w:ascii="Times New Roman" w:hAnsi="Times New Roman" w:cs="Times New Roman"/>
          <w:sz w:val="28"/>
          <w:szCs w:val="28"/>
        </w:rPr>
        <w:t>»</w:t>
      </w:r>
      <w:r w:rsidR="00F06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CA76B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>) в</w:t>
      </w:r>
      <w:r w:rsidR="00BA351A" w:rsidRPr="00BA3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F1B" w:rsidRPr="00306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6.1 статьи 7 Федерального закона от 06 октября 2003 года № 131-ФЗ «Об общих принципах организации местного самоуправления в Российской Федерации», частью 5 статьи 2 Федерального закона от 31 июля 2020 года № 247-ФЗ «Об обязательных требованиях в Российской Федерации»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4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требованиями антимонопольного законодательства.</w:t>
      </w:r>
    </w:p>
    <w:p w:rsidR="00FF344D" w:rsidRPr="00022C90" w:rsidRDefault="00BA351A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083D6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A31D1D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законам Ставропольского края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="00FF344D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3D67" w:rsidRDefault="00083D67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F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B"/>
    <w:rsid w:val="00022C90"/>
    <w:rsid w:val="00077D2A"/>
    <w:rsid w:val="00083D67"/>
    <w:rsid w:val="000D53C9"/>
    <w:rsid w:val="00154E70"/>
    <w:rsid w:val="0017125A"/>
    <w:rsid w:val="0017694F"/>
    <w:rsid w:val="001D7854"/>
    <w:rsid w:val="00306F1B"/>
    <w:rsid w:val="00345CC1"/>
    <w:rsid w:val="00367982"/>
    <w:rsid w:val="003A5802"/>
    <w:rsid w:val="003D3877"/>
    <w:rsid w:val="00526857"/>
    <w:rsid w:val="00540193"/>
    <w:rsid w:val="0055669D"/>
    <w:rsid w:val="00624228"/>
    <w:rsid w:val="00630C61"/>
    <w:rsid w:val="006921C6"/>
    <w:rsid w:val="006A4352"/>
    <w:rsid w:val="006D5F1D"/>
    <w:rsid w:val="006F4F2B"/>
    <w:rsid w:val="00730C44"/>
    <w:rsid w:val="008035DC"/>
    <w:rsid w:val="00810CA1"/>
    <w:rsid w:val="00824C75"/>
    <w:rsid w:val="00866B47"/>
    <w:rsid w:val="009235B5"/>
    <w:rsid w:val="009570EC"/>
    <w:rsid w:val="009817C0"/>
    <w:rsid w:val="0099614D"/>
    <w:rsid w:val="009976F4"/>
    <w:rsid w:val="009E1648"/>
    <w:rsid w:val="009E67D1"/>
    <w:rsid w:val="00A253D6"/>
    <w:rsid w:val="00A31D1D"/>
    <w:rsid w:val="00B34CAF"/>
    <w:rsid w:val="00B47B4C"/>
    <w:rsid w:val="00BA351A"/>
    <w:rsid w:val="00C42E18"/>
    <w:rsid w:val="00C94F03"/>
    <w:rsid w:val="00CA76B4"/>
    <w:rsid w:val="00CF2946"/>
    <w:rsid w:val="00D451B6"/>
    <w:rsid w:val="00D86F5C"/>
    <w:rsid w:val="00E051A8"/>
    <w:rsid w:val="00E915D2"/>
    <w:rsid w:val="00EE78E7"/>
    <w:rsid w:val="00F06BEB"/>
    <w:rsid w:val="00F73155"/>
    <w:rsid w:val="00F834A0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FF23"/>
  <w15:docId w15:val="{77B1FDE5-EF6A-4C77-8BDA-74CB6FD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StrelnikovaSV</cp:lastModifiedBy>
  <cp:revision>6</cp:revision>
  <cp:lastPrinted>2021-02-24T11:19:00Z</cp:lastPrinted>
  <dcterms:created xsi:type="dcterms:W3CDTF">2024-06-06T11:48:00Z</dcterms:created>
  <dcterms:modified xsi:type="dcterms:W3CDTF">2025-03-21T07:35:00Z</dcterms:modified>
</cp:coreProperties>
</file>