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6A728E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Донское</w:t>
            </w:r>
          </w:p>
          <w:p w:rsidR="00C70241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C70241" w:rsidP="009159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F62BAA" w:rsidRPr="00F62BAA" w:rsidRDefault="00C70241" w:rsidP="003C55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8"/>
                <w:szCs w:val="28"/>
              </w:rPr>
              <w:t>26:05:043323:4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C55DD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 xml:space="preserve">емли 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6A728E" w:rsidRDefault="00C70241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sz w:val="28"/>
                <w:szCs w:val="28"/>
              </w:rPr>
              <w:t>под разработку глиняного карьера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- 400 кВт, напряжение 10 </w:t>
            </w:r>
            <w:proofErr w:type="spellStart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 строительство ТП-400-10/0,4 </w:t>
            </w:r>
            <w:proofErr w:type="spellStart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, участок пересекает ВЛ-10 </w:t>
            </w:r>
            <w:proofErr w:type="spellStart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 Ф-390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3185B"/>
    <w:rsid w:val="000359FD"/>
    <w:rsid w:val="00037F02"/>
    <w:rsid w:val="00065D1D"/>
    <w:rsid w:val="001208BB"/>
    <w:rsid w:val="002E7A92"/>
    <w:rsid w:val="003C55DD"/>
    <w:rsid w:val="003D3F68"/>
    <w:rsid w:val="004E733E"/>
    <w:rsid w:val="005478E3"/>
    <w:rsid w:val="00585498"/>
    <w:rsid w:val="00626C8E"/>
    <w:rsid w:val="006A728E"/>
    <w:rsid w:val="0073022E"/>
    <w:rsid w:val="007307CE"/>
    <w:rsid w:val="007331D3"/>
    <w:rsid w:val="00856E40"/>
    <w:rsid w:val="008D5EAE"/>
    <w:rsid w:val="00915925"/>
    <w:rsid w:val="00934607"/>
    <w:rsid w:val="009553BC"/>
    <w:rsid w:val="009F750A"/>
    <w:rsid w:val="00A52CAC"/>
    <w:rsid w:val="00A53407"/>
    <w:rsid w:val="00A54677"/>
    <w:rsid w:val="00C70241"/>
    <w:rsid w:val="00F62BAA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AB1D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4</cp:revision>
  <cp:lastPrinted>2021-05-18T08:52:00Z</cp:lastPrinted>
  <dcterms:created xsi:type="dcterms:W3CDTF">2023-04-19T07:58:00Z</dcterms:created>
  <dcterms:modified xsi:type="dcterms:W3CDTF">2024-08-02T12:28:00Z</dcterms:modified>
</cp:coreProperties>
</file>