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6" w:type="dxa"/>
            <w:vAlign w:val="center"/>
          </w:tcPr>
          <w:p w:rsidR="00C70241" w:rsidRDefault="003E6F50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6F50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proofErr w:type="spellStart"/>
            <w:r w:rsidRPr="003E6F50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3E6F50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Безопасное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(ориентир 26:05:023425)</w:t>
            </w:r>
          </w:p>
          <w:p w:rsidR="003E6F50" w:rsidRDefault="003E6F50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, кв. м.</w:t>
            </w:r>
          </w:p>
        </w:tc>
        <w:tc>
          <w:tcPr>
            <w:tcW w:w="4786" w:type="dxa"/>
            <w:vAlign w:val="center"/>
          </w:tcPr>
          <w:p w:rsidR="00915925" w:rsidRDefault="003E6F50" w:rsidP="00AB3D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0000 (ориентировочная)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CA495D" w:rsidRPr="003E6F50" w:rsidRDefault="003E6F50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6F50">
              <w:rPr>
                <w:rFonts w:ascii="Times New Roman" w:hAnsi="Times New Roman" w:cs="Times New Roman"/>
                <w:sz w:val="28"/>
                <w:szCs w:val="28"/>
              </w:rPr>
              <w:t>в кварталах</w:t>
            </w:r>
          </w:p>
          <w:p w:rsidR="003E6F50" w:rsidRDefault="003E6F50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6F50">
              <w:rPr>
                <w:rFonts w:ascii="Times New Roman" w:hAnsi="Times New Roman" w:cs="Times New Roman"/>
                <w:sz w:val="28"/>
                <w:szCs w:val="28"/>
              </w:rPr>
              <w:t>26:05:023310</w:t>
            </w:r>
          </w:p>
          <w:p w:rsidR="003E6F50" w:rsidRPr="003E6F50" w:rsidRDefault="003E6F50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6F50">
              <w:rPr>
                <w:rFonts w:ascii="Times New Roman" w:hAnsi="Times New Roman" w:cs="Times New Roman"/>
                <w:sz w:val="28"/>
                <w:szCs w:val="28"/>
              </w:rPr>
              <w:t>26:05:023425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786" w:type="dxa"/>
            <w:vAlign w:val="center"/>
          </w:tcPr>
          <w:p w:rsidR="003C55DD" w:rsidRPr="003E6F50" w:rsidRDefault="003C55DD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6F50"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r w:rsidR="00C70241" w:rsidRPr="003E6F50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  <w:p w:rsidR="006A728E" w:rsidRPr="003E6F50" w:rsidRDefault="006A728E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786" w:type="dxa"/>
            <w:vAlign w:val="center"/>
          </w:tcPr>
          <w:p w:rsidR="00325F2B" w:rsidRPr="003E6F50" w:rsidRDefault="008F779E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6F50">
              <w:rPr>
                <w:rFonts w:ascii="Times New Roman" w:hAnsi="Times New Roman" w:cs="Times New Roman"/>
                <w:sz w:val="28"/>
                <w:szCs w:val="28"/>
              </w:rPr>
              <w:t>для сельскохозяйственного использования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-газоснабжение</w:t>
            </w:r>
          </w:p>
        </w:tc>
        <w:tc>
          <w:tcPr>
            <w:tcW w:w="4786" w:type="dxa"/>
            <w:vAlign w:val="center"/>
          </w:tcPr>
          <w:p w:rsidR="007331D3" w:rsidRDefault="008D5EAE" w:rsidP="003C55D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55DD">
              <w:rPr>
                <w:rFonts w:ascii="Times New Roman" w:hAnsi="Times New Roman" w:cs="Times New Roman"/>
                <w:sz w:val="28"/>
                <w:szCs w:val="28"/>
              </w:rPr>
              <w:t>азопровод среднего давления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-электроснабжение</w:t>
            </w:r>
          </w:p>
        </w:tc>
        <w:tc>
          <w:tcPr>
            <w:tcW w:w="4786" w:type="dxa"/>
            <w:vAlign w:val="center"/>
          </w:tcPr>
          <w:p w:rsidR="00325F2B" w:rsidRDefault="008D1FCB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FCB">
              <w:rPr>
                <w:rFonts w:ascii="Times New Roman" w:hAnsi="Times New Roman" w:cs="Times New Roman"/>
                <w:sz w:val="28"/>
                <w:szCs w:val="28"/>
              </w:rPr>
              <w:t xml:space="preserve">по территории земельного участка вблизи федеральной трассы Ставрополь-Батайск проходит ВЛ-10 </w:t>
            </w:r>
            <w:proofErr w:type="spellStart"/>
            <w:r w:rsidRPr="008D1FC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D1FCB">
              <w:rPr>
                <w:rFonts w:ascii="Times New Roman" w:hAnsi="Times New Roman" w:cs="Times New Roman"/>
                <w:sz w:val="28"/>
                <w:szCs w:val="28"/>
              </w:rPr>
              <w:t xml:space="preserve"> Ф-245, для тех. </w:t>
            </w:r>
            <w:proofErr w:type="spellStart"/>
            <w:r w:rsidRPr="008D1FCB">
              <w:rPr>
                <w:rFonts w:ascii="Times New Roman" w:hAnsi="Times New Roman" w:cs="Times New Roman"/>
                <w:sz w:val="28"/>
                <w:szCs w:val="28"/>
              </w:rPr>
              <w:t>прис</w:t>
            </w:r>
            <w:proofErr w:type="spellEnd"/>
            <w:r w:rsidRPr="008D1FCB">
              <w:rPr>
                <w:rFonts w:ascii="Times New Roman" w:hAnsi="Times New Roman" w:cs="Times New Roman"/>
                <w:sz w:val="28"/>
                <w:szCs w:val="28"/>
              </w:rPr>
              <w:t xml:space="preserve">. потребуется строительство ТП-400-10/0,4 </w:t>
            </w:r>
            <w:proofErr w:type="spellStart"/>
            <w:r w:rsidRPr="008D1FC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D1FCB">
              <w:rPr>
                <w:rFonts w:ascii="Times New Roman" w:hAnsi="Times New Roman" w:cs="Times New Roman"/>
                <w:sz w:val="28"/>
                <w:szCs w:val="28"/>
              </w:rPr>
              <w:t xml:space="preserve"> на ВЛ-10 </w:t>
            </w:r>
            <w:proofErr w:type="spellStart"/>
            <w:r w:rsidRPr="008D1FC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D1FCB">
              <w:rPr>
                <w:rFonts w:ascii="Times New Roman" w:hAnsi="Times New Roman" w:cs="Times New Roman"/>
                <w:sz w:val="28"/>
                <w:szCs w:val="28"/>
              </w:rPr>
              <w:t xml:space="preserve"> Ф-245</w:t>
            </w:r>
            <w:bookmarkStart w:id="0" w:name="_GoBack"/>
            <w:bookmarkEnd w:id="0"/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-теплоснабжение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-водоснабжение и водоотведение</w:t>
            </w:r>
          </w:p>
        </w:tc>
        <w:tc>
          <w:tcPr>
            <w:tcW w:w="4786" w:type="dxa"/>
            <w:vAlign w:val="center"/>
          </w:tcPr>
          <w:p w:rsidR="007331D3" w:rsidRDefault="00C70241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728E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11093"/>
    <w:rsid w:val="0003185B"/>
    <w:rsid w:val="000359FD"/>
    <w:rsid w:val="00037F02"/>
    <w:rsid w:val="00065D1D"/>
    <w:rsid w:val="001208BB"/>
    <w:rsid w:val="002E536D"/>
    <w:rsid w:val="002E7A92"/>
    <w:rsid w:val="00325F2B"/>
    <w:rsid w:val="00365412"/>
    <w:rsid w:val="003C55DD"/>
    <w:rsid w:val="003D3906"/>
    <w:rsid w:val="003D3F68"/>
    <w:rsid w:val="003E6F50"/>
    <w:rsid w:val="004E733E"/>
    <w:rsid w:val="005478E3"/>
    <w:rsid w:val="00585498"/>
    <w:rsid w:val="00626C8E"/>
    <w:rsid w:val="006A254C"/>
    <w:rsid w:val="006A728E"/>
    <w:rsid w:val="0073022E"/>
    <w:rsid w:val="007307CE"/>
    <w:rsid w:val="007331D3"/>
    <w:rsid w:val="00856E40"/>
    <w:rsid w:val="008D1FCB"/>
    <w:rsid w:val="008D5EAE"/>
    <w:rsid w:val="008F779E"/>
    <w:rsid w:val="00915925"/>
    <w:rsid w:val="00934607"/>
    <w:rsid w:val="009553BC"/>
    <w:rsid w:val="009C7552"/>
    <w:rsid w:val="009F750A"/>
    <w:rsid w:val="00A52CAC"/>
    <w:rsid w:val="00A53407"/>
    <w:rsid w:val="00A54677"/>
    <w:rsid w:val="00AB3D57"/>
    <w:rsid w:val="00C62C80"/>
    <w:rsid w:val="00C70241"/>
    <w:rsid w:val="00CA495D"/>
    <w:rsid w:val="00F62BAA"/>
    <w:rsid w:val="00F8455C"/>
    <w:rsid w:val="00F9407F"/>
    <w:rsid w:val="00F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2255B-A157-4B74-9BC7-24CF85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3</cp:revision>
  <cp:lastPrinted>2021-05-18T08:52:00Z</cp:lastPrinted>
  <dcterms:created xsi:type="dcterms:W3CDTF">2024-09-03T07:42:00Z</dcterms:created>
  <dcterms:modified xsi:type="dcterms:W3CDTF">2024-09-05T05:46:00Z</dcterms:modified>
</cp:coreProperties>
</file>