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4E1" w:rsidRPr="000345C9" w:rsidRDefault="002E64E1" w:rsidP="002E64E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345C9">
        <w:rPr>
          <w:rFonts w:ascii="Times New Roman" w:hAnsi="Times New Roman" w:cs="Times New Roman"/>
          <w:sz w:val="28"/>
          <w:szCs w:val="28"/>
        </w:rPr>
        <w:t>Пояснительная записка к годовому отчету за 202</w:t>
      </w:r>
      <w:r w:rsidR="00AE0654">
        <w:rPr>
          <w:rFonts w:ascii="Times New Roman" w:hAnsi="Times New Roman" w:cs="Times New Roman"/>
          <w:sz w:val="28"/>
          <w:szCs w:val="28"/>
        </w:rPr>
        <w:t>2</w:t>
      </w:r>
      <w:r w:rsidRPr="000345C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E64E1" w:rsidRPr="000345C9" w:rsidRDefault="002E64E1" w:rsidP="002E64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2678" w:rsidRDefault="002E64E1" w:rsidP="002E64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5C9">
        <w:rPr>
          <w:rFonts w:ascii="Times New Roman" w:hAnsi="Times New Roman" w:cs="Times New Roman"/>
          <w:sz w:val="28"/>
          <w:szCs w:val="28"/>
        </w:rPr>
        <w:t>В рамках своей деятельности органом внутреннего муниципального финансового контроля в 202</w:t>
      </w:r>
      <w:r w:rsidR="00AE0654">
        <w:rPr>
          <w:rFonts w:ascii="Times New Roman" w:hAnsi="Times New Roman" w:cs="Times New Roman"/>
          <w:sz w:val="28"/>
          <w:szCs w:val="28"/>
        </w:rPr>
        <w:t>2</w:t>
      </w:r>
      <w:r w:rsidRPr="000345C9">
        <w:rPr>
          <w:rFonts w:ascii="Times New Roman" w:hAnsi="Times New Roman" w:cs="Times New Roman"/>
          <w:sz w:val="28"/>
          <w:szCs w:val="28"/>
        </w:rPr>
        <w:t xml:space="preserve"> году было проведено </w:t>
      </w:r>
      <w:r w:rsidR="00AE0654">
        <w:rPr>
          <w:rFonts w:ascii="Times New Roman" w:hAnsi="Times New Roman" w:cs="Times New Roman"/>
          <w:sz w:val="28"/>
          <w:szCs w:val="28"/>
        </w:rPr>
        <w:t>2</w:t>
      </w:r>
      <w:r w:rsidRPr="000345C9">
        <w:rPr>
          <w:rFonts w:ascii="Times New Roman" w:hAnsi="Times New Roman" w:cs="Times New Roman"/>
          <w:sz w:val="28"/>
          <w:szCs w:val="28"/>
        </w:rPr>
        <w:t xml:space="preserve"> контрольных мероприяти</w:t>
      </w:r>
      <w:r w:rsidR="00AE0654">
        <w:rPr>
          <w:rFonts w:ascii="Times New Roman" w:hAnsi="Times New Roman" w:cs="Times New Roman"/>
          <w:sz w:val="28"/>
          <w:szCs w:val="28"/>
        </w:rPr>
        <w:t>я</w:t>
      </w:r>
      <w:r w:rsidRPr="000345C9">
        <w:rPr>
          <w:rFonts w:ascii="Times New Roman" w:hAnsi="Times New Roman" w:cs="Times New Roman"/>
          <w:sz w:val="28"/>
          <w:szCs w:val="28"/>
        </w:rPr>
        <w:t xml:space="preserve">  по соблюдению  учреждениями  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345C9">
        <w:rPr>
          <w:rFonts w:ascii="Times New Roman" w:hAnsi="Times New Roman" w:cs="Times New Roman"/>
          <w:sz w:val="28"/>
          <w:szCs w:val="28"/>
        </w:rPr>
        <w:t xml:space="preserve"> Ставропольского края бюджетного законодательства Российской Федерации и иных нормативных правовых актов, регулирующих бюджетные правоотношения, требований законодательства Российской Федерации и иных нормативно-правовых актов Российской Федерации о контрактной системе в сфере закупок товаров, работ, услуг для обеспечения муниципальных нужд. Контрольные мероприятия осуществлялись </w:t>
      </w:r>
      <w:r w:rsidR="00AE065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345C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E0654">
        <w:rPr>
          <w:rFonts w:ascii="Times New Roman" w:hAnsi="Times New Roman" w:cs="Times New Roman"/>
          <w:sz w:val="28"/>
          <w:szCs w:val="28"/>
        </w:rPr>
        <w:t>годовым</w:t>
      </w:r>
      <w:r w:rsidRPr="000345C9">
        <w:rPr>
          <w:rFonts w:ascii="Times New Roman" w:hAnsi="Times New Roman" w:cs="Times New Roman"/>
          <w:sz w:val="28"/>
          <w:szCs w:val="28"/>
        </w:rPr>
        <w:t xml:space="preserve"> план</w:t>
      </w:r>
      <w:r w:rsidR="00AE0654">
        <w:rPr>
          <w:rFonts w:ascii="Times New Roman" w:hAnsi="Times New Roman" w:cs="Times New Roman"/>
          <w:sz w:val="28"/>
          <w:szCs w:val="28"/>
        </w:rPr>
        <w:t>ом</w:t>
      </w:r>
      <w:r w:rsidRPr="000345C9">
        <w:rPr>
          <w:rFonts w:ascii="Times New Roman" w:hAnsi="Times New Roman" w:cs="Times New Roman"/>
          <w:sz w:val="28"/>
          <w:szCs w:val="28"/>
        </w:rPr>
        <w:t xml:space="preserve"> работы. </w:t>
      </w:r>
      <w:r w:rsidR="00664C3B">
        <w:rPr>
          <w:rFonts w:ascii="Times New Roman" w:hAnsi="Times New Roman" w:cs="Times New Roman"/>
          <w:sz w:val="28"/>
          <w:szCs w:val="28"/>
        </w:rPr>
        <w:t>Количество контрольных мероприятий было уменьшено в г</w:t>
      </w:r>
      <w:r w:rsidR="00962678">
        <w:rPr>
          <w:rFonts w:ascii="Times New Roman" w:hAnsi="Times New Roman" w:cs="Times New Roman"/>
          <w:sz w:val="28"/>
          <w:szCs w:val="28"/>
        </w:rPr>
        <w:t>одов</w:t>
      </w:r>
      <w:r w:rsidR="00664C3B">
        <w:rPr>
          <w:rFonts w:ascii="Times New Roman" w:hAnsi="Times New Roman" w:cs="Times New Roman"/>
          <w:sz w:val="28"/>
          <w:szCs w:val="28"/>
        </w:rPr>
        <w:t>ом</w:t>
      </w:r>
      <w:r w:rsidR="00962678">
        <w:rPr>
          <w:rFonts w:ascii="Times New Roman" w:hAnsi="Times New Roman" w:cs="Times New Roman"/>
          <w:sz w:val="28"/>
          <w:szCs w:val="28"/>
        </w:rPr>
        <w:t xml:space="preserve"> план</w:t>
      </w:r>
      <w:r w:rsidR="00664C3B">
        <w:rPr>
          <w:rFonts w:ascii="Times New Roman" w:hAnsi="Times New Roman" w:cs="Times New Roman"/>
          <w:sz w:val="28"/>
          <w:szCs w:val="28"/>
        </w:rPr>
        <w:t>е</w:t>
      </w:r>
      <w:r w:rsidR="00962678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664C3B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962678">
        <w:rPr>
          <w:rFonts w:ascii="Times New Roman" w:hAnsi="Times New Roman" w:cs="Times New Roman"/>
          <w:sz w:val="28"/>
          <w:szCs w:val="28"/>
        </w:rPr>
        <w:t xml:space="preserve">был изменен в соответствии с </w:t>
      </w:r>
      <w:r w:rsidR="00962678" w:rsidRPr="00962678">
        <w:rPr>
          <w:rFonts w:ascii="Times New Roman" w:hAnsi="Times New Roman" w:cs="Times New Roman"/>
          <w:sz w:val="28"/>
          <w:szCs w:val="28"/>
        </w:rPr>
        <w:t>постановлениями Правительства Российской Федерации от 14 апреля 2022 г. № 665 «Об особенностях осуществления</w:t>
      </w:r>
      <w:r w:rsidR="00664C3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62678">
        <w:rPr>
          <w:rFonts w:ascii="Times New Roman" w:hAnsi="Times New Roman" w:cs="Times New Roman"/>
          <w:sz w:val="28"/>
          <w:szCs w:val="28"/>
        </w:rPr>
        <w:t xml:space="preserve"> </w:t>
      </w:r>
      <w:r w:rsidR="00962678" w:rsidRPr="00962678">
        <w:rPr>
          <w:rFonts w:ascii="Times New Roman" w:hAnsi="Times New Roman" w:cs="Times New Roman"/>
          <w:sz w:val="28"/>
          <w:szCs w:val="28"/>
        </w:rPr>
        <w:t>в 2022 году государственного (муниципального) финансового контроля</w:t>
      </w:r>
      <w:r w:rsidR="00962678">
        <w:rPr>
          <w:rFonts w:ascii="Times New Roman" w:hAnsi="Times New Roman" w:cs="Times New Roman"/>
          <w:sz w:val="28"/>
          <w:szCs w:val="28"/>
        </w:rPr>
        <w:t xml:space="preserve"> </w:t>
      </w:r>
      <w:r w:rsidR="00664C3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2678">
        <w:rPr>
          <w:rFonts w:ascii="Times New Roman" w:hAnsi="Times New Roman" w:cs="Times New Roman"/>
          <w:sz w:val="28"/>
          <w:szCs w:val="28"/>
        </w:rPr>
        <w:t>в</w:t>
      </w:r>
      <w:r w:rsidR="00962678" w:rsidRPr="00962678">
        <w:rPr>
          <w:rFonts w:ascii="Times New Roman" w:hAnsi="Times New Roman" w:cs="Times New Roman"/>
          <w:sz w:val="28"/>
          <w:szCs w:val="28"/>
        </w:rPr>
        <w:t xml:space="preserve"> отношении главных распорядителей (распорядителей) бюджетных средств, получателей бюджетных средств», администрации Труновского муниципального округа Ставропольского края от 03.06.2022 № 365-п </w:t>
      </w:r>
      <w:r w:rsidR="00664C3B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="00962678" w:rsidRPr="00962678">
        <w:rPr>
          <w:rFonts w:ascii="Times New Roman" w:hAnsi="Times New Roman" w:cs="Times New Roman"/>
          <w:sz w:val="28"/>
          <w:szCs w:val="28"/>
        </w:rPr>
        <w:t>«Об особенностях осуществления в 2022 году муниципального финансового контроля</w:t>
      </w:r>
      <w:r w:rsidR="00962678">
        <w:rPr>
          <w:rFonts w:ascii="Times New Roman" w:hAnsi="Times New Roman" w:cs="Times New Roman"/>
          <w:sz w:val="28"/>
          <w:szCs w:val="28"/>
        </w:rPr>
        <w:t xml:space="preserve"> </w:t>
      </w:r>
      <w:r w:rsidR="00962678" w:rsidRPr="00962678">
        <w:rPr>
          <w:rFonts w:ascii="Times New Roman" w:hAnsi="Times New Roman" w:cs="Times New Roman"/>
          <w:sz w:val="28"/>
          <w:szCs w:val="28"/>
        </w:rPr>
        <w:t>в отношении главных распорядителей (распорядителей) средств бюджета Труновского муниципального округа Ставропольского края, получателей средств бюджета Труновского муниципального округа Ставропольского края»</w:t>
      </w:r>
      <w:r w:rsidR="00962678">
        <w:rPr>
          <w:rFonts w:ascii="Times New Roman" w:hAnsi="Times New Roman" w:cs="Times New Roman"/>
          <w:sz w:val="28"/>
          <w:szCs w:val="28"/>
        </w:rPr>
        <w:t>.</w:t>
      </w:r>
    </w:p>
    <w:p w:rsidR="002E64E1" w:rsidRDefault="002E64E1" w:rsidP="002E64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5C9">
        <w:rPr>
          <w:rFonts w:ascii="Times New Roman" w:hAnsi="Times New Roman" w:cs="Times New Roman"/>
          <w:sz w:val="28"/>
          <w:szCs w:val="28"/>
        </w:rPr>
        <w:t>Информация (сведения) о результатах контрольной деятельности</w:t>
      </w:r>
      <w:r w:rsidRPr="000345C9">
        <w:t xml:space="preserve"> </w:t>
      </w:r>
      <w:r w:rsidRPr="000345C9">
        <w:rPr>
          <w:rFonts w:ascii="Times New Roman" w:hAnsi="Times New Roman" w:cs="Times New Roman"/>
          <w:sz w:val="28"/>
          <w:szCs w:val="28"/>
        </w:rPr>
        <w:t>финансового управления администрации Труновского муниципального округа</w:t>
      </w:r>
      <w:r w:rsidRPr="000345C9">
        <w:t xml:space="preserve"> </w:t>
      </w:r>
      <w:r w:rsidRPr="000345C9">
        <w:rPr>
          <w:rFonts w:ascii="Times New Roman" w:hAnsi="Times New Roman" w:cs="Times New Roman"/>
          <w:sz w:val="28"/>
          <w:szCs w:val="28"/>
        </w:rPr>
        <w:t>Ставропольского края, осуществляющего внутренний муниципальный финансовый контроль отражены в таблице:</w:t>
      </w:r>
    </w:p>
    <w:p w:rsidR="002E64E1" w:rsidRPr="000345C9" w:rsidRDefault="002E64E1" w:rsidP="002E64E1">
      <w:pPr>
        <w:pStyle w:val="ConsPlusNormal"/>
        <w:ind w:firstLine="540"/>
        <w:jc w:val="both"/>
        <w:rPr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4717"/>
        <w:gridCol w:w="3980"/>
      </w:tblGrid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№ п/п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jc w:val="both"/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80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 xml:space="preserve">           Информация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1.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Общая штатной численности органа контроля, ед.</w:t>
            </w:r>
          </w:p>
        </w:tc>
        <w:tc>
          <w:tcPr>
            <w:tcW w:w="3980" w:type="dxa"/>
          </w:tcPr>
          <w:p w:rsidR="002E64E1" w:rsidRPr="000345C9" w:rsidRDefault="002E64E1" w:rsidP="00002A1C">
            <w:pPr>
              <w:jc w:val="center"/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2</w:t>
            </w:r>
          </w:p>
        </w:tc>
      </w:tr>
      <w:tr w:rsidR="002E64E1" w:rsidRPr="000345C9" w:rsidTr="00002A1C">
        <w:trPr>
          <w:trHeight w:val="1329"/>
        </w:trPr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2.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Количество должностных лиц органа контроля, принимающих участие в осуществлении контрольных мероприятий, ед.</w:t>
            </w:r>
          </w:p>
        </w:tc>
        <w:tc>
          <w:tcPr>
            <w:tcW w:w="3980" w:type="dxa"/>
          </w:tcPr>
          <w:p w:rsidR="002E64E1" w:rsidRPr="000345C9" w:rsidRDefault="002E64E1" w:rsidP="00002A1C">
            <w:pPr>
              <w:jc w:val="center"/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2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3.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Наличии вакантных должностей муниципальной службы, в должностные обязанности лиц, которые их замещают, входит участие в осуществлении контрольных мероприятий, ед.</w:t>
            </w:r>
          </w:p>
        </w:tc>
        <w:tc>
          <w:tcPr>
            <w:tcW w:w="3980" w:type="dxa"/>
          </w:tcPr>
          <w:p w:rsidR="002E64E1" w:rsidRPr="000345C9" w:rsidRDefault="002E64E1" w:rsidP="00002A1C">
            <w:pPr>
              <w:jc w:val="center"/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-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4.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 xml:space="preserve">Мероприятиях по повышению </w:t>
            </w:r>
            <w:r w:rsidRPr="000345C9">
              <w:rPr>
                <w:sz w:val="28"/>
                <w:szCs w:val="28"/>
              </w:rPr>
              <w:lastRenderedPageBreak/>
              <w:t>квалификации должностных лиц органа контроля, принимающих участие в осуществлении контрольных мероприятий, шт.</w:t>
            </w:r>
          </w:p>
        </w:tc>
        <w:tc>
          <w:tcPr>
            <w:tcW w:w="3980" w:type="dxa"/>
          </w:tcPr>
          <w:p w:rsidR="002E64E1" w:rsidRPr="000345C9" w:rsidRDefault="00AE0654" w:rsidP="00002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5.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Объем бюджетных средств, затраченных на содержание органа контроля, тыс. руб.</w:t>
            </w:r>
          </w:p>
        </w:tc>
        <w:tc>
          <w:tcPr>
            <w:tcW w:w="3980" w:type="dxa"/>
          </w:tcPr>
          <w:p w:rsidR="002E64E1" w:rsidRPr="00AE0654" w:rsidRDefault="00AE0654" w:rsidP="00002A1C">
            <w:pPr>
              <w:jc w:val="center"/>
              <w:rPr>
                <w:color w:val="0070C0"/>
                <w:sz w:val="28"/>
                <w:szCs w:val="28"/>
              </w:rPr>
            </w:pPr>
            <w:r w:rsidRPr="00AE0654">
              <w:rPr>
                <w:color w:val="0070C0"/>
                <w:sz w:val="28"/>
                <w:szCs w:val="28"/>
              </w:rPr>
              <w:t>1257,34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6.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Объем бюджетных средств, затраченных при назначении (организации) экспертиз, необходимых для проведения контрольных мероприятий, и привлечении независимых экспертов (специализированных экспертных организаций) тыс. руб.</w:t>
            </w:r>
          </w:p>
        </w:tc>
        <w:tc>
          <w:tcPr>
            <w:tcW w:w="3980" w:type="dxa"/>
          </w:tcPr>
          <w:p w:rsidR="002E64E1" w:rsidRPr="000345C9" w:rsidRDefault="002E64E1" w:rsidP="00002A1C">
            <w:pPr>
              <w:jc w:val="center"/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-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7.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Количество нарушений, выявленных органом контроля, шт.</w:t>
            </w:r>
          </w:p>
        </w:tc>
        <w:tc>
          <w:tcPr>
            <w:tcW w:w="3980" w:type="dxa"/>
          </w:tcPr>
          <w:p w:rsidR="002E64E1" w:rsidRPr="000345C9" w:rsidRDefault="00664C3B" w:rsidP="00002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2E64E1" w:rsidRPr="000345C9" w:rsidTr="00002A1C">
        <w:tc>
          <w:tcPr>
            <w:tcW w:w="9345" w:type="dxa"/>
            <w:gridSpan w:val="3"/>
          </w:tcPr>
          <w:p w:rsidR="002E64E1" w:rsidRPr="000345C9" w:rsidRDefault="002E64E1" w:rsidP="00002A1C">
            <w:pPr>
              <w:jc w:val="center"/>
              <w:rPr>
                <w:sz w:val="28"/>
                <w:szCs w:val="28"/>
              </w:rPr>
            </w:pPr>
          </w:p>
          <w:p w:rsidR="002E64E1" w:rsidRPr="000345C9" w:rsidRDefault="002E64E1" w:rsidP="00002A1C">
            <w:pPr>
              <w:jc w:val="center"/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8.Реализации результатов контрольных мероприятий (шт.) в части:</w:t>
            </w:r>
          </w:p>
          <w:p w:rsidR="002E64E1" w:rsidRPr="000345C9" w:rsidRDefault="002E64E1" w:rsidP="00002A1C">
            <w:pPr>
              <w:jc w:val="center"/>
              <w:rPr>
                <w:sz w:val="28"/>
                <w:szCs w:val="28"/>
              </w:rPr>
            </w:pP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8.1.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направленных объектам контроля представлений и предписаний органа контроля</w:t>
            </w:r>
          </w:p>
        </w:tc>
        <w:tc>
          <w:tcPr>
            <w:tcW w:w="3980" w:type="dxa"/>
          </w:tcPr>
          <w:p w:rsidR="002E64E1" w:rsidRPr="00AE0654" w:rsidRDefault="00AE0654" w:rsidP="00002A1C">
            <w:pPr>
              <w:jc w:val="center"/>
              <w:rPr>
                <w:color w:val="0070C0"/>
                <w:sz w:val="28"/>
                <w:szCs w:val="28"/>
              </w:rPr>
            </w:pPr>
            <w:r w:rsidRPr="00AE0654">
              <w:rPr>
                <w:color w:val="0070C0"/>
                <w:sz w:val="28"/>
                <w:szCs w:val="28"/>
              </w:rPr>
              <w:t>2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8.2.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информации, направленной органом контроля правоохранительным органам, органам прокуратуры и иным государственным (муниципальным) органам</w:t>
            </w:r>
          </w:p>
        </w:tc>
        <w:tc>
          <w:tcPr>
            <w:tcW w:w="3980" w:type="dxa"/>
          </w:tcPr>
          <w:p w:rsidR="002E64E1" w:rsidRPr="00AE0654" w:rsidRDefault="002E64E1" w:rsidP="00AE0654">
            <w:pPr>
              <w:rPr>
                <w:color w:val="0070C0"/>
                <w:sz w:val="28"/>
                <w:szCs w:val="28"/>
              </w:rPr>
            </w:pPr>
            <w:r w:rsidRPr="00AE0654">
              <w:rPr>
                <w:color w:val="0070C0"/>
                <w:sz w:val="28"/>
                <w:szCs w:val="28"/>
              </w:rPr>
              <w:t xml:space="preserve">                        </w:t>
            </w:r>
            <w:r w:rsidR="00AE0654" w:rsidRPr="00AE0654">
              <w:rPr>
                <w:color w:val="0070C0"/>
                <w:sz w:val="28"/>
                <w:szCs w:val="28"/>
              </w:rPr>
              <w:t>2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8.3.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поданных органом контроля по основаниям, предусмотренным Бюджетным кодексом Российской Федерации, исковых заявлений в суды о возмещении объектом контроля ущерба, причиненного соответственно Российской Федерации, субъекту Российской Федерации, муниципальному образованию, о признании осуществленных закупок товаров, работ, услуг для обеспечения государственных (муниципальных) нужд недействительными</w:t>
            </w:r>
          </w:p>
        </w:tc>
        <w:tc>
          <w:tcPr>
            <w:tcW w:w="3980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 xml:space="preserve">                         -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8.4.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 xml:space="preserve">осуществленных органом контроля производства по делам об </w:t>
            </w:r>
            <w:r w:rsidRPr="000345C9">
              <w:rPr>
                <w:sz w:val="28"/>
                <w:szCs w:val="28"/>
              </w:rPr>
              <w:lastRenderedPageBreak/>
              <w:t>административных правонарушениях, направленных на реализацию результатов контрольных мероприятий</w:t>
            </w:r>
          </w:p>
        </w:tc>
        <w:tc>
          <w:tcPr>
            <w:tcW w:w="3980" w:type="dxa"/>
          </w:tcPr>
          <w:p w:rsidR="002E64E1" w:rsidRPr="000345C9" w:rsidRDefault="002E64E1" w:rsidP="00AE0654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lastRenderedPageBreak/>
              <w:t xml:space="preserve">                      </w:t>
            </w:r>
            <w:r w:rsidR="00AE0654">
              <w:rPr>
                <w:sz w:val="28"/>
                <w:szCs w:val="28"/>
              </w:rPr>
              <w:t>-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8.5.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направленных органом контроля в финансовые органы (органы управления государственными внебюджетными фондами) уведомлениях о применении бюджетных мер принуждения.</w:t>
            </w:r>
          </w:p>
        </w:tc>
        <w:tc>
          <w:tcPr>
            <w:tcW w:w="3980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 xml:space="preserve">           </w:t>
            </w:r>
          </w:p>
          <w:p w:rsidR="002E64E1" w:rsidRPr="000345C9" w:rsidRDefault="002E64E1" w:rsidP="00002A1C">
            <w:pPr>
              <w:rPr>
                <w:sz w:val="28"/>
                <w:szCs w:val="28"/>
              </w:rPr>
            </w:pPr>
          </w:p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 xml:space="preserve">                       -</w:t>
            </w:r>
          </w:p>
        </w:tc>
      </w:tr>
      <w:tr w:rsidR="002E64E1" w:rsidRPr="000345C9" w:rsidTr="00002A1C">
        <w:tc>
          <w:tcPr>
            <w:tcW w:w="648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9.</w:t>
            </w:r>
          </w:p>
        </w:tc>
        <w:tc>
          <w:tcPr>
            <w:tcW w:w="4717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>Количество жалоб и исковых заявлениях на решения органа контроля, а также жалоб на действия (бездействие) должностных лиц органа контроля при осуществлении ими полномочий по внутреннему муниципальному финансовому контролю, шт.</w:t>
            </w:r>
          </w:p>
        </w:tc>
        <w:tc>
          <w:tcPr>
            <w:tcW w:w="3980" w:type="dxa"/>
          </w:tcPr>
          <w:p w:rsidR="002E64E1" w:rsidRPr="000345C9" w:rsidRDefault="002E64E1" w:rsidP="00002A1C">
            <w:pPr>
              <w:rPr>
                <w:sz w:val="28"/>
                <w:szCs w:val="28"/>
              </w:rPr>
            </w:pPr>
          </w:p>
          <w:p w:rsidR="002E64E1" w:rsidRPr="000345C9" w:rsidRDefault="002E64E1" w:rsidP="00002A1C">
            <w:pPr>
              <w:rPr>
                <w:sz w:val="28"/>
                <w:szCs w:val="28"/>
              </w:rPr>
            </w:pPr>
          </w:p>
          <w:p w:rsidR="002E64E1" w:rsidRPr="000345C9" w:rsidRDefault="002E64E1" w:rsidP="00002A1C">
            <w:pPr>
              <w:rPr>
                <w:sz w:val="28"/>
                <w:szCs w:val="28"/>
              </w:rPr>
            </w:pPr>
          </w:p>
          <w:p w:rsidR="002E64E1" w:rsidRPr="000345C9" w:rsidRDefault="002E64E1" w:rsidP="00002A1C">
            <w:pPr>
              <w:rPr>
                <w:sz w:val="28"/>
                <w:szCs w:val="28"/>
              </w:rPr>
            </w:pPr>
            <w:r w:rsidRPr="000345C9">
              <w:rPr>
                <w:sz w:val="28"/>
                <w:szCs w:val="28"/>
              </w:rPr>
              <w:t xml:space="preserve">                       -</w:t>
            </w:r>
          </w:p>
          <w:p w:rsidR="002E64E1" w:rsidRPr="000345C9" w:rsidRDefault="002E64E1" w:rsidP="00002A1C">
            <w:pPr>
              <w:rPr>
                <w:sz w:val="28"/>
                <w:szCs w:val="28"/>
              </w:rPr>
            </w:pPr>
          </w:p>
        </w:tc>
      </w:tr>
    </w:tbl>
    <w:p w:rsidR="000C27D5" w:rsidRDefault="000C27D5"/>
    <w:sectPr w:rsidR="000C27D5" w:rsidSect="000C2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4E1"/>
    <w:rsid w:val="000C27D5"/>
    <w:rsid w:val="00165159"/>
    <w:rsid w:val="001F13B7"/>
    <w:rsid w:val="002D0F16"/>
    <w:rsid w:val="002E64E1"/>
    <w:rsid w:val="003F3904"/>
    <w:rsid w:val="00664C3B"/>
    <w:rsid w:val="008C7729"/>
    <w:rsid w:val="00962678"/>
    <w:rsid w:val="00964C99"/>
    <w:rsid w:val="00AE0654"/>
    <w:rsid w:val="00C3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4D631-8900-4BD0-9755-01BB2DC8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4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E6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13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3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2023-02-21T12:24:00Z</cp:lastPrinted>
  <dcterms:created xsi:type="dcterms:W3CDTF">2022-01-11T11:06:00Z</dcterms:created>
  <dcterms:modified xsi:type="dcterms:W3CDTF">2023-02-21T12:25:00Z</dcterms:modified>
</cp:coreProperties>
</file>