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5369A" w:rsidRPr="0005369A" w:rsidRDefault="00A253D6" w:rsidP="0005369A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B403A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 w:cs="Times New Roman"/>
          <w:sz w:val="28"/>
          <w:szCs w:val="28"/>
        </w:rPr>
        <w:t>края «</w:t>
      </w:r>
      <w:r w:rsidR="00BD7E7B" w:rsidRPr="00BD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муниципальную программу «Развитие муниципальной службы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31.10.2024 </w:t>
      </w:r>
      <w:bookmarkStart w:id="0" w:name="_GoBack"/>
      <w:bookmarkEnd w:id="0"/>
      <w:r w:rsidR="00BD7E7B" w:rsidRPr="00BD7E7B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1025-п</w:t>
      </w:r>
      <w:r w:rsidR="009375F8" w:rsidRPr="00937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253D6" w:rsidRPr="00526857" w:rsidRDefault="00A253D6" w:rsidP="00A253D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6857" w:rsidRPr="00824C75" w:rsidRDefault="00526857" w:rsidP="00A253D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ABC" w:rsidRPr="00022C90" w:rsidRDefault="00A253D6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B403A">
        <w:rPr>
          <w:rFonts w:ascii="Times New Roman" w:hAnsi="Times New Roman" w:cs="Times New Roman"/>
          <w:sz w:val="28"/>
          <w:szCs w:val="28"/>
        </w:rPr>
        <w:t>округа</w:t>
      </w:r>
      <w:r w:rsidRPr="00022C90">
        <w:rPr>
          <w:rFonts w:ascii="Times New Roman" w:hAnsi="Times New Roman" w:cs="Times New Roman"/>
          <w:sz w:val="28"/>
          <w:szCs w:val="28"/>
        </w:rPr>
        <w:t xml:space="preserve"> Ставропольского края «</w:t>
      </w:r>
      <w:r w:rsidR="009375F8" w:rsidRPr="009375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«Развитие муниципальной службы в Труновском муниципальном округе Ставропольского края»</w:t>
      </w:r>
      <w:r w:rsidR="00526857" w:rsidRPr="00526857">
        <w:rPr>
          <w:rFonts w:ascii="Times New Roman" w:eastAsia="Calibri" w:hAnsi="Times New Roman" w:cs="Times New Roman"/>
          <w:sz w:val="28"/>
          <w:szCs w:val="28"/>
        </w:rPr>
        <w:t>»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Проект) подготовлен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36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и кадрового обеспечения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(далее -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4E70" w:rsidRP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Федеральными законами </w:t>
      </w:r>
      <w:r w:rsidR="0005369A" w:rsidRPr="000536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 марта 2007 года</w:t>
      </w:r>
      <w:r w:rsidR="0005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369A" w:rsidRPr="0005369A">
        <w:rPr>
          <w:rFonts w:ascii="Times New Roman" w:eastAsia="Times New Roman" w:hAnsi="Times New Roman" w:cs="Times New Roman"/>
          <w:sz w:val="28"/>
          <w:szCs w:val="28"/>
          <w:lang w:eastAsia="ru-RU"/>
        </w:rPr>
        <w:t>№ 25-ФЗ «О муниципальной службе в Российской Федерации», Законом Ставропольского края от</w:t>
      </w:r>
      <w:r w:rsidR="0005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05369A" w:rsidRPr="0005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декабря</w:t>
      </w:r>
      <w:proofErr w:type="gramEnd"/>
      <w:r w:rsidR="0005369A" w:rsidRPr="0005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2007 г. № 78-кз «Об отдельных вопросах муниципальной службы в Ставропольском крае»,</w:t>
      </w:r>
      <w:r w:rsidR="0005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03A"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Труновского муниципального округа Ставропольского края от 28.01.2021</w:t>
      </w:r>
      <w:r w:rsidR="0005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03A"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164-п </w:t>
      </w:r>
      <w:r w:rsidR="00937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DB403A"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порядка разработки, реализации и оценки </w:t>
      </w:r>
      <w:proofErr w:type="gramStart"/>
      <w:r w:rsidR="00DB403A"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муниципальных программ Труновского муниципального округа Ставропольского края</w:t>
      </w:r>
      <w:proofErr w:type="gramEnd"/>
      <w:r w:rsidR="00DB403A"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F344D" w:rsidRPr="00022C90">
        <w:rPr>
          <w:rFonts w:ascii="Times New Roman" w:eastAsia="Calibri" w:hAnsi="Times New Roman" w:cs="Times New Roman"/>
          <w:sz w:val="28"/>
          <w:szCs w:val="28"/>
        </w:rPr>
        <w:t xml:space="preserve">. Данный Проект </w:t>
      </w:r>
      <w:r w:rsidR="008035DC">
        <w:rPr>
          <w:rFonts w:ascii="Times New Roman" w:eastAsia="Calibri" w:hAnsi="Times New Roman" w:cs="Times New Roman"/>
          <w:sz w:val="28"/>
          <w:szCs w:val="28"/>
        </w:rPr>
        <w:t>р</w:t>
      </w:r>
      <w:r w:rsidR="008035DC" w:rsidRPr="008035DC">
        <w:rPr>
          <w:rFonts w:ascii="Times New Roman" w:eastAsia="Calibri" w:hAnsi="Times New Roman" w:cs="Times New Roman"/>
          <w:sz w:val="28"/>
          <w:szCs w:val="28"/>
        </w:rPr>
        <w:t xml:space="preserve">азработан </w:t>
      </w:r>
      <w:r w:rsidR="003D3877" w:rsidRPr="003D3877">
        <w:rPr>
          <w:rFonts w:ascii="Times New Roman" w:eastAsia="Calibri" w:hAnsi="Times New Roman" w:cs="Times New Roman"/>
          <w:sz w:val="28"/>
          <w:szCs w:val="28"/>
        </w:rPr>
        <w:t xml:space="preserve">в целях обеспечения устойчивого социально-экономического развития Труновского муниципального </w:t>
      </w:r>
      <w:r w:rsidR="00DB403A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3D3877" w:rsidRPr="003D3877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  <w:r w:rsidR="005C257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344D" w:rsidRPr="00022C90" w:rsidRDefault="00FF344D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Пр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ект соответствует Конституции Российской 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едерации, федеральным законам, законам Ставропольского края, Уставу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DB403A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 w:rsidR="000D53C9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DB403A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051A8" w:rsidRPr="00022C90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321E" w:rsidRDefault="00DB403A" w:rsidP="006F321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</w:t>
      </w:r>
      <w:r w:rsidR="006F321E" w:rsidRPr="006F32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</w:t>
      </w:r>
    </w:p>
    <w:p w:rsidR="006F321E" w:rsidRPr="006F321E" w:rsidRDefault="006F321E" w:rsidP="006F321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21E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кадрового обеспечения</w:t>
      </w:r>
    </w:p>
    <w:p w:rsidR="006F321E" w:rsidRDefault="00DB403A" w:rsidP="00DB403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6F3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Труновского </w:t>
      </w:r>
    </w:p>
    <w:p w:rsidR="00DB403A" w:rsidRPr="00DB403A" w:rsidRDefault="00DB403A" w:rsidP="00DB403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DB403A" w:rsidRPr="00DB403A" w:rsidRDefault="00DB403A" w:rsidP="00DB403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6F321E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Костенко</w:t>
      </w:r>
    </w:p>
    <w:p w:rsidR="00E051A8" w:rsidRPr="009817C0" w:rsidRDefault="00E051A8" w:rsidP="00DB403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2B"/>
    <w:rsid w:val="00022C90"/>
    <w:rsid w:val="0005369A"/>
    <w:rsid w:val="000D53C9"/>
    <w:rsid w:val="00154E70"/>
    <w:rsid w:val="0017694F"/>
    <w:rsid w:val="001D7854"/>
    <w:rsid w:val="00345CC1"/>
    <w:rsid w:val="003A5802"/>
    <w:rsid w:val="003D3877"/>
    <w:rsid w:val="00456AAC"/>
    <w:rsid w:val="00526857"/>
    <w:rsid w:val="005C2574"/>
    <w:rsid w:val="006A4352"/>
    <w:rsid w:val="006F321E"/>
    <w:rsid w:val="006F4F2B"/>
    <w:rsid w:val="008035DC"/>
    <w:rsid w:val="00824C75"/>
    <w:rsid w:val="00835C7F"/>
    <w:rsid w:val="00866B47"/>
    <w:rsid w:val="008E3A9F"/>
    <w:rsid w:val="009235B5"/>
    <w:rsid w:val="009375F8"/>
    <w:rsid w:val="009570EC"/>
    <w:rsid w:val="009817C0"/>
    <w:rsid w:val="009E1648"/>
    <w:rsid w:val="00A253D6"/>
    <w:rsid w:val="00B47B4C"/>
    <w:rsid w:val="00BD7E7B"/>
    <w:rsid w:val="00C42E18"/>
    <w:rsid w:val="00DB403A"/>
    <w:rsid w:val="00E051A8"/>
    <w:rsid w:val="00E915D2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40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40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Шлыкова</cp:lastModifiedBy>
  <cp:revision>18</cp:revision>
  <cp:lastPrinted>2022-02-04T08:08:00Z</cp:lastPrinted>
  <dcterms:created xsi:type="dcterms:W3CDTF">2018-01-16T11:50:00Z</dcterms:created>
  <dcterms:modified xsi:type="dcterms:W3CDTF">2025-01-23T07:21:00Z</dcterms:modified>
</cp:coreProperties>
</file>