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8E5" w:rsidRDefault="00E418E5" w:rsidP="00E41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5DC2">
        <w:rPr>
          <w:rFonts w:ascii="Times New Roman" w:eastAsia="Times New Roman" w:hAnsi="Times New Roman" w:cs="Times New Roman"/>
          <w:sz w:val="28"/>
          <w:szCs w:val="28"/>
        </w:rPr>
        <w:t>ПОЯСНИТЕЛЬНАЯ ЗАПИСКА</w:t>
      </w:r>
    </w:p>
    <w:p w:rsidR="00F97FCA" w:rsidRDefault="00E418E5" w:rsidP="0007391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80A89">
        <w:rPr>
          <w:rFonts w:ascii="Times New Roman" w:eastAsia="Times New Roman" w:hAnsi="Times New Roman" w:cs="Times New Roman"/>
          <w:sz w:val="28"/>
          <w:szCs w:val="28"/>
        </w:rPr>
        <w:t xml:space="preserve">к проекту </w:t>
      </w:r>
      <w:r w:rsidRPr="00C80A89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Труновского муниципального </w:t>
      </w:r>
      <w:r w:rsidR="00940599">
        <w:rPr>
          <w:rFonts w:ascii="Times New Roman" w:hAnsi="Times New Roman" w:cs="Times New Roman"/>
          <w:sz w:val="28"/>
          <w:szCs w:val="28"/>
        </w:rPr>
        <w:t>округа</w:t>
      </w:r>
      <w:r w:rsidRPr="00C80A89">
        <w:rPr>
          <w:rFonts w:ascii="Times New Roman" w:hAnsi="Times New Roman" w:cs="Times New Roman"/>
          <w:sz w:val="28"/>
          <w:szCs w:val="28"/>
        </w:rPr>
        <w:t xml:space="preserve"> </w:t>
      </w:r>
      <w:r w:rsidR="00EA5D5F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F97FCA" w:rsidRPr="00F97FCA">
        <w:rPr>
          <w:rFonts w:ascii="Times New Roman" w:hAnsi="Times New Roman" w:cs="Times New Roman"/>
          <w:b/>
          <w:sz w:val="28"/>
          <w:szCs w:val="28"/>
        </w:rPr>
        <w:t>«</w:t>
      </w:r>
      <w:r w:rsidR="00073913" w:rsidRPr="0034533E">
        <w:rPr>
          <w:rFonts w:ascii="Times New Roman" w:hAnsi="Times New Roman" w:cs="Times New Roman"/>
          <w:bCs/>
          <w:sz w:val="28"/>
          <w:szCs w:val="28"/>
        </w:rPr>
        <w:t>О внесении изменений в муниципальную программу «</w:t>
      </w:r>
      <w:r w:rsidR="00073913" w:rsidRPr="0034533E">
        <w:rPr>
          <w:rFonts w:ascii="Times New Roman" w:hAnsi="Times New Roman" w:cs="Times New Roman"/>
          <w:sz w:val="28"/>
          <w:szCs w:val="28"/>
        </w:rPr>
        <w:t>Социальная поддержка  граждан в Труновском муниципальном округе Ставропольского края</w:t>
      </w:r>
      <w:r w:rsidR="00073913" w:rsidRPr="0034533E">
        <w:rPr>
          <w:rFonts w:ascii="Times New Roman" w:hAnsi="Times New Roman" w:cs="Times New Roman"/>
          <w:bCs/>
          <w:sz w:val="28"/>
          <w:szCs w:val="28"/>
        </w:rPr>
        <w:t>»,</w:t>
      </w:r>
      <w:r w:rsidR="00073913" w:rsidRPr="003453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3913" w:rsidRPr="0034533E">
        <w:rPr>
          <w:rFonts w:ascii="Times New Roman" w:hAnsi="Times New Roman" w:cs="Times New Roman"/>
          <w:bCs/>
          <w:sz w:val="28"/>
          <w:szCs w:val="28"/>
        </w:rPr>
        <w:t xml:space="preserve">утвержденную постановлением администрации Труновского муниципального округа Ставропольского края от </w:t>
      </w:r>
      <w:r w:rsidR="00073913">
        <w:rPr>
          <w:rFonts w:ascii="Times New Roman" w:hAnsi="Times New Roman" w:cs="Times New Roman"/>
          <w:bCs/>
          <w:sz w:val="28"/>
          <w:szCs w:val="28"/>
        </w:rPr>
        <w:t>27</w:t>
      </w:r>
      <w:r w:rsidR="00073913" w:rsidRPr="0034533E">
        <w:rPr>
          <w:rFonts w:ascii="Times New Roman" w:hAnsi="Times New Roman" w:cs="Times New Roman"/>
          <w:bCs/>
          <w:sz w:val="28"/>
          <w:szCs w:val="28"/>
        </w:rPr>
        <w:t>.</w:t>
      </w:r>
      <w:r w:rsidR="00073913">
        <w:rPr>
          <w:rFonts w:ascii="Times New Roman" w:hAnsi="Times New Roman" w:cs="Times New Roman"/>
          <w:bCs/>
          <w:sz w:val="28"/>
          <w:szCs w:val="28"/>
        </w:rPr>
        <w:t>11.2023</w:t>
      </w:r>
      <w:r w:rsidR="00073913" w:rsidRPr="0034533E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073913">
        <w:rPr>
          <w:rFonts w:ascii="Times New Roman" w:hAnsi="Times New Roman" w:cs="Times New Roman"/>
          <w:bCs/>
          <w:sz w:val="28"/>
          <w:szCs w:val="28"/>
        </w:rPr>
        <w:t>1086</w:t>
      </w:r>
      <w:r w:rsidR="00073913" w:rsidRPr="0034533E">
        <w:rPr>
          <w:rFonts w:ascii="Times New Roman" w:hAnsi="Times New Roman" w:cs="Times New Roman"/>
          <w:bCs/>
          <w:sz w:val="28"/>
          <w:szCs w:val="28"/>
        </w:rPr>
        <w:t>-п</w:t>
      </w:r>
      <w:r w:rsidR="00375145">
        <w:rPr>
          <w:rFonts w:ascii="Times New Roman" w:hAnsi="Times New Roman" w:cs="Times New Roman"/>
          <w:bCs/>
          <w:sz w:val="28"/>
          <w:szCs w:val="28"/>
        </w:rPr>
        <w:t>»</w:t>
      </w:r>
      <w:r w:rsidR="00F97FCA" w:rsidRPr="00F97FC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97FCA" w:rsidRDefault="00F97FCA" w:rsidP="00800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66A9" w:rsidRDefault="00E418E5" w:rsidP="00C80A8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0A89">
        <w:rPr>
          <w:rFonts w:ascii="Times New Roman" w:eastAsia="Times New Roman" w:hAnsi="Times New Roman" w:cs="Times New Roman"/>
          <w:sz w:val="28"/>
          <w:szCs w:val="28"/>
        </w:rPr>
        <w:t xml:space="preserve">1. Настоящим постановлением </w:t>
      </w:r>
      <w:r w:rsidR="00C80A89" w:rsidRPr="00C80A89">
        <w:rPr>
          <w:rFonts w:ascii="Times New Roman" w:hAnsi="Times New Roman" w:cs="Times New Roman"/>
          <w:sz w:val="28"/>
          <w:szCs w:val="28"/>
        </w:rPr>
        <w:t>утвержда</w:t>
      </w:r>
      <w:r w:rsidR="00073913">
        <w:rPr>
          <w:rFonts w:ascii="Times New Roman" w:hAnsi="Times New Roman" w:cs="Times New Roman"/>
          <w:sz w:val="28"/>
          <w:szCs w:val="28"/>
        </w:rPr>
        <w:t>ю</w:t>
      </w:r>
      <w:r w:rsidR="002A4E35">
        <w:rPr>
          <w:rFonts w:ascii="Times New Roman" w:hAnsi="Times New Roman" w:cs="Times New Roman"/>
          <w:sz w:val="28"/>
          <w:szCs w:val="28"/>
        </w:rPr>
        <w:t xml:space="preserve">тся </w:t>
      </w:r>
      <w:r w:rsidR="00073913" w:rsidRPr="0034533E">
        <w:rPr>
          <w:rFonts w:ascii="Times New Roman" w:hAnsi="Times New Roman" w:cs="Times New Roman"/>
          <w:bCs/>
          <w:sz w:val="28"/>
          <w:szCs w:val="28"/>
        </w:rPr>
        <w:t>изменени</w:t>
      </w:r>
      <w:r w:rsidR="00073913">
        <w:rPr>
          <w:rFonts w:ascii="Times New Roman" w:hAnsi="Times New Roman" w:cs="Times New Roman"/>
          <w:bCs/>
          <w:sz w:val="28"/>
          <w:szCs w:val="28"/>
        </w:rPr>
        <w:t>я</w:t>
      </w:r>
      <w:r w:rsidR="00073913" w:rsidRPr="0034533E">
        <w:rPr>
          <w:rFonts w:ascii="Times New Roman" w:hAnsi="Times New Roman" w:cs="Times New Roman"/>
          <w:bCs/>
          <w:sz w:val="28"/>
          <w:szCs w:val="28"/>
        </w:rPr>
        <w:t xml:space="preserve"> в муниципальную программу «</w:t>
      </w:r>
      <w:r w:rsidR="00073913" w:rsidRPr="0034533E">
        <w:rPr>
          <w:rFonts w:ascii="Times New Roman" w:hAnsi="Times New Roman" w:cs="Times New Roman"/>
          <w:sz w:val="28"/>
          <w:szCs w:val="28"/>
        </w:rPr>
        <w:t>Социальная поддержка  граждан в Труновском муниципальном округе Ставропольского края</w:t>
      </w:r>
      <w:r w:rsidR="00073913" w:rsidRPr="0034533E">
        <w:rPr>
          <w:rFonts w:ascii="Times New Roman" w:hAnsi="Times New Roman" w:cs="Times New Roman"/>
          <w:bCs/>
          <w:sz w:val="28"/>
          <w:szCs w:val="28"/>
        </w:rPr>
        <w:t>»,</w:t>
      </w:r>
      <w:r w:rsidR="00073913" w:rsidRPr="003453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3913" w:rsidRPr="0034533E">
        <w:rPr>
          <w:rFonts w:ascii="Times New Roman" w:hAnsi="Times New Roman" w:cs="Times New Roman"/>
          <w:bCs/>
          <w:sz w:val="28"/>
          <w:szCs w:val="28"/>
        </w:rPr>
        <w:t xml:space="preserve">утвержденную постановлением администрации Труновского муниципального округа Ставропольского края от </w:t>
      </w:r>
      <w:r w:rsidR="00073913">
        <w:rPr>
          <w:rFonts w:ascii="Times New Roman" w:hAnsi="Times New Roman" w:cs="Times New Roman"/>
          <w:bCs/>
          <w:sz w:val="28"/>
          <w:szCs w:val="28"/>
        </w:rPr>
        <w:t>27</w:t>
      </w:r>
      <w:r w:rsidR="00073913" w:rsidRPr="0034533E">
        <w:rPr>
          <w:rFonts w:ascii="Times New Roman" w:hAnsi="Times New Roman" w:cs="Times New Roman"/>
          <w:bCs/>
          <w:sz w:val="28"/>
          <w:szCs w:val="28"/>
        </w:rPr>
        <w:t>.</w:t>
      </w:r>
      <w:r w:rsidR="00073913">
        <w:rPr>
          <w:rFonts w:ascii="Times New Roman" w:hAnsi="Times New Roman" w:cs="Times New Roman"/>
          <w:bCs/>
          <w:sz w:val="28"/>
          <w:szCs w:val="28"/>
        </w:rPr>
        <w:t>11.2023</w:t>
      </w:r>
      <w:r w:rsidR="00073913" w:rsidRPr="0034533E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073913">
        <w:rPr>
          <w:rFonts w:ascii="Times New Roman" w:hAnsi="Times New Roman" w:cs="Times New Roman"/>
          <w:bCs/>
          <w:sz w:val="28"/>
          <w:szCs w:val="28"/>
        </w:rPr>
        <w:t>1086</w:t>
      </w:r>
      <w:r w:rsidR="00073913" w:rsidRPr="0034533E">
        <w:rPr>
          <w:rFonts w:ascii="Times New Roman" w:hAnsi="Times New Roman" w:cs="Times New Roman"/>
          <w:bCs/>
          <w:sz w:val="28"/>
          <w:szCs w:val="28"/>
        </w:rPr>
        <w:t>-п</w:t>
      </w:r>
      <w:r w:rsidR="00707589">
        <w:rPr>
          <w:rFonts w:ascii="Times New Roman" w:hAnsi="Times New Roman" w:cs="Times New Roman"/>
          <w:bCs/>
          <w:sz w:val="28"/>
          <w:szCs w:val="28"/>
        </w:rPr>
        <w:t>.</w:t>
      </w:r>
    </w:p>
    <w:p w:rsidR="0021640C" w:rsidRPr="0021640C" w:rsidRDefault="0021640C" w:rsidP="002164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1640C">
        <w:rPr>
          <w:rFonts w:ascii="Times New Roman" w:hAnsi="Times New Roman" w:cs="Times New Roman"/>
          <w:sz w:val="28"/>
          <w:szCs w:val="28"/>
        </w:rPr>
        <w:t xml:space="preserve">Программа направлена на реализацию муниципальной политики Труновского муниципального </w:t>
      </w:r>
      <w:r w:rsidR="00940599">
        <w:rPr>
          <w:rFonts w:ascii="Times New Roman" w:hAnsi="Times New Roman" w:cs="Times New Roman"/>
          <w:sz w:val="28"/>
          <w:szCs w:val="28"/>
        </w:rPr>
        <w:t>округа</w:t>
      </w:r>
      <w:r w:rsidRPr="0021640C">
        <w:rPr>
          <w:rFonts w:ascii="Times New Roman" w:hAnsi="Times New Roman" w:cs="Times New Roman"/>
          <w:sz w:val="28"/>
          <w:szCs w:val="28"/>
        </w:rPr>
        <w:t xml:space="preserve"> по созданию эффективной системы социальной поддержки граждан, определенной Стратегией социально-экономического развития Труновского муниципального </w:t>
      </w:r>
      <w:r w:rsidR="00940599">
        <w:rPr>
          <w:rFonts w:ascii="Times New Roman" w:hAnsi="Times New Roman" w:cs="Times New Roman"/>
          <w:sz w:val="28"/>
          <w:szCs w:val="28"/>
        </w:rPr>
        <w:t>округа</w:t>
      </w:r>
      <w:r w:rsidRPr="0021640C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21640C" w:rsidRPr="0021640C" w:rsidRDefault="0021640C" w:rsidP="002164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640C">
        <w:rPr>
          <w:rFonts w:ascii="Times New Roman" w:hAnsi="Times New Roman" w:cs="Times New Roman"/>
          <w:sz w:val="28"/>
          <w:szCs w:val="28"/>
        </w:rPr>
        <w:t xml:space="preserve">Приоритетами реализуемой в Труновском муниципальном </w:t>
      </w:r>
      <w:r w:rsidR="00940599">
        <w:rPr>
          <w:rFonts w:ascii="Times New Roman" w:hAnsi="Times New Roman" w:cs="Times New Roman"/>
          <w:sz w:val="28"/>
          <w:szCs w:val="28"/>
        </w:rPr>
        <w:t>округе</w:t>
      </w:r>
      <w:r w:rsidRPr="0021640C">
        <w:rPr>
          <w:rFonts w:ascii="Times New Roman" w:hAnsi="Times New Roman" w:cs="Times New Roman"/>
          <w:sz w:val="28"/>
          <w:szCs w:val="28"/>
        </w:rPr>
        <w:t xml:space="preserve"> государственной политики в сфере реализации Программы являются:</w:t>
      </w:r>
    </w:p>
    <w:p w:rsidR="0021640C" w:rsidRPr="0021640C" w:rsidRDefault="0021640C" w:rsidP="002164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640C">
        <w:rPr>
          <w:rFonts w:ascii="Times New Roman" w:hAnsi="Times New Roman" w:cs="Times New Roman"/>
          <w:sz w:val="28"/>
          <w:szCs w:val="28"/>
        </w:rPr>
        <w:t xml:space="preserve">социальная помощь ветеранам, инвалидам, гражданам, оказавшимся </w:t>
      </w:r>
      <w:r w:rsidR="000724D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1640C">
        <w:rPr>
          <w:rFonts w:ascii="Times New Roman" w:hAnsi="Times New Roman" w:cs="Times New Roman"/>
          <w:sz w:val="28"/>
          <w:szCs w:val="28"/>
        </w:rPr>
        <w:t>в трудной жизненной ситуации, семьям с детьми;</w:t>
      </w:r>
    </w:p>
    <w:p w:rsidR="0021640C" w:rsidRPr="0021640C" w:rsidRDefault="0021640C" w:rsidP="002164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640C">
        <w:rPr>
          <w:rFonts w:ascii="Times New Roman" w:hAnsi="Times New Roman" w:cs="Times New Roman"/>
          <w:sz w:val="28"/>
          <w:szCs w:val="28"/>
        </w:rPr>
        <w:t xml:space="preserve">усиление адресного характера предоставления социальной помощи, учитывающей доходы и особенности различных групп населения Труновского муниципального </w:t>
      </w:r>
      <w:r w:rsidR="002A4E35">
        <w:rPr>
          <w:rFonts w:ascii="Times New Roman" w:hAnsi="Times New Roman" w:cs="Times New Roman"/>
          <w:sz w:val="28"/>
          <w:szCs w:val="28"/>
        </w:rPr>
        <w:t>округа</w:t>
      </w:r>
      <w:r w:rsidRPr="0021640C">
        <w:rPr>
          <w:rFonts w:ascii="Times New Roman" w:hAnsi="Times New Roman" w:cs="Times New Roman"/>
          <w:sz w:val="28"/>
          <w:szCs w:val="28"/>
        </w:rPr>
        <w:t>;</w:t>
      </w:r>
    </w:p>
    <w:p w:rsidR="0021640C" w:rsidRPr="0021640C" w:rsidRDefault="0021640C" w:rsidP="002164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640C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государственных услуг в сфере социальной защиты населения Труновского муниципального </w:t>
      </w:r>
      <w:r w:rsidR="00940599">
        <w:rPr>
          <w:rFonts w:ascii="Times New Roman" w:hAnsi="Times New Roman" w:cs="Times New Roman"/>
          <w:sz w:val="28"/>
          <w:szCs w:val="28"/>
        </w:rPr>
        <w:t>округа</w:t>
      </w:r>
      <w:r w:rsidRPr="0021640C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0724D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1640C">
        <w:rPr>
          <w:rFonts w:ascii="Times New Roman" w:hAnsi="Times New Roman" w:cs="Times New Roman"/>
          <w:sz w:val="28"/>
          <w:szCs w:val="28"/>
        </w:rPr>
        <w:t>с административными регламентами;</w:t>
      </w:r>
    </w:p>
    <w:p w:rsidR="0021640C" w:rsidRPr="0021640C" w:rsidRDefault="0021640C" w:rsidP="002164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640C">
        <w:rPr>
          <w:rFonts w:ascii="Times New Roman" w:hAnsi="Times New Roman" w:cs="Times New Roman"/>
          <w:sz w:val="28"/>
          <w:szCs w:val="28"/>
        </w:rPr>
        <w:t>создание и использование единых информационных баз данных получателей мер социальной поддержки;</w:t>
      </w:r>
    </w:p>
    <w:p w:rsidR="0021640C" w:rsidRPr="0021640C" w:rsidRDefault="0021640C" w:rsidP="002164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640C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государственных услуг в сфере социальной защиты населения Труновского муниципального </w:t>
      </w:r>
      <w:r w:rsidR="00940599">
        <w:rPr>
          <w:rFonts w:ascii="Times New Roman" w:hAnsi="Times New Roman" w:cs="Times New Roman"/>
          <w:sz w:val="28"/>
          <w:szCs w:val="28"/>
        </w:rPr>
        <w:t>округа</w:t>
      </w:r>
      <w:r w:rsidRPr="0021640C">
        <w:rPr>
          <w:rFonts w:ascii="Times New Roman" w:hAnsi="Times New Roman" w:cs="Times New Roman"/>
          <w:sz w:val="28"/>
          <w:szCs w:val="28"/>
        </w:rPr>
        <w:t xml:space="preserve"> в электронной форме.</w:t>
      </w:r>
    </w:p>
    <w:p w:rsidR="0021640C" w:rsidRPr="0021640C" w:rsidRDefault="0021640C" w:rsidP="002164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цель</w:t>
      </w:r>
      <w:r w:rsidRPr="0021640C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1640C">
        <w:rPr>
          <w:rFonts w:ascii="Times New Roman" w:hAnsi="Times New Roman" w:cs="Times New Roman"/>
          <w:sz w:val="28"/>
          <w:szCs w:val="28"/>
        </w:rPr>
        <w:t xml:space="preserve">повышение уровня жизни граждан, </w:t>
      </w:r>
      <w:r w:rsidR="00375145">
        <w:rPr>
          <w:rFonts w:ascii="Times New Roman" w:hAnsi="Times New Roman" w:cs="Times New Roman"/>
          <w:sz w:val="28"/>
          <w:szCs w:val="28"/>
        </w:rPr>
        <w:t>получателей мер социальной поддержки</w:t>
      </w:r>
      <w:r w:rsidRPr="0021640C">
        <w:rPr>
          <w:rFonts w:ascii="Times New Roman" w:hAnsi="Times New Roman" w:cs="Times New Roman"/>
          <w:sz w:val="28"/>
          <w:szCs w:val="28"/>
        </w:rPr>
        <w:t>.</w:t>
      </w:r>
    </w:p>
    <w:p w:rsidR="00E418E5" w:rsidRPr="00A141EA" w:rsidRDefault="00E418E5" w:rsidP="00A141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1EA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21640C">
        <w:rPr>
          <w:rFonts w:ascii="Times New Roman" w:eastAsia="Times New Roman" w:hAnsi="Times New Roman" w:cs="Times New Roman"/>
          <w:sz w:val="28"/>
          <w:szCs w:val="28"/>
        </w:rPr>
        <w:t>Ответственный исполнитель программы -</w:t>
      </w:r>
      <w:r w:rsidR="006530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5C8F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A4624" w:rsidRPr="00A141EA">
        <w:rPr>
          <w:rFonts w:ascii="Times New Roman" w:eastAsia="Times New Roman" w:hAnsi="Times New Roman" w:cs="Times New Roman"/>
          <w:sz w:val="28"/>
          <w:szCs w:val="28"/>
        </w:rPr>
        <w:t xml:space="preserve">правление труда </w:t>
      </w:r>
      <w:r w:rsidR="000724D7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0A4624" w:rsidRPr="00A141EA">
        <w:rPr>
          <w:rFonts w:ascii="Times New Roman" w:eastAsia="Times New Roman" w:hAnsi="Times New Roman" w:cs="Times New Roman"/>
          <w:sz w:val="28"/>
          <w:szCs w:val="28"/>
        </w:rPr>
        <w:t xml:space="preserve">и социальной защиты населения </w:t>
      </w:r>
      <w:r w:rsidRPr="00A141EA"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 w:rsidR="000A4624" w:rsidRPr="00A141E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41EA">
        <w:rPr>
          <w:rFonts w:ascii="Times New Roman" w:eastAsia="Times New Roman" w:hAnsi="Times New Roman" w:cs="Times New Roman"/>
          <w:sz w:val="28"/>
          <w:szCs w:val="28"/>
        </w:rPr>
        <w:t xml:space="preserve"> Труновского муниципального </w:t>
      </w:r>
      <w:r w:rsidR="00940599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A141EA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края. </w:t>
      </w:r>
    </w:p>
    <w:p w:rsidR="00E418E5" w:rsidRPr="00A141EA" w:rsidRDefault="00E418E5" w:rsidP="004745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1EA">
        <w:rPr>
          <w:rFonts w:ascii="Times New Roman" w:eastAsia="Times New Roman" w:hAnsi="Times New Roman" w:cs="Times New Roman"/>
          <w:sz w:val="28"/>
          <w:szCs w:val="28"/>
        </w:rPr>
        <w:t>5. Прием и консультирование граждан по вопросам</w:t>
      </w:r>
      <w:r w:rsidR="00F97FC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141EA">
        <w:rPr>
          <w:rFonts w:ascii="Times New Roman" w:eastAsia="Times New Roman" w:hAnsi="Times New Roman" w:cs="Times New Roman"/>
          <w:sz w:val="28"/>
          <w:szCs w:val="28"/>
        </w:rPr>
        <w:t xml:space="preserve"> связанным                                     с </w:t>
      </w:r>
      <w:r w:rsidR="00961B99">
        <w:rPr>
          <w:rFonts w:ascii="Times New Roman" w:eastAsia="Times New Roman" w:hAnsi="Times New Roman" w:cs="Times New Roman"/>
          <w:sz w:val="28"/>
          <w:szCs w:val="28"/>
        </w:rPr>
        <w:t>предоставлением</w:t>
      </w:r>
      <w:r w:rsidR="00483E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72CD">
        <w:rPr>
          <w:rFonts w:ascii="Times New Roman" w:eastAsia="Times New Roman" w:hAnsi="Times New Roman" w:cs="Times New Roman"/>
          <w:sz w:val="28"/>
          <w:szCs w:val="28"/>
        </w:rPr>
        <w:t>государственн</w:t>
      </w:r>
      <w:r w:rsidR="0011353F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6D72CD">
        <w:rPr>
          <w:rFonts w:ascii="Times New Roman" w:eastAsia="Times New Roman" w:hAnsi="Times New Roman" w:cs="Times New Roman"/>
          <w:sz w:val="28"/>
          <w:szCs w:val="28"/>
        </w:rPr>
        <w:t xml:space="preserve"> функци</w:t>
      </w:r>
      <w:r w:rsidR="0011353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41EA">
        <w:rPr>
          <w:rFonts w:ascii="Times New Roman" w:eastAsia="Times New Roman" w:hAnsi="Times New Roman" w:cs="Times New Roman"/>
          <w:sz w:val="28"/>
          <w:szCs w:val="28"/>
        </w:rPr>
        <w:t xml:space="preserve"> по телефону 8</w:t>
      </w:r>
      <w:r w:rsidR="006530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41EA">
        <w:rPr>
          <w:rFonts w:ascii="Times New Roman" w:eastAsia="Times New Roman" w:hAnsi="Times New Roman" w:cs="Times New Roman"/>
          <w:sz w:val="28"/>
          <w:szCs w:val="28"/>
        </w:rPr>
        <w:t>(86546) 3</w:t>
      </w:r>
      <w:r w:rsidR="0021640C">
        <w:rPr>
          <w:rFonts w:ascii="Times New Roman" w:eastAsia="Times New Roman" w:hAnsi="Times New Roman" w:cs="Times New Roman"/>
          <w:sz w:val="28"/>
          <w:szCs w:val="28"/>
        </w:rPr>
        <w:t>-47</w:t>
      </w:r>
      <w:r w:rsidRPr="00A141EA">
        <w:rPr>
          <w:rFonts w:ascii="Times New Roman" w:eastAsia="Times New Roman" w:hAnsi="Times New Roman" w:cs="Times New Roman"/>
          <w:sz w:val="28"/>
          <w:szCs w:val="28"/>
        </w:rPr>
        <w:t>-</w:t>
      </w:r>
      <w:r w:rsidR="0021640C">
        <w:rPr>
          <w:rFonts w:ascii="Times New Roman" w:eastAsia="Times New Roman" w:hAnsi="Times New Roman" w:cs="Times New Roman"/>
          <w:sz w:val="28"/>
          <w:szCs w:val="28"/>
        </w:rPr>
        <w:t>44, 3-47-08</w:t>
      </w:r>
      <w:r w:rsidR="0076436B">
        <w:rPr>
          <w:rFonts w:ascii="Times New Roman" w:eastAsia="Times New Roman" w:hAnsi="Times New Roman" w:cs="Times New Roman"/>
          <w:sz w:val="28"/>
          <w:szCs w:val="28"/>
        </w:rPr>
        <w:t>, 34-6-40</w:t>
      </w:r>
      <w:r w:rsidR="007F5694">
        <w:rPr>
          <w:rFonts w:ascii="Times New Roman" w:eastAsia="Times New Roman" w:hAnsi="Times New Roman" w:cs="Times New Roman"/>
          <w:sz w:val="28"/>
          <w:szCs w:val="28"/>
        </w:rPr>
        <w:t>, 31-1-40</w:t>
      </w:r>
      <w:r w:rsidR="002164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41E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A4624" w:rsidRPr="00A14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41EA">
        <w:rPr>
          <w:rFonts w:ascii="Times New Roman" w:eastAsia="Times New Roman" w:hAnsi="Times New Roman" w:cs="Times New Roman"/>
          <w:sz w:val="28"/>
          <w:szCs w:val="28"/>
        </w:rPr>
        <w:t>соответствии со следующим графиком:</w:t>
      </w:r>
    </w:p>
    <w:p w:rsidR="00E418E5" w:rsidRPr="00A141EA" w:rsidRDefault="00E418E5" w:rsidP="00A141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1EA">
        <w:rPr>
          <w:rFonts w:ascii="Times New Roman" w:eastAsia="Times New Roman" w:hAnsi="Times New Roman" w:cs="Times New Roman"/>
          <w:sz w:val="28"/>
          <w:szCs w:val="28"/>
        </w:rPr>
        <w:t>Понедельник - пятница</w:t>
      </w:r>
    </w:p>
    <w:p w:rsidR="00E418E5" w:rsidRPr="00A141EA" w:rsidRDefault="00E418E5" w:rsidP="00A141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1EA">
        <w:rPr>
          <w:rFonts w:ascii="Times New Roman" w:eastAsia="Times New Roman" w:hAnsi="Times New Roman" w:cs="Times New Roman"/>
          <w:sz w:val="28"/>
          <w:szCs w:val="28"/>
        </w:rPr>
        <w:t>8.00 – 16.00 (перерыв 12.00-13.00)</w:t>
      </w:r>
    </w:p>
    <w:p w:rsidR="00E418E5" w:rsidRPr="00A141EA" w:rsidRDefault="00E418E5" w:rsidP="00A141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1EA">
        <w:rPr>
          <w:rFonts w:ascii="Times New Roman" w:eastAsia="Times New Roman" w:hAnsi="Times New Roman" w:cs="Times New Roman"/>
          <w:sz w:val="28"/>
          <w:szCs w:val="28"/>
        </w:rPr>
        <w:t xml:space="preserve">суббота, воскресенье </w:t>
      </w:r>
      <w:r w:rsidR="0094059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141EA">
        <w:rPr>
          <w:rFonts w:ascii="Times New Roman" w:eastAsia="Times New Roman" w:hAnsi="Times New Roman" w:cs="Times New Roman"/>
          <w:sz w:val="28"/>
          <w:szCs w:val="28"/>
        </w:rPr>
        <w:t xml:space="preserve"> выходные дни.</w:t>
      </w:r>
    </w:p>
    <w:p w:rsidR="00375145" w:rsidRDefault="00375145" w:rsidP="00A141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724D7" w:rsidRDefault="000724D7" w:rsidP="00A141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20B" w:rsidRPr="001E720B" w:rsidRDefault="0076436B" w:rsidP="000724D7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E720B" w:rsidRPr="00A141EA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1E5C8F">
        <w:rPr>
          <w:rFonts w:ascii="Times New Roman" w:hAnsi="Times New Roman" w:cs="Times New Roman"/>
          <w:sz w:val="28"/>
          <w:szCs w:val="28"/>
        </w:rPr>
        <w:t>У</w:t>
      </w:r>
      <w:r w:rsidR="001E720B" w:rsidRPr="00A141EA">
        <w:rPr>
          <w:rFonts w:ascii="Times New Roman" w:hAnsi="Times New Roman" w:cs="Times New Roman"/>
          <w:sz w:val="28"/>
          <w:szCs w:val="28"/>
        </w:rPr>
        <w:t>правления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E720B" w:rsidRPr="00A141E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454FD">
        <w:rPr>
          <w:rFonts w:ascii="Times New Roman" w:hAnsi="Times New Roman" w:cs="Times New Roman"/>
          <w:sz w:val="28"/>
          <w:szCs w:val="28"/>
        </w:rPr>
        <w:t xml:space="preserve">  </w:t>
      </w:r>
      <w:r w:rsidR="001E720B" w:rsidRPr="00A141EA">
        <w:rPr>
          <w:rFonts w:ascii="Times New Roman" w:hAnsi="Times New Roman" w:cs="Times New Roman"/>
          <w:sz w:val="28"/>
          <w:szCs w:val="28"/>
        </w:rPr>
        <w:t xml:space="preserve">       </w:t>
      </w:r>
      <w:r w:rsidR="00653057">
        <w:rPr>
          <w:rFonts w:ascii="Times New Roman" w:hAnsi="Times New Roman" w:cs="Times New Roman"/>
          <w:sz w:val="28"/>
          <w:szCs w:val="28"/>
        </w:rPr>
        <w:t xml:space="preserve">       </w:t>
      </w:r>
      <w:r w:rsidR="00250C21">
        <w:rPr>
          <w:rFonts w:ascii="Times New Roman" w:hAnsi="Times New Roman" w:cs="Times New Roman"/>
          <w:sz w:val="28"/>
          <w:szCs w:val="28"/>
        </w:rPr>
        <w:t xml:space="preserve">       </w:t>
      </w:r>
      <w:r w:rsidR="00653057">
        <w:rPr>
          <w:rFonts w:ascii="Times New Roman" w:hAnsi="Times New Roman" w:cs="Times New Roman"/>
          <w:sz w:val="28"/>
          <w:szCs w:val="28"/>
        </w:rPr>
        <w:t xml:space="preserve"> </w:t>
      </w:r>
      <w:r w:rsidR="001E720B" w:rsidRPr="00A141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E720B" w:rsidRPr="00A141E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С.В. Толстова</w:t>
      </w:r>
    </w:p>
    <w:sectPr w:rsidR="001E720B" w:rsidRPr="001E720B" w:rsidSect="00F97FCA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D65" w:rsidRDefault="00C50D65" w:rsidP="00A141EA">
      <w:pPr>
        <w:spacing w:after="0" w:line="240" w:lineRule="auto"/>
      </w:pPr>
      <w:r>
        <w:separator/>
      </w:r>
    </w:p>
  </w:endnote>
  <w:endnote w:type="continuationSeparator" w:id="1">
    <w:p w:rsidR="00C50D65" w:rsidRDefault="00C50D65" w:rsidP="00A14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D65" w:rsidRDefault="00C50D65" w:rsidP="00A141EA">
      <w:pPr>
        <w:spacing w:after="0" w:line="240" w:lineRule="auto"/>
      </w:pPr>
      <w:r>
        <w:separator/>
      </w:r>
    </w:p>
  </w:footnote>
  <w:footnote w:type="continuationSeparator" w:id="1">
    <w:p w:rsidR="00C50D65" w:rsidRDefault="00C50D65" w:rsidP="00A14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66247"/>
      <w:docPartObj>
        <w:docPartGallery w:val="Page Numbers (Top of Page)"/>
        <w:docPartUnique/>
      </w:docPartObj>
    </w:sdtPr>
    <w:sdtContent>
      <w:p w:rsidR="005A62B7" w:rsidRDefault="004D5F77">
        <w:pPr>
          <w:pStyle w:val="a7"/>
          <w:jc w:val="center"/>
        </w:pPr>
        <w:fldSimple w:instr=" PAGE   \* MERGEFORMAT ">
          <w:r w:rsidR="0076436B">
            <w:rPr>
              <w:noProof/>
            </w:rPr>
            <w:t>2</w:t>
          </w:r>
        </w:fldSimple>
      </w:p>
    </w:sdtContent>
  </w:sdt>
  <w:p w:rsidR="005A62B7" w:rsidRDefault="005A62B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83518"/>
    <w:multiLevelType w:val="hybridMultilevel"/>
    <w:tmpl w:val="3D1EFA00"/>
    <w:lvl w:ilvl="0" w:tplc="9CF04B68">
      <w:start w:val="1"/>
      <w:numFmt w:val="upperRoman"/>
      <w:pStyle w:val="2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41361328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282D0A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DA25952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2A82482C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E0A5E36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7025EF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96E8AE42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998405E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418E5"/>
    <w:rsid w:val="00032C19"/>
    <w:rsid w:val="000724D7"/>
    <w:rsid w:val="00073913"/>
    <w:rsid w:val="000A4624"/>
    <w:rsid w:val="000E24D4"/>
    <w:rsid w:val="00100703"/>
    <w:rsid w:val="0011353F"/>
    <w:rsid w:val="001454FD"/>
    <w:rsid w:val="0015558D"/>
    <w:rsid w:val="00157BDB"/>
    <w:rsid w:val="001E5C8F"/>
    <w:rsid w:val="001E720B"/>
    <w:rsid w:val="0021640C"/>
    <w:rsid w:val="00225AD1"/>
    <w:rsid w:val="00250C21"/>
    <w:rsid w:val="0026054C"/>
    <w:rsid w:val="00284B2F"/>
    <w:rsid w:val="00291A01"/>
    <w:rsid w:val="002A4E35"/>
    <w:rsid w:val="003159DA"/>
    <w:rsid w:val="00336CF2"/>
    <w:rsid w:val="00375145"/>
    <w:rsid w:val="003A5DD0"/>
    <w:rsid w:val="00474523"/>
    <w:rsid w:val="00483EF2"/>
    <w:rsid w:val="004D5F77"/>
    <w:rsid w:val="00567026"/>
    <w:rsid w:val="00570EEF"/>
    <w:rsid w:val="005A62B7"/>
    <w:rsid w:val="005A66A9"/>
    <w:rsid w:val="00653057"/>
    <w:rsid w:val="006A1F73"/>
    <w:rsid w:val="006D13A0"/>
    <w:rsid w:val="006D72CD"/>
    <w:rsid w:val="006F1502"/>
    <w:rsid w:val="00707589"/>
    <w:rsid w:val="007639A8"/>
    <w:rsid w:val="0076436B"/>
    <w:rsid w:val="007A049F"/>
    <w:rsid w:val="007B60BE"/>
    <w:rsid w:val="007F5694"/>
    <w:rsid w:val="0080046B"/>
    <w:rsid w:val="00820074"/>
    <w:rsid w:val="00847B31"/>
    <w:rsid w:val="00855A99"/>
    <w:rsid w:val="00863B6C"/>
    <w:rsid w:val="00884E61"/>
    <w:rsid w:val="00895CBA"/>
    <w:rsid w:val="008A2B4E"/>
    <w:rsid w:val="00912D9E"/>
    <w:rsid w:val="00913EFC"/>
    <w:rsid w:val="00924CFE"/>
    <w:rsid w:val="00930BFB"/>
    <w:rsid w:val="00940599"/>
    <w:rsid w:val="00961B99"/>
    <w:rsid w:val="00984480"/>
    <w:rsid w:val="009C032C"/>
    <w:rsid w:val="009E1F56"/>
    <w:rsid w:val="00A141EA"/>
    <w:rsid w:val="00A80373"/>
    <w:rsid w:val="00A81C71"/>
    <w:rsid w:val="00A9349B"/>
    <w:rsid w:val="00B37A56"/>
    <w:rsid w:val="00B669FA"/>
    <w:rsid w:val="00BC2605"/>
    <w:rsid w:val="00BF285D"/>
    <w:rsid w:val="00C50D65"/>
    <w:rsid w:val="00C80A89"/>
    <w:rsid w:val="00C97B57"/>
    <w:rsid w:val="00CC1D15"/>
    <w:rsid w:val="00CC6BE5"/>
    <w:rsid w:val="00D81E55"/>
    <w:rsid w:val="00D85DC4"/>
    <w:rsid w:val="00E2718D"/>
    <w:rsid w:val="00E418E5"/>
    <w:rsid w:val="00EA5D5F"/>
    <w:rsid w:val="00EC6F59"/>
    <w:rsid w:val="00F0149E"/>
    <w:rsid w:val="00F44CC5"/>
    <w:rsid w:val="00F902F9"/>
    <w:rsid w:val="00F90520"/>
    <w:rsid w:val="00F97FCA"/>
    <w:rsid w:val="00FB478D"/>
    <w:rsid w:val="00FD6556"/>
    <w:rsid w:val="00FF6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AD1"/>
  </w:style>
  <w:style w:type="paragraph" w:styleId="2">
    <w:name w:val="heading 2"/>
    <w:basedOn w:val="a"/>
    <w:next w:val="a"/>
    <w:link w:val="20"/>
    <w:qFormat/>
    <w:rsid w:val="00B37A56"/>
    <w:pPr>
      <w:keepNext/>
      <w:numPr>
        <w:numId w:val="1"/>
      </w:numPr>
      <w:spacing w:after="0" w:line="240" w:lineRule="atLeas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A4624"/>
    <w:pPr>
      <w:shd w:val="clear" w:color="auto" w:fill="FFFFFF"/>
      <w:spacing w:before="2" w:after="0" w:line="319" w:lineRule="exact"/>
      <w:jc w:val="both"/>
    </w:pPr>
    <w:rPr>
      <w:rFonts w:ascii="Times New Roman" w:eastAsia="Times New Roman" w:hAnsi="Times New Roman" w:cs="Times New Roman"/>
      <w:color w:val="000000"/>
      <w:spacing w:val="7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0A4624"/>
    <w:rPr>
      <w:rFonts w:ascii="Times New Roman" w:eastAsia="Times New Roman" w:hAnsi="Times New Roman" w:cs="Times New Roman"/>
      <w:color w:val="000000"/>
      <w:spacing w:val="7"/>
      <w:sz w:val="28"/>
      <w:szCs w:val="20"/>
      <w:shd w:val="clear" w:color="auto" w:fill="FFFFFF"/>
    </w:rPr>
  </w:style>
  <w:style w:type="paragraph" w:styleId="a5">
    <w:name w:val="List Paragraph"/>
    <w:basedOn w:val="a"/>
    <w:uiPriority w:val="34"/>
    <w:qFormat/>
    <w:rsid w:val="000A4624"/>
    <w:pPr>
      <w:ind w:left="720"/>
      <w:contextualSpacing/>
    </w:pPr>
  </w:style>
  <w:style w:type="paragraph" w:customStyle="1" w:styleId="ConsPlusNormal">
    <w:name w:val="ConsPlusNormal"/>
    <w:next w:val="a"/>
    <w:rsid w:val="000A462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character" w:styleId="a6">
    <w:name w:val="Hyperlink"/>
    <w:rsid w:val="00BF285D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A14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141EA"/>
  </w:style>
  <w:style w:type="paragraph" w:styleId="a9">
    <w:name w:val="footer"/>
    <w:basedOn w:val="a"/>
    <w:link w:val="aa"/>
    <w:uiPriority w:val="99"/>
    <w:semiHidden/>
    <w:unhideWhenUsed/>
    <w:rsid w:val="00A14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141EA"/>
  </w:style>
  <w:style w:type="character" w:customStyle="1" w:styleId="20">
    <w:name w:val="Заголовок 2 Знак"/>
    <w:basedOn w:val="a0"/>
    <w:link w:val="2"/>
    <w:rsid w:val="00B37A56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483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3E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2DA7C-C215-4EA7-A0D2-9EE51379A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zamnachal</dc:creator>
  <cp:keywords/>
  <dc:description/>
  <cp:lastModifiedBy>System administrator</cp:lastModifiedBy>
  <cp:revision>31</cp:revision>
  <cp:lastPrinted>2019-11-22T12:34:00Z</cp:lastPrinted>
  <dcterms:created xsi:type="dcterms:W3CDTF">2017-07-21T11:32:00Z</dcterms:created>
  <dcterms:modified xsi:type="dcterms:W3CDTF">2024-12-25T10:42:00Z</dcterms:modified>
</cp:coreProperties>
</file>