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8063C5" w:rsidRPr="00CF5F15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5F15">
        <w:rPr>
          <w:rFonts w:ascii="Times New Roman" w:hAnsi="Times New Roman" w:cs="Times New Roman"/>
          <w:sz w:val="28"/>
          <w:szCs w:val="28"/>
        </w:rPr>
        <w:t>о</w:t>
      </w:r>
      <w:r w:rsidR="0038646F" w:rsidRPr="00CF5F15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CF5F15">
        <w:rPr>
          <w:rFonts w:ascii="Times New Roman" w:hAnsi="Times New Roman" w:cs="Times New Roman"/>
          <w:sz w:val="28"/>
          <w:szCs w:val="28"/>
        </w:rPr>
        <w:t xml:space="preserve">проведения общественного обсуждения проекта </w:t>
      </w:r>
      <w:r w:rsidR="00CF5F15" w:rsidRPr="00CF5F15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</w:t>
      </w:r>
      <w:proofErr w:type="gramEnd"/>
      <w:r w:rsidR="00CF5F15" w:rsidRPr="00CF5F15">
        <w:rPr>
          <w:rFonts w:ascii="Times New Roman" w:hAnsi="Times New Roman" w:cs="Times New Roman"/>
          <w:sz w:val="28"/>
          <w:szCs w:val="28"/>
        </w:rPr>
        <w:t xml:space="preserve"> края </w:t>
      </w:r>
      <w:r w:rsidR="00CF5F15" w:rsidRPr="00CF5F15">
        <w:rPr>
          <w:rFonts w:ascii="Times New Roman" w:hAnsi="Times New Roman" w:cs="Times New Roman"/>
          <w:sz w:val="28"/>
        </w:rPr>
        <w:t xml:space="preserve">«Об утверждении муниципальной программы </w:t>
      </w:r>
      <w:r w:rsidR="00CF5F15" w:rsidRPr="00CF5F15">
        <w:rPr>
          <w:rFonts w:ascii="Times New Roman" w:hAnsi="Times New Roman" w:cs="Times New Roman"/>
          <w:sz w:val="28"/>
          <w:szCs w:val="28"/>
        </w:rPr>
        <w:t>«Развитие образования в Труновском муниципальном округе Ставропольского края».</w:t>
      </w:r>
    </w:p>
    <w:p w:rsidR="00CF5F15" w:rsidRDefault="00CF5F15" w:rsidP="00CF5F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F15" w:rsidRPr="00CF5F15" w:rsidRDefault="00CA7DD3" w:rsidP="00CF5F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15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19705D" w:rsidRPr="00CF5F15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 </w:t>
      </w:r>
      <w:r w:rsidR="00CF5F15" w:rsidRPr="00CF5F15">
        <w:rPr>
          <w:rFonts w:ascii="Times New Roman" w:hAnsi="Times New Roman" w:cs="Times New Roman"/>
          <w:sz w:val="28"/>
          <w:szCs w:val="28"/>
        </w:rPr>
        <w:t xml:space="preserve">с </w:t>
      </w:r>
      <w:r w:rsidR="000E4441">
        <w:rPr>
          <w:rFonts w:ascii="Times New Roman" w:hAnsi="Times New Roman" w:cs="Times New Roman"/>
          <w:sz w:val="28"/>
          <w:szCs w:val="28"/>
        </w:rPr>
        <w:t>19.12</w:t>
      </w:r>
      <w:r w:rsidR="00CF5F15" w:rsidRPr="00CF5F15">
        <w:rPr>
          <w:rFonts w:ascii="Times New Roman" w:hAnsi="Times New Roman" w:cs="Times New Roman"/>
          <w:sz w:val="28"/>
          <w:szCs w:val="28"/>
        </w:rPr>
        <w:t>.202</w:t>
      </w:r>
      <w:r w:rsidR="000E4441">
        <w:rPr>
          <w:rFonts w:ascii="Times New Roman" w:hAnsi="Times New Roman" w:cs="Times New Roman"/>
          <w:sz w:val="28"/>
          <w:szCs w:val="28"/>
        </w:rPr>
        <w:t>3 г. по 28</w:t>
      </w:r>
      <w:r w:rsidR="00CF5F15" w:rsidRPr="00CF5F15">
        <w:rPr>
          <w:rFonts w:ascii="Times New Roman" w:hAnsi="Times New Roman" w:cs="Times New Roman"/>
          <w:sz w:val="28"/>
          <w:szCs w:val="28"/>
        </w:rPr>
        <w:t>.</w:t>
      </w:r>
      <w:r w:rsidR="000E4441">
        <w:rPr>
          <w:rFonts w:ascii="Times New Roman" w:hAnsi="Times New Roman" w:cs="Times New Roman"/>
          <w:sz w:val="28"/>
          <w:szCs w:val="28"/>
        </w:rPr>
        <w:t>12</w:t>
      </w:r>
      <w:r w:rsidR="00CF5F15" w:rsidRPr="00CF5F15">
        <w:rPr>
          <w:rFonts w:ascii="Times New Roman" w:hAnsi="Times New Roman" w:cs="Times New Roman"/>
          <w:sz w:val="28"/>
          <w:szCs w:val="28"/>
        </w:rPr>
        <w:t>.202</w:t>
      </w:r>
      <w:r w:rsidR="000E4441">
        <w:rPr>
          <w:rFonts w:ascii="Times New Roman" w:hAnsi="Times New Roman" w:cs="Times New Roman"/>
          <w:sz w:val="28"/>
          <w:szCs w:val="28"/>
        </w:rPr>
        <w:t>3</w:t>
      </w:r>
      <w:r w:rsidR="00CF5F15" w:rsidRPr="00CF5F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7DD3" w:rsidRPr="005C1DDF" w:rsidRDefault="00CA7DD3" w:rsidP="00CF5F1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CF5F15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общественного обсуждения: </w:t>
      </w:r>
      <w:r w:rsidR="00CF5F15" w:rsidRPr="00CF5F1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Труновского муниципального округа Ставропольского края </w:t>
      </w:r>
      <w:bookmarkStart w:id="0" w:name="_GoBack"/>
      <w:bookmarkEnd w:id="0"/>
      <w:r w:rsidR="00CF5F15" w:rsidRPr="00CF5F15">
        <w:rPr>
          <w:rFonts w:ascii="Times New Roman" w:hAnsi="Times New Roman" w:cs="Times New Roman"/>
          <w:sz w:val="28"/>
        </w:rPr>
        <w:t xml:space="preserve">«Об утверждении муниципальной программы </w:t>
      </w:r>
      <w:r w:rsidR="00CF5F15" w:rsidRPr="00CF5F15">
        <w:rPr>
          <w:rFonts w:ascii="Times New Roman" w:hAnsi="Times New Roman" w:cs="Times New Roman"/>
          <w:sz w:val="28"/>
          <w:szCs w:val="28"/>
        </w:rPr>
        <w:t>«Развитие образования в Труновском муниципально</w:t>
      </w:r>
      <w:r w:rsidR="00CF5F15">
        <w:rPr>
          <w:rFonts w:ascii="Times New Roman" w:hAnsi="Times New Roman" w:cs="Times New Roman"/>
          <w:sz w:val="28"/>
          <w:szCs w:val="28"/>
        </w:rPr>
        <w:t>м округе Ставропольского края»</w:t>
      </w:r>
      <w:r w:rsidR="008063C5" w:rsidRPr="008063C5">
        <w:rPr>
          <w:rFonts w:ascii="Times New Roman" w:hAnsi="Times New Roman" w:cs="Times New Roman"/>
          <w:sz w:val="28"/>
          <w:szCs w:val="28"/>
        </w:rPr>
        <w:t xml:space="preserve"> </w:t>
      </w:r>
      <w:r w:rsidR="0019705D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отдел </w:t>
      </w:r>
      <w:r w:rsidR="00CF5F15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CA1AA5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</w:t>
      </w:r>
      <w:r w:rsidR="00CA1AA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1DDF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на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="0019705D"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CA1AA5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CA1AA5" w:rsidRPr="00195139" w:rsidRDefault="00CA1AA5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государственной автоматизированной информационной системе «Управление» в подразделе «</w:t>
      </w:r>
      <w:r w:rsidRPr="00CA1AA5">
        <w:rPr>
          <w:rFonts w:ascii="Times New Roman" w:hAnsi="Times New Roman" w:cs="Times New Roman"/>
          <w:sz w:val="28"/>
          <w:szCs w:val="28"/>
          <w:lang w:eastAsia="ru-RU"/>
        </w:rPr>
        <w:t>Проекты документов стратегического планирования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 ходе общественного обсуждения  замечаний и предложений  по проекту 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F15" w:rsidRDefault="003D263D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F15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</w:p>
    <w:p w:rsidR="00195139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CF5F15">
        <w:rPr>
          <w:rFonts w:ascii="Times New Roman" w:hAnsi="Times New Roman" w:cs="Times New Roman"/>
          <w:sz w:val="28"/>
          <w:szCs w:val="28"/>
          <w:lang w:eastAsia="ru-RU"/>
        </w:rPr>
        <w:t xml:space="preserve">Е.Н. </w:t>
      </w:r>
      <w:proofErr w:type="spellStart"/>
      <w:r w:rsidR="00CF5F15">
        <w:rPr>
          <w:rFonts w:ascii="Times New Roman" w:hAnsi="Times New Roman" w:cs="Times New Roman"/>
          <w:sz w:val="28"/>
          <w:szCs w:val="28"/>
          <w:lang w:eastAsia="ru-RU"/>
        </w:rPr>
        <w:t>Трунова</w:t>
      </w:r>
      <w:proofErr w:type="spellEnd"/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0E4441"/>
    <w:rsid w:val="00195139"/>
    <w:rsid w:val="0019705D"/>
    <w:rsid w:val="0038646F"/>
    <w:rsid w:val="003D263D"/>
    <w:rsid w:val="004C566D"/>
    <w:rsid w:val="00563A0B"/>
    <w:rsid w:val="005C1DDF"/>
    <w:rsid w:val="00693E8E"/>
    <w:rsid w:val="006A229A"/>
    <w:rsid w:val="006C3DC3"/>
    <w:rsid w:val="00764C4F"/>
    <w:rsid w:val="007A7478"/>
    <w:rsid w:val="007E1FCF"/>
    <w:rsid w:val="008063C5"/>
    <w:rsid w:val="00877FC0"/>
    <w:rsid w:val="00931BE2"/>
    <w:rsid w:val="00936C88"/>
    <w:rsid w:val="009649AF"/>
    <w:rsid w:val="00A25DBC"/>
    <w:rsid w:val="00A316B6"/>
    <w:rsid w:val="00A6773B"/>
    <w:rsid w:val="00A7641E"/>
    <w:rsid w:val="00B174D8"/>
    <w:rsid w:val="00B337FF"/>
    <w:rsid w:val="00B519F0"/>
    <w:rsid w:val="00B57D2C"/>
    <w:rsid w:val="00C46484"/>
    <w:rsid w:val="00C5122F"/>
    <w:rsid w:val="00CA1AA5"/>
    <w:rsid w:val="00CA7DD3"/>
    <w:rsid w:val="00CF5F15"/>
    <w:rsid w:val="00D24422"/>
    <w:rsid w:val="00DA7930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EkonUlya</cp:lastModifiedBy>
  <cp:revision>2</cp:revision>
  <cp:lastPrinted>2024-07-09T08:02:00Z</cp:lastPrinted>
  <dcterms:created xsi:type="dcterms:W3CDTF">2025-05-14T13:15:00Z</dcterms:created>
  <dcterms:modified xsi:type="dcterms:W3CDTF">2025-05-14T13:15:00Z</dcterms:modified>
</cp:coreProperties>
</file>