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F2F2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 муниципального округа</w:t>
      </w:r>
      <w:r w:rsidRPr="00CB511D">
        <w:rPr>
          <w:sz w:val="28"/>
          <w:szCs w:val="28"/>
        </w:rPr>
        <w:t xml:space="preserve"> Ставропольского края</w:t>
      </w:r>
    </w:p>
    <w:p w:rsidR="002F2F2A" w:rsidRDefault="002F2F2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F2F2A" w:rsidRDefault="00413707" w:rsidP="00230B53">
      <w:pPr>
        <w:jc w:val="both"/>
        <w:rPr>
          <w:sz w:val="28"/>
        </w:rPr>
      </w:pPr>
      <w:r w:rsidRPr="00D032C6">
        <w:rPr>
          <w:sz w:val="28"/>
          <w:szCs w:val="28"/>
        </w:rPr>
        <w:t>проект постановления  администрации  Труновского муниципального округа  Ставропольского края «</w:t>
      </w:r>
      <w:r w:rsidRPr="00D032C6">
        <w:rPr>
          <w:sz w:val="28"/>
        </w:rPr>
        <w:t xml:space="preserve">Об утверждении муниципальной программы </w:t>
      </w:r>
      <w:r w:rsidRPr="00D032C6">
        <w:rPr>
          <w:sz w:val="28"/>
          <w:szCs w:val="28"/>
        </w:rPr>
        <w:t>«Сохранение и развитие культуры в Труновском муниципальном округе Ставропольского края»</w:t>
      </w:r>
      <w:r w:rsidRPr="00D032C6">
        <w:rPr>
          <w:sz w:val="28"/>
        </w:rPr>
        <w:t xml:space="preserve">, </w:t>
      </w:r>
      <w:proofErr w:type="gramStart"/>
      <w:r w:rsidRPr="00D032C6">
        <w:rPr>
          <w:sz w:val="28"/>
        </w:rPr>
        <w:t>утвержденную</w:t>
      </w:r>
      <w:proofErr w:type="gramEnd"/>
      <w:r w:rsidRPr="00D032C6">
        <w:rPr>
          <w:sz w:val="28"/>
        </w:rPr>
        <w:t xml:space="preserve"> </w:t>
      </w:r>
      <w:r w:rsidRPr="00D032C6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25.12.2023 </w:t>
      </w:r>
      <w:r>
        <w:rPr>
          <w:sz w:val="28"/>
          <w:szCs w:val="28"/>
        </w:rPr>
        <w:t xml:space="preserve">            </w:t>
      </w:r>
      <w:r w:rsidRPr="00D032C6">
        <w:rPr>
          <w:sz w:val="28"/>
          <w:szCs w:val="28"/>
        </w:rPr>
        <w:t>№ 1183-п»</w:t>
      </w:r>
    </w:p>
    <w:p w:rsidR="002F2F2A" w:rsidRDefault="002F2F2A" w:rsidP="00230B53">
      <w:pPr>
        <w:jc w:val="both"/>
        <w:rPr>
          <w:sz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413707" w:rsidRPr="00D032C6" w:rsidRDefault="00413707" w:rsidP="00413707">
      <w:pPr>
        <w:spacing w:line="240" w:lineRule="exact"/>
        <w:jc w:val="both"/>
        <w:rPr>
          <w:sz w:val="28"/>
          <w:szCs w:val="28"/>
        </w:rPr>
      </w:pPr>
      <w:r w:rsidRPr="00D032C6">
        <w:rPr>
          <w:sz w:val="28"/>
          <w:szCs w:val="28"/>
        </w:rPr>
        <w:t>с 01.12.2023 по 15.12.2023.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0F5A" w:rsidRDefault="00230B53" w:rsidP="00EB3EEC">
      <w:pPr>
        <w:pStyle w:val="a6"/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hyperlink r:id="rId6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2F2F2A" w:rsidRDefault="002F2F2A" w:rsidP="00EB3EEC">
      <w:pPr>
        <w:pStyle w:val="a6"/>
        <w:rPr>
          <w:sz w:val="28"/>
          <w:szCs w:val="28"/>
        </w:rPr>
      </w:pPr>
    </w:p>
    <w:p w:rsidR="002F2F2A" w:rsidRDefault="00230B53" w:rsidP="002F2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2F2F2A">
        <w:rPr>
          <w:sz w:val="28"/>
          <w:szCs w:val="28"/>
        </w:rPr>
        <w:t xml:space="preserve">Отдел культуры </w:t>
      </w:r>
      <w:r w:rsidR="002F2F2A" w:rsidRPr="00CB511D">
        <w:rPr>
          <w:sz w:val="28"/>
          <w:szCs w:val="28"/>
        </w:rPr>
        <w:t xml:space="preserve">администрации </w:t>
      </w:r>
      <w:r w:rsidR="002F2F2A">
        <w:rPr>
          <w:sz w:val="28"/>
          <w:szCs w:val="28"/>
        </w:rPr>
        <w:t>Труновского муниципального округа</w:t>
      </w:r>
      <w:r w:rsidR="002F2F2A" w:rsidRPr="00CB511D">
        <w:rPr>
          <w:sz w:val="28"/>
          <w:szCs w:val="28"/>
        </w:rPr>
        <w:t xml:space="preserve"> Ставропольского края</w:t>
      </w:r>
    </w:p>
    <w:p w:rsidR="00CB511D" w:rsidRPr="00CB511D" w:rsidRDefault="00237E00" w:rsidP="0052187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2F2F2A">
        <w:rPr>
          <w:color w:val="000000"/>
          <w:sz w:val="28"/>
          <w:szCs w:val="28"/>
          <w:shd w:val="clear" w:color="auto" w:fill="FFFFFF"/>
        </w:rPr>
        <w:t>Ярыгина Инна Алексеевна</w:t>
      </w:r>
      <w:r w:rsidR="002F2F2A">
        <w:rPr>
          <w:sz w:val="28"/>
          <w:szCs w:val="28"/>
        </w:rPr>
        <w:t xml:space="preserve"> с. </w:t>
      </w:r>
      <w:proofErr w:type="gramStart"/>
      <w:r w:rsidR="002F2F2A">
        <w:rPr>
          <w:sz w:val="28"/>
          <w:szCs w:val="28"/>
        </w:rPr>
        <w:t>Донское</w:t>
      </w:r>
      <w:proofErr w:type="gramEnd"/>
      <w:r w:rsidR="002F2F2A" w:rsidRPr="00CB511D">
        <w:rPr>
          <w:sz w:val="28"/>
          <w:szCs w:val="28"/>
        </w:rPr>
        <w:t xml:space="preserve">, ул. </w:t>
      </w:r>
      <w:r w:rsidR="002F2F2A">
        <w:rPr>
          <w:sz w:val="28"/>
          <w:szCs w:val="28"/>
        </w:rPr>
        <w:t>Комарова</w:t>
      </w:r>
      <w:r w:rsidR="002F2F2A" w:rsidRPr="00CB511D">
        <w:rPr>
          <w:sz w:val="28"/>
          <w:szCs w:val="28"/>
        </w:rPr>
        <w:t xml:space="preserve">, д. </w:t>
      </w:r>
      <w:r w:rsidR="002F2F2A">
        <w:rPr>
          <w:sz w:val="28"/>
          <w:szCs w:val="28"/>
        </w:rPr>
        <w:t>3</w:t>
      </w:r>
      <w:r w:rsidR="00CB511D" w:rsidRPr="00CB511D">
        <w:rPr>
          <w:sz w:val="28"/>
          <w:szCs w:val="28"/>
        </w:rPr>
        <w:t xml:space="preserve">, 8 (86546) </w:t>
      </w:r>
      <w:r w:rsidR="002F2F2A">
        <w:rPr>
          <w:sz w:val="28"/>
          <w:szCs w:val="28"/>
        </w:rPr>
        <w:t xml:space="preserve">33-5-36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hyperlink r:id="rId7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04BCD"/>
    <w:rsid w:val="000261AD"/>
    <w:rsid w:val="00052B93"/>
    <w:rsid w:val="00083D80"/>
    <w:rsid w:val="000A6405"/>
    <w:rsid w:val="00134443"/>
    <w:rsid w:val="0019273E"/>
    <w:rsid w:val="00195861"/>
    <w:rsid w:val="001C0F5A"/>
    <w:rsid w:val="00230B53"/>
    <w:rsid w:val="00237E00"/>
    <w:rsid w:val="00241BCD"/>
    <w:rsid w:val="002D79A5"/>
    <w:rsid w:val="002F2F2A"/>
    <w:rsid w:val="00315D05"/>
    <w:rsid w:val="00361D4F"/>
    <w:rsid w:val="0039434B"/>
    <w:rsid w:val="00413707"/>
    <w:rsid w:val="004919D9"/>
    <w:rsid w:val="004D31D0"/>
    <w:rsid w:val="0052187A"/>
    <w:rsid w:val="00550080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-kultu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-kultur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7B2D-2FCA-47B4-B266-D2C8E884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2024-10-01T12:29:00Z</cp:lastPrinted>
  <dcterms:created xsi:type="dcterms:W3CDTF">2025-05-07T10:52:00Z</dcterms:created>
  <dcterms:modified xsi:type="dcterms:W3CDTF">2025-05-07T10:52:00Z</dcterms:modified>
</cp:coreProperties>
</file>