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E0" w:rsidRPr="001A77C2" w:rsidRDefault="00A70BE0" w:rsidP="00A70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7C2">
        <w:rPr>
          <w:rFonts w:ascii="Times New Roman" w:hAnsi="Times New Roman"/>
          <w:b/>
          <w:sz w:val="28"/>
          <w:szCs w:val="28"/>
        </w:rPr>
        <w:t>ИНФОРМАЦИЯ</w:t>
      </w:r>
    </w:p>
    <w:p w:rsidR="00A70BE0" w:rsidRPr="001A77C2" w:rsidRDefault="00A70BE0" w:rsidP="00A70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7C2">
        <w:rPr>
          <w:rFonts w:ascii="Times New Roman" w:hAnsi="Times New Roman"/>
          <w:b/>
          <w:sz w:val="28"/>
          <w:szCs w:val="28"/>
        </w:rPr>
        <w:t xml:space="preserve"> о приеме предложений по нормативно-правовому акту</w:t>
      </w:r>
    </w:p>
    <w:p w:rsidR="00A70BE0" w:rsidRDefault="00A70BE0" w:rsidP="00A70BE0">
      <w:pPr>
        <w:spacing w:after="0" w:line="240" w:lineRule="auto"/>
        <w:rPr>
          <w:rFonts w:ascii="Times New Roman" w:hAnsi="Times New Roman"/>
          <w:b/>
        </w:rPr>
      </w:pPr>
    </w:p>
    <w:p w:rsidR="00A70BE0" w:rsidRDefault="00A70BE0" w:rsidP="00A70BE0">
      <w:pPr>
        <w:spacing w:after="0" w:line="240" w:lineRule="auto"/>
        <w:rPr>
          <w:rFonts w:ascii="Times New Roman" w:hAnsi="Times New Roman"/>
          <w:b/>
        </w:rPr>
      </w:pPr>
    </w:p>
    <w:p w:rsidR="00A70BE0" w:rsidRDefault="00A70BE0" w:rsidP="00A70BE0">
      <w:pPr>
        <w:spacing w:after="0" w:line="240" w:lineRule="auto"/>
        <w:rPr>
          <w:rFonts w:ascii="Times New Roman" w:hAnsi="Times New Roman"/>
          <w:b/>
        </w:rPr>
      </w:pPr>
    </w:p>
    <w:p w:rsidR="00A70BE0" w:rsidRPr="004D2BA5" w:rsidRDefault="00A70BE0" w:rsidP="00A70B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2BA5">
        <w:rPr>
          <w:rFonts w:ascii="Times New Roman" w:hAnsi="Times New Roman"/>
          <w:b/>
          <w:sz w:val="28"/>
          <w:szCs w:val="28"/>
        </w:rPr>
        <w:t>Адрес приема предложений и (или) замечаний:</w:t>
      </w:r>
    </w:p>
    <w:p w:rsidR="007B7CDA" w:rsidRPr="007B7CDA" w:rsidRDefault="009273F4" w:rsidP="00A70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Ставропольский край, Труновский район, с. </w:t>
      </w:r>
      <w:proofErr w:type="gramStart"/>
      <w:r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>, ул. Солнечная,13 .</w:t>
      </w:r>
    </w:p>
    <w:p w:rsidR="00A70BE0" w:rsidRPr="004D2BA5" w:rsidRDefault="00A70BE0" w:rsidP="00A70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D2BA5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A70BE0" w:rsidRPr="002A211B" w:rsidRDefault="00A23F69" w:rsidP="00A70B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Управление труда и социальной защиты населения </w:t>
      </w:r>
      <w:r w:rsidR="00A70BE0" w:rsidRPr="004D2BA5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</w:t>
      </w:r>
      <w:r w:rsidR="0035377A">
        <w:rPr>
          <w:rFonts w:ascii="Times New Roman" w:hAnsi="Times New Roman"/>
          <w:sz w:val="28"/>
          <w:szCs w:val="28"/>
        </w:rPr>
        <w:t>округа</w:t>
      </w:r>
      <w:r w:rsidR="00A70BE0" w:rsidRPr="004D2BA5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A467B">
        <w:rPr>
          <w:rFonts w:ascii="Times New Roman" w:hAnsi="Times New Roman"/>
          <w:sz w:val="28"/>
          <w:szCs w:val="28"/>
        </w:rPr>
        <w:t xml:space="preserve"> (далее – управление):</w:t>
      </w:r>
      <w:r w:rsidR="00A70BE0" w:rsidRPr="004D2BA5">
        <w:rPr>
          <w:rFonts w:ascii="Times New Roman" w:hAnsi="Times New Roman"/>
          <w:sz w:val="28"/>
          <w:szCs w:val="28"/>
        </w:rPr>
        <w:t xml:space="preserve"> с. Донское, ул. </w:t>
      </w:r>
      <w:r>
        <w:rPr>
          <w:rFonts w:ascii="Times New Roman" w:hAnsi="Times New Roman"/>
          <w:sz w:val="28"/>
          <w:szCs w:val="28"/>
        </w:rPr>
        <w:t>Солнечная</w:t>
      </w:r>
      <w:r w:rsidR="00A70BE0" w:rsidRPr="004D2BA5">
        <w:rPr>
          <w:rFonts w:ascii="Times New Roman" w:hAnsi="Times New Roman"/>
          <w:sz w:val="28"/>
          <w:szCs w:val="28"/>
        </w:rPr>
        <w:t>,</w:t>
      </w:r>
      <w:r w:rsidR="003A4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  </w:t>
      </w:r>
      <w:r w:rsidR="003A467B">
        <w:rPr>
          <w:rFonts w:ascii="Times New Roman" w:hAnsi="Times New Roman"/>
          <w:sz w:val="28"/>
          <w:szCs w:val="28"/>
        </w:rPr>
        <w:t xml:space="preserve">тел. </w:t>
      </w:r>
      <w:r w:rsidR="00A70BE0" w:rsidRPr="002A211B">
        <w:rPr>
          <w:rFonts w:ascii="Times New Roman" w:hAnsi="Times New Roman"/>
          <w:sz w:val="28"/>
          <w:szCs w:val="28"/>
        </w:rPr>
        <w:t>(86546) 3</w:t>
      </w:r>
      <w:r w:rsidR="004A032D">
        <w:rPr>
          <w:rFonts w:ascii="Times New Roman" w:hAnsi="Times New Roman"/>
          <w:sz w:val="28"/>
          <w:szCs w:val="28"/>
        </w:rPr>
        <w:t>-</w:t>
      </w:r>
      <w:r w:rsidR="007B7CDA">
        <w:rPr>
          <w:rFonts w:ascii="Times New Roman" w:hAnsi="Times New Roman"/>
          <w:sz w:val="28"/>
          <w:szCs w:val="28"/>
        </w:rPr>
        <w:t>47-44</w:t>
      </w:r>
      <w:r w:rsidR="00A70BE0" w:rsidRPr="00A23F69">
        <w:rPr>
          <w:rFonts w:ascii="Times New Roman" w:hAnsi="Times New Roman"/>
          <w:bCs/>
          <w:sz w:val="28"/>
          <w:szCs w:val="28"/>
        </w:rPr>
        <w:t>,</w:t>
      </w:r>
      <w:r w:rsidR="004A032D">
        <w:rPr>
          <w:rFonts w:ascii="Times New Roman" w:hAnsi="Times New Roman"/>
          <w:bCs/>
          <w:sz w:val="28"/>
          <w:szCs w:val="28"/>
        </w:rPr>
        <w:t xml:space="preserve"> 3-47-08</w:t>
      </w:r>
      <w:r w:rsidR="00A70BE0" w:rsidRPr="00A23F69">
        <w:rPr>
          <w:rFonts w:ascii="Times New Roman" w:hAnsi="Times New Roman"/>
          <w:bCs/>
          <w:sz w:val="28"/>
          <w:szCs w:val="28"/>
        </w:rPr>
        <w:t xml:space="preserve"> факс:</w:t>
      </w:r>
      <w:r w:rsidR="00A70BE0" w:rsidRPr="002A211B">
        <w:rPr>
          <w:rFonts w:ascii="Times New Roman" w:hAnsi="Times New Roman"/>
          <w:sz w:val="28"/>
          <w:szCs w:val="28"/>
        </w:rPr>
        <w:t xml:space="preserve"> (86546) 3-</w:t>
      </w:r>
      <w:r>
        <w:rPr>
          <w:rFonts w:ascii="Times New Roman" w:hAnsi="Times New Roman"/>
          <w:sz w:val="28"/>
          <w:szCs w:val="28"/>
        </w:rPr>
        <w:t>11</w:t>
      </w:r>
      <w:r w:rsidR="00A70BE0" w:rsidRPr="002A21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40</w:t>
      </w:r>
      <w:r w:rsidR="003A467B">
        <w:rPr>
          <w:rFonts w:ascii="Times New Roman" w:hAnsi="Times New Roman"/>
          <w:sz w:val="28"/>
          <w:szCs w:val="28"/>
        </w:rPr>
        <w:t>;</w:t>
      </w:r>
      <w:proofErr w:type="gramEnd"/>
    </w:p>
    <w:p w:rsidR="004A032D" w:rsidRPr="007B7CDA" w:rsidRDefault="00A70BE0" w:rsidP="004A0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2BA5">
        <w:rPr>
          <w:bCs/>
          <w:sz w:val="28"/>
          <w:szCs w:val="28"/>
        </w:rPr>
        <w:t xml:space="preserve">адрес электронной почты </w:t>
      </w:r>
      <w:r w:rsidR="00A23F69">
        <w:rPr>
          <w:bCs/>
          <w:sz w:val="28"/>
          <w:szCs w:val="28"/>
        </w:rPr>
        <w:t>управления</w:t>
      </w:r>
      <w:r w:rsidR="003A467B">
        <w:rPr>
          <w:bCs/>
          <w:sz w:val="28"/>
          <w:szCs w:val="28"/>
        </w:rPr>
        <w:t xml:space="preserve"> - </w:t>
      </w:r>
      <w:proofErr w:type="spellStart"/>
      <w:r w:rsidR="0035377A" w:rsidRPr="0035377A">
        <w:rPr>
          <w:sz w:val="28"/>
          <w:szCs w:val="28"/>
          <w:u w:val="single"/>
          <w:lang w:val="en-US"/>
        </w:rPr>
        <w:t>trunut</w:t>
      </w:r>
      <w:proofErr w:type="spellEnd"/>
      <w:r w:rsidR="0035377A" w:rsidRPr="0035377A">
        <w:rPr>
          <w:sz w:val="28"/>
          <w:szCs w:val="28"/>
          <w:u w:val="single"/>
        </w:rPr>
        <w:t>@</w:t>
      </w:r>
      <w:proofErr w:type="spellStart"/>
      <w:r w:rsidR="0035377A" w:rsidRPr="0035377A">
        <w:rPr>
          <w:sz w:val="28"/>
          <w:szCs w:val="28"/>
          <w:u w:val="single"/>
          <w:lang w:val="en-US"/>
        </w:rPr>
        <w:t>stavropol</w:t>
      </w:r>
      <w:proofErr w:type="spellEnd"/>
      <w:r w:rsidR="0035377A" w:rsidRPr="0035377A">
        <w:rPr>
          <w:sz w:val="28"/>
          <w:szCs w:val="28"/>
          <w:u w:val="single"/>
        </w:rPr>
        <w:t>.</w:t>
      </w:r>
      <w:proofErr w:type="spellStart"/>
      <w:r w:rsidR="0035377A" w:rsidRPr="0035377A">
        <w:rPr>
          <w:sz w:val="28"/>
          <w:szCs w:val="28"/>
          <w:u w:val="single"/>
          <w:lang w:val="en-US"/>
        </w:rPr>
        <w:t>ru</w:t>
      </w:r>
      <w:proofErr w:type="spellEnd"/>
    </w:p>
    <w:p w:rsidR="00A70BE0" w:rsidRPr="00D31EC8" w:rsidRDefault="00A70BE0" w:rsidP="00A70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</w:p>
    <w:p w:rsidR="00A70BE0" w:rsidRPr="00D93291" w:rsidRDefault="006B6C8C" w:rsidP="00A70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6BFB">
        <w:rPr>
          <w:sz w:val="28"/>
          <w:szCs w:val="28"/>
        </w:rPr>
        <w:t>8</w:t>
      </w:r>
      <w:r w:rsidR="00A70BE0" w:rsidRPr="00D31EC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70BE0" w:rsidRPr="00D31EC8">
        <w:rPr>
          <w:sz w:val="28"/>
          <w:szCs w:val="28"/>
        </w:rPr>
        <w:t>.20</w:t>
      </w:r>
      <w:r w:rsidR="00FA2E15">
        <w:rPr>
          <w:sz w:val="28"/>
          <w:szCs w:val="28"/>
        </w:rPr>
        <w:t>2</w:t>
      </w:r>
      <w:r w:rsidR="00C15134">
        <w:rPr>
          <w:sz w:val="28"/>
          <w:szCs w:val="28"/>
        </w:rPr>
        <w:t>3</w:t>
      </w:r>
    </w:p>
    <w:p w:rsidR="00A70BE0" w:rsidRPr="00D31EC8" w:rsidRDefault="00A70BE0" w:rsidP="00A70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</w:t>
      </w:r>
    </w:p>
    <w:p w:rsidR="00A70BE0" w:rsidRPr="00D31EC8" w:rsidRDefault="001E3A55" w:rsidP="00A70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6BFB">
        <w:rPr>
          <w:sz w:val="28"/>
          <w:szCs w:val="28"/>
        </w:rPr>
        <w:t>4</w:t>
      </w:r>
      <w:r w:rsidR="00F2082D">
        <w:rPr>
          <w:sz w:val="28"/>
          <w:szCs w:val="28"/>
        </w:rPr>
        <w:t>.</w:t>
      </w:r>
      <w:r w:rsidR="006B6C8C">
        <w:rPr>
          <w:sz w:val="28"/>
          <w:szCs w:val="28"/>
        </w:rPr>
        <w:t>10</w:t>
      </w:r>
      <w:r w:rsidR="00A70BE0" w:rsidRPr="00D31EC8">
        <w:rPr>
          <w:sz w:val="28"/>
          <w:szCs w:val="28"/>
        </w:rPr>
        <w:t>.</w:t>
      </w:r>
      <w:r w:rsidR="004A032D">
        <w:rPr>
          <w:sz w:val="28"/>
          <w:szCs w:val="28"/>
        </w:rPr>
        <w:t>20</w:t>
      </w:r>
      <w:r w:rsidR="00FA2E15">
        <w:rPr>
          <w:sz w:val="28"/>
          <w:szCs w:val="28"/>
        </w:rPr>
        <w:t>2</w:t>
      </w:r>
      <w:r w:rsidR="00C15134">
        <w:rPr>
          <w:sz w:val="28"/>
          <w:szCs w:val="28"/>
        </w:rPr>
        <w:t>3</w:t>
      </w: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0BE0" w:rsidRPr="00D31EC8" w:rsidRDefault="00A70BE0" w:rsidP="00A70B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Документы:</w:t>
      </w: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  <w:r w:rsidRPr="00D31EC8">
        <w:rPr>
          <w:sz w:val="28"/>
          <w:szCs w:val="28"/>
        </w:rPr>
        <w:t>Проект</w:t>
      </w:r>
      <w:r w:rsidR="00A23F69">
        <w:rPr>
          <w:sz w:val="28"/>
          <w:szCs w:val="28"/>
        </w:rPr>
        <w:t xml:space="preserve"> постановления</w:t>
      </w:r>
      <w:r w:rsidR="003A467B">
        <w:rPr>
          <w:sz w:val="28"/>
          <w:szCs w:val="28"/>
        </w:rPr>
        <w:t>.</w:t>
      </w: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  <w:r w:rsidRPr="00D31EC8">
        <w:rPr>
          <w:sz w:val="28"/>
          <w:szCs w:val="28"/>
        </w:rPr>
        <w:t>Пояснительная записка</w:t>
      </w:r>
      <w:r w:rsidR="003A467B">
        <w:rPr>
          <w:sz w:val="28"/>
          <w:szCs w:val="28"/>
        </w:rPr>
        <w:t>.</w:t>
      </w:r>
    </w:p>
    <w:p w:rsidR="00A23F69" w:rsidRPr="00A23F69" w:rsidRDefault="006B0E8B" w:rsidP="00A2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 документа стратегического планирования</w:t>
      </w:r>
      <w:r w:rsidR="003A467B">
        <w:rPr>
          <w:rFonts w:ascii="Times New Roman" w:hAnsi="Times New Roman" w:cs="Times New Roman"/>
          <w:sz w:val="28"/>
          <w:szCs w:val="28"/>
        </w:rPr>
        <w:t>.</w:t>
      </w:r>
    </w:p>
    <w:p w:rsidR="00A23F69" w:rsidRPr="00A23F69" w:rsidRDefault="00A23F69" w:rsidP="00A23F69">
      <w:pPr>
        <w:spacing w:after="0" w:line="240" w:lineRule="auto"/>
        <w:rPr>
          <w:rFonts w:ascii="Times New Roman" w:hAnsi="Times New Roman" w:cs="Times New Roman"/>
        </w:rPr>
      </w:pPr>
    </w:p>
    <w:p w:rsidR="00A23F69" w:rsidRPr="00A23F69" w:rsidRDefault="00A23F69" w:rsidP="00A23F69">
      <w:pPr>
        <w:spacing w:after="0" w:line="240" w:lineRule="auto"/>
        <w:rPr>
          <w:rFonts w:ascii="Times New Roman" w:hAnsi="Times New Roman" w:cs="Times New Roman"/>
        </w:rPr>
      </w:pPr>
    </w:p>
    <w:p w:rsidR="00A70BE0" w:rsidRPr="00A23F69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0BE0" w:rsidRPr="00D31EC8" w:rsidRDefault="00A70BE0" w:rsidP="00A70BE0">
      <w:pPr>
        <w:pStyle w:val="a3"/>
        <w:rPr>
          <w:sz w:val="28"/>
          <w:szCs w:val="28"/>
        </w:rPr>
      </w:pPr>
    </w:p>
    <w:p w:rsidR="00A70BE0" w:rsidRDefault="00A70BE0" w:rsidP="00A70BE0"/>
    <w:p w:rsidR="001A08B2" w:rsidRDefault="001A08B2"/>
    <w:sectPr w:rsidR="001A08B2" w:rsidSect="0085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BE0"/>
    <w:rsid w:val="00012DA0"/>
    <w:rsid w:val="00022171"/>
    <w:rsid w:val="000411FE"/>
    <w:rsid w:val="0009444C"/>
    <w:rsid w:val="000C2661"/>
    <w:rsid w:val="000E3734"/>
    <w:rsid w:val="001A08B2"/>
    <w:rsid w:val="001A61A8"/>
    <w:rsid w:val="001E3A55"/>
    <w:rsid w:val="00251B3E"/>
    <w:rsid w:val="00254E0A"/>
    <w:rsid w:val="00285D51"/>
    <w:rsid w:val="002E6744"/>
    <w:rsid w:val="0035377A"/>
    <w:rsid w:val="003A4187"/>
    <w:rsid w:val="003A467B"/>
    <w:rsid w:val="004A032D"/>
    <w:rsid w:val="004E3549"/>
    <w:rsid w:val="00506A5E"/>
    <w:rsid w:val="00541503"/>
    <w:rsid w:val="005D0B05"/>
    <w:rsid w:val="00647753"/>
    <w:rsid w:val="006958E2"/>
    <w:rsid w:val="006B0E8B"/>
    <w:rsid w:val="006B6C8C"/>
    <w:rsid w:val="006B7E72"/>
    <w:rsid w:val="006C035C"/>
    <w:rsid w:val="006E0E40"/>
    <w:rsid w:val="00727BB6"/>
    <w:rsid w:val="007B7CDA"/>
    <w:rsid w:val="00804317"/>
    <w:rsid w:val="0083318D"/>
    <w:rsid w:val="008A0051"/>
    <w:rsid w:val="008E5970"/>
    <w:rsid w:val="009273F4"/>
    <w:rsid w:val="00A23F69"/>
    <w:rsid w:val="00A70BE0"/>
    <w:rsid w:val="00AC6BFB"/>
    <w:rsid w:val="00B65FB4"/>
    <w:rsid w:val="00BA05A5"/>
    <w:rsid w:val="00BB7436"/>
    <w:rsid w:val="00C15134"/>
    <w:rsid w:val="00C24D04"/>
    <w:rsid w:val="00D1451F"/>
    <w:rsid w:val="00D64AC0"/>
    <w:rsid w:val="00D82ADA"/>
    <w:rsid w:val="00D93291"/>
    <w:rsid w:val="00D9461B"/>
    <w:rsid w:val="00E3738E"/>
    <w:rsid w:val="00EE3AAC"/>
    <w:rsid w:val="00F00C0E"/>
    <w:rsid w:val="00F2082D"/>
    <w:rsid w:val="00F27570"/>
    <w:rsid w:val="00F8112A"/>
    <w:rsid w:val="00FA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23F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35</cp:revision>
  <cp:lastPrinted>2023-10-17T07:44:00Z</cp:lastPrinted>
  <dcterms:created xsi:type="dcterms:W3CDTF">2017-07-21T11:33:00Z</dcterms:created>
  <dcterms:modified xsi:type="dcterms:W3CDTF">2023-10-17T08:12:00Z</dcterms:modified>
</cp:coreProperties>
</file>