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Pr="00FE4163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E4163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A253D6" w:rsidRPr="00FE4163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F35572" w:rsidRPr="00FE4163" w:rsidRDefault="00A253D6" w:rsidP="00F35572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E4163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</w:t>
      </w:r>
      <w:r w:rsidR="003A5802" w:rsidRPr="00FE4163">
        <w:rPr>
          <w:rFonts w:ascii="Times New Roman" w:hAnsi="Times New Roman" w:cs="Times New Roman"/>
          <w:sz w:val="26"/>
          <w:szCs w:val="26"/>
        </w:rPr>
        <w:t>Труновского</w:t>
      </w:r>
      <w:r w:rsidRPr="00FE416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35572" w:rsidRPr="00FE4163">
        <w:rPr>
          <w:rFonts w:ascii="Times New Roman" w:hAnsi="Times New Roman" w:cs="Times New Roman"/>
          <w:sz w:val="26"/>
          <w:szCs w:val="26"/>
        </w:rPr>
        <w:t>округа</w:t>
      </w:r>
      <w:r w:rsidRPr="00FE4163">
        <w:rPr>
          <w:rFonts w:ascii="Times New Roman" w:hAnsi="Times New Roman" w:cs="Times New Roman"/>
          <w:sz w:val="26"/>
          <w:szCs w:val="26"/>
        </w:rPr>
        <w:t xml:space="preserve"> Ставропольского края </w:t>
      </w:r>
      <w:r w:rsidR="00F35572" w:rsidRPr="00FE4163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 от 2</w:t>
      </w:r>
      <w:r w:rsidR="00F14FCF" w:rsidRPr="00FE4163">
        <w:rPr>
          <w:rFonts w:ascii="Times New Roman" w:hAnsi="Times New Roman" w:cs="Times New Roman"/>
          <w:sz w:val="26"/>
          <w:szCs w:val="26"/>
        </w:rPr>
        <w:t>5</w:t>
      </w:r>
      <w:r w:rsidR="00F35572" w:rsidRPr="00FE4163">
        <w:rPr>
          <w:rFonts w:ascii="Times New Roman" w:hAnsi="Times New Roman" w:cs="Times New Roman"/>
          <w:sz w:val="26"/>
          <w:szCs w:val="26"/>
        </w:rPr>
        <w:t>.1</w:t>
      </w:r>
      <w:r w:rsidR="00F14FCF" w:rsidRPr="00FE4163">
        <w:rPr>
          <w:rFonts w:ascii="Times New Roman" w:hAnsi="Times New Roman" w:cs="Times New Roman"/>
          <w:sz w:val="26"/>
          <w:szCs w:val="26"/>
        </w:rPr>
        <w:t>2</w:t>
      </w:r>
      <w:r w:rsidR="00F35572" w:rsidRPr="00FE4163">
        <w:rPr>
          <w:rFonts w:ascii="Times New Roman" w:hAnsi="Times New Roman" w:cs="Times New Roman"/>
          <w:sz w:val="26"/>
          <w:szCs w:val="26"/>
        </w:rPr>
        <w:t>.202</w:t>
      </w:r>
      <w:r w:rsidR="00F14FCF" w:rsidRPr="00FE4163">
        <w:rPr>
          <w:rFonts w:ascii="Times New Roman" w:hAnsi="Times New Roman" w:cs="Times New Roman"/>
          <w:sz w:val="26"/>
          <w:szCs w:val="26"/>
        </w:rPr>
        <w:t>0</w:t>
      </w:r>
      <w:r w:rsidR="00520D00" w:rsidRPr="00FE4163">
        <w:rPr>
          <w:rFonts w:ascii="Times New Roman" w:hAnsi="Times New Roman" w:cs="Times New Roman"/>
          <w:sz w:val="26"/>
          <w:szCs w:val="26"/>
        </w:rPr>
        <w:t xml:space="preserve"> № </w:t>
      </w:r>
      <w:r w:rsidR="00F14FCF" w:rsidRPr="00FE4163">
        <w:rPr>
          <w:rFonts w:ascii="Times New Roman" w:hAnsi="Times New Roman" w:cs="Times New Roman"/>
          <w:sz w:val="26"/>
          <w:szCs w:val="26"/>
        </w:rPr>
        <w:t>7</w:t>
      </w:r>
      <w:r w:rsidR="00F35572" w:rsidRPr="00FE4163">
        <w:rPr>
          <w:rFonts w:ascii="Times New Roman" w:hAnsi="Times New Roman" w:cs="Times New Roman"/>
          <w:sz w:val="26"/>
          <w:szCs w:val="26"/>
        </w:rPr>
        <w:t xml:space="preserve">4-п </w:t>
      </w:r>
    </w:p>
    <w:p w:rsidR="00526857" w:rsidRPr="00FE4163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A66" w:rsidRPr="00FE4163" w:rsidRDefault="00A253D6" w:rsidP="003E5BA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2A0F64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о внесении </w:t>
      </w:r>
      <w:r w:rsidR="002A0F64" w:rsidRPr="00FE41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изменений в муниципальную программу</w:t>
      </w:r>
      <w:r w:rsidR="002A0F64" w:rsidRPr="00FE4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A0F64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74-п (в редакции постановления администрации Труновского муниципального округа Ставропольского края  от 24.01.2022 № 41-п, с изменениями, внесенными постановлениями администрации Труновского муниципального округа Ставропольского края  от 05.03.2021 № 268-п, от 25.02.2022 № 106-п,</w:t>
      </w:r>
      <w:r w:rsidR="00605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F64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15.12.2022 № 961-п, от 09.01.2023 № 2-п, от 23.03.2023 № 209-п</w:t>
      </w:r>
      <w:r w:rsidR="005F5747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04.05.2023 № 372-п</w:t>
      </w:r>
      <w:r w:rsidR="002A0F64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D7176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B038E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71F35" w:rsidRPr="00FE41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605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исполнение п.29</w:t>
      </w:r>
      <w:r w:rsidR="00A71F35" w:rsidRPr="00FE41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Порядк</w:t>
      </w:r>
      <w:r w:rsidR="00605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A71F35" w:rsidRPr="00FE41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A71F35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.01.2021 № 164-п, </w:t>
      </w:r>
      <w:r w:rsidR="00154E7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A106C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</w:t>
      </w:r>
      <w:r w:rsidR="00154E7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Труновского муниципального </w:t>
      </w:r>
      <w:r w:rsidR="00AA106C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154E7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 от 2</w:t>
      </w:r>
      <w:r w:rsidR="00520D0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4E7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20D0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4E7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A106C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54E7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20D0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315-п  «Об утверждении п</w:t>
      </w:r>
      <w:r w:rsidR="00154E7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</w:t>
      </w:r>
      <w:r w:rsidR="00520D0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обсуждения проектов </w:t>
      </w:r>
      <w:r w:rsidR="003D564A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 стратегического планирования </w:t>
      </w:r>
      <w:r w:rsidR="00154E7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Труновского муниципального </w:t>
      </w:r>
      <w:r w:rsidR="00AA106C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154E70" w:rsidRPr="00FE4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края»</w:t>
      </w:r>
      <w:r w:rsidR="00FF344D" w:rsidRPr="00FE416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E15FD" w:rsidRPr="00FE4163" w:rsidRDefault="00FF344D" w:rsidP="003E5BA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4163">
        <w:rPr>
          <w:rFonts w:ascii="Times New Roman" w:eastAsia="Calibri" w:hAnsi="Times New Roman" w:cs="Times New Roman"/>
          <w:sz w:val="26"/>
          <w:szCs w:val="26"/>
        </w:rPr>
        <w:t>Данный Проект</w:t>
      </w:r>
      <w:r w:rsidR="0085501F" w:rsidRPr="00FE4163">
        <w:rPr>
          <w:rFonts w:ascii="Times New Roman" w:eastAsia="Calibri" w:hAnsi="Times New Roman" w:cs="Times New Roman"/>
          <w:sz w:val="26"/>
          <w:szCs w:val="26"/>
        </w:rPr>
        <w:t xml:space="preserve"> постановления</w:t>
      </w:r>
      <w:r w:rsidRPr="00FE41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35DC" w:rsidRPr="00FE4163">
        <w:rPr>
          <w:rFonts w:ascii="Times New Roman" w:eastAsia="Calibri" w:hAnsi="Times New Roman" w:cs="Times New Roman"/>
          <w:sz w:val="26"/>
          <w:szCs w:val="26"/>
        </w:rPr>
        <w:t xml:space="preserve">разработан </w:t>
      </w:r>
      <w:r w:rsidR="000A5F57" w:rsidRPr="00FE416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85501F" w:rsidRPr="00FE4163">
        <w:rPr>
          <w:rFonts w:ascii="Times New Roman" w:eastAsia="Calibri" w:hAnsi="Times New Roman" w:cs="Times New Roman"/>
          <w:sz w:val="26"/>
          <w:szCs w:val="26"/>
        </w:rPr>
        <w:t>связи с</w:t>
      </w:r>
      <w:r w:rsidR="00605006">
        <w:rPr>
          <w:rFonts w:ascii="Times New Roman" w:eastAsia="Calibri" w:hAnsi="Times New Roman" w:cs="Times New Roman"/>
          <w:sz w:val="26"/>
          <w:szCs w:val="26"/>
        </w:rPr>
        <w:t xml:space="preserve"> приведением в соответствие </w:t>
      </w:r>
      <w:bookmarkStart w:id="0" w:name="_GoBack"/>
      <w:bookmarkEnd w:id="0"/>
      <w:r w:rsidR="005C6B41">
        <w:rPr>
          <w:rFonts w:ascii="Times New Roman" w:eastAsia="Calibri" w:hAnsi="Times New Roman" w:cs="Times New Roman"/>
          <w:sz w:val="26"/>
          <w:szCs w:val="26"/>
        </w:rPr>
        <w:t>с изменениями,</w:t>
      </w:r>
      <w:r w:rsidR="00605006">
        <w:rPr>
          <w:rFonts w:ascii="Times New Roman" w:eastAsia="Calibri" w:hAnsi="Times New Roman" w:cs="Times New Roman"/>
          <w:sz w:val="26"/>
          <w:szCs w:val="26"/>
        </w:rPr>
        <w:t xml:space="preserve"> внесенными в решении</w:t>
      </w:r>
      <w:r w:rsidR="007B0933" w:rsidRPr="00FE4163">
        <w:rPr>
          <w:rFonts w:ascii="Times New Roman" w:eastAsia="Calibri" w:hAnsi="Times New Roman" w:cs="Times New Roman"/>
          <w:sz w:val="26"/>
          <w:szCs w:val="26"/>
        </w:rPr>
        <w:t xml:space="preserve"> Думы Труновского муниципального округа Ставропольского края № 89 от 26.09.2023 г</w:t>
      </w:r>
      <w:r w:rsidR="007B0933" w:rsidRPr="00FE416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7B0933" w:rsidRPr="00FE4163">
        <w:rPr>
          <w:rFonts w:ascii="Times New Roman" w:eastAsia="Calibri" w:hAnsi="Times New Roman" w:cs="Times New Roman"/>
          <w:sz w:val="26"/>
          <w:szCs w:val="26"/>
        </w:rPr>
        <w:t>«О внесении изменений в решение Думы Труновского муниципального округа Ставропольского края от 20 декабря 2022 г. № 137 «О бюджете Труновского муниципального округа Ставропольского края на 2023 год и плановый период 2024 и 2025 годов»</w:t>
      </w:r>
      <w:r w:rsidR="006B62D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344D" w:rsidRPr="00FE4163" w:rsidRDefault="00FF344D" w:rsidP="003E5B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>Пр</w:t>
      </w:r>
      <w:r w:rsidR="009235B5"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ект соответствует Конституции Российской </w:t>
      </w:r>
      <w:r w:rsidR="009235B5"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Труновского</w:t>
      </w:r>
      <w:r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</w:t>
      </w:r>
      <w:r w:rsidR="00B62106"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иным нормативн</w:t>
      </w:r>
      <w:r w:rsidR="000D53C9"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>ым</w:t>
      </w:r>
      <w:r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правовым актам Ставропольского края и </w:t>
      </w:r>
      <w:r w:rsidR="003A5802"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Труновского</w:t>
      </w:r>
      <w:r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</w:t>
      </w:r>
      <w:r w:rsidR="00B62106"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FE416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051A8" w:rsidRPr="00FE4163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51A8" w:rsidRPr="00FE4163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51A8" w:rsidRPr="00FE4163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51A8" w:rsidRPr="00FE4163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E4163">
        <w:rPr>
          <w:rFonts w:ascii="Times New Roman" w:hAnsi="Times New Roman" w:cs="Times New Roman"/>
          <w:sz w:val="26"/>
          <w:szCs w:val="26"/>
        </w:rPr>
        <w:t>Главный</w:t>
      </w:r>
      <w:r w:rsidR="00154E70" w:rsidRPr="00FE4163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3A5802" w:rsidRPr="00FE4163">
        <w:rPr>
          <w:rFonts w:ascii="Times New Roman" w:hAnsi="Times New Roman" w:cs="Times New Roman"/>
          <w:sz w:val="26"/>
          <w:szCs w:val="26"/>
        </w:rPr>
        <w:t xml:space="preserve"> </w:t>
      </w:r>
      <w:r w:rsidRPr="00FE4163">
        <w:rPr>
          <w:rFonts w:ascii="Times New Roman" w:hAnsi="Times New Roman" w:cs="Times New Roman"/>
          <w:sz w:val="26"/>
          <w:szCs w:val="26"/>
        </w:rPr>
        <w:t>управления</w:t>
      </w:r>
    </w:p>
    <w:p w:rsidR="001D5A03" w:rsidRPr="00FE4163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E4163">
        <w:rPr>
          <w:rFonts w:ascii="Times New Roman" w:hAnsi="Times New Roman" w:cs="Times New Roman"/>
          <w:sz w:val="26"/>
          <w:szCs w:val="26"/>
        </w:rPr>
        <w:t>сельского хозяйства и охраны</w:t>
      </w:r>
    </w:p>
    <w:p w:rsidR="001D5A03" w:rsidRPr="00FE4163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E4163">
        <w:rPr>
          <w:rFonts w:ascii="Times New Roman" w:hAnsi="Times New Roman" w:cs="Times New Roman"/>
          <w:sz w:val="26"/>
          <w:szCs w:val="26"/>
        </w:rPr>
        <w:t>окружающей среды</w:t>
      </w:r>
    </w:p>
    <w:p w:rsidR="00E051A8" w:rsidRPr="00FE4163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E416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A5802" w:rsidRPr="00FE4163">
        <w:rPr>
          <w:rFonts w:ascii="Times New Roman" w:hAnsi="Times New Roman" w:cs="Times New Roman"/>
          <w:sz w:val="26"/>
          <w:szCs w:val="26"/>
        </w:rPr>
        <w:t>Труновского</w:t>
      </w:r>
    </w:p>
    <w:p w:rsidR="00E051A8" w:rsidRPr="00FE4163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E416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D5A03" w:rsidRPr="00FE4163">
        <w:rPr>
          <w:rFonts w:ascii="Times New Roman" w:hAnsi="Times New Roman" w:cs="Times New Roman"/>
          <w:sz w:val="26"/>
          <w:szCs w:val="26"/>
        </w:rPr>
        <w:t>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4163">
        <w:rPr>
          <w:rFonts w:ascii="Times New Roman" w:hAnsi="Times New Roman" w:cs="Times New Roman"/>
          <w:sz w:val="26"/>
          <w:szCs w:val="26"/>
        </w:rPr>
        <w:t xml:space="preserve">Ставропольского края                                            </w:t>
      </w:r>
      <w:r w:rsidR="00345CC1" w:rsidRPr="00FE416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035DC" w:rsidRPr="00FE4163">
        <w:rPr>
          <w:rFonts w:ascii="Times New Roman" w:hAnsi="Times New Roman" w:cs="Times New Roman"/>
          <w:sz w:val="26"/>
          <w:szCs w:val="26"/>
        </w:rPr>
        <w:t xml:space="preserve">  </w:t>
      </w:r>
      <w:r w:rsidR="00345CC1" w:rsidRPr="00FE4163">
        <w:rPr>
          <w:rFonts w:ascii="Times New Roman" w:hAnsi="Times New Roman" w:cs="Times New Roman"/>
          <w:sz w:val="26"/>
          <w:szCs w:val="26"/>
        </w:rPr>
        <w:t xml:space="preserve">       </w:t>
      </w:r>
      <w:r w:rsidR="001D5A03" w:rsidRPr="00FE4163">
        <w:rPr>
          <w:rFonts w:ascii="Times New Roman" w:hAnsi="Times New Roman" w:cs="Times New Roman"/>
          <w:sz w:val="26"/>
          <w:szCs w:val="26"/>
        </w:rPr>
        <w:t>Т</w:t>
      </w:r>
      <w:r w:rsidR="00154E70" w:rsidRPr="00FE4163">
        <w:rPr>
          <w:rFonts w:ascii="Times New Roman" w:hAnsi="Times New Roman" w:cs="Times New Roman"/>
          <w:sz w:val="26"/>
          <w:szCs w:val="26"/>
        </w:rPr>
        <w:t>.</w:t>
      </w:r>
      <w:r w:rsidR="001D5A03" w:rsidRPr="00FE4163">
        <w:rPr>
          <w:rFonts w:ascii="Times New Roman" w:hAnsi="Times New Roman" w:cs="Times New Roman"/>
          <w:sz w:val="26"/>
          <w:szCs w:val="26"/>
        </w:rPr>
        <w:t>М</w:t>
      </w:r>
      <w:r w:rsidR="00154E70" w:rsidRPr="00FE4163">
        <w:rPr>
          <w:rFonts w:ascii="Times New Roman" w:hAnsi="Times New Roman" w:cs="Times New Roman"/>
          <w:sz w:val="26"/>
          <w:szCs w:val="26"/>
        </w:rPr>
        <w:t xml:space="preserve">. </w:t>
      </w:r>
      <w:r w:rsidR="001D5A03" w:rsidRPr="00FE4163">
        <w:rPr>
          <w:rFonts w:ascii="Times New Roman" w:hAnsi="Times New Roman" w:cs="Times New Roman"/>
          <w:sz w:val="26"/>
          <w:szCs w:val="26"/>
        </w:rPr>
        <w:t>Ляхова</w:t>
      </w:r>
      <w:r w:rsidRPr="00FE416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A5F57"/>
    <w:rsid w:val="000D53C9"/>
    <w:rsid w:val="00134402"/>
    <w:rsid w:val="00154E70"/>
    <w:rsid w:val="0017694F"/>
    <w:rsid w:val="001D5A03"/>
    <w:rsid w:val="001D7854"/>
    <w:rsid w:val="002A0F64"/>
    <w:rsid w:val="002C6EA5"/>
    <w:rsid w:val="00330A66"/>
    <w:rsid w:val="00345CC1"/>
    <w:rsid w:val="00353A5F"/>
    <w:rsid w:val="00394EE5"/>
    <w:rsid w:val="003A5802"/>
    <w:rsid w:val="003C4C61"/>
    <w:rsid w:val="003D3877"/>
    <w:rsid w:val="003D564A"/>
    <w:rsid w:val="003D7176"/>
    <w:rsid w:val="003E5BA5"/>
    <w:rsid w:val="00520D00"/>
    <w:rsid w:val="00526857"/>
    <w:rsid w:val="005C6B41"/>
    <w:rsid w:val="005F5747"/>
    <w:rsid w:val="00605006"/>
    <w:rsid w:val="0060530B"/>
    <w:rsid w:val="006A4352"/>
    <w:rsid w:val="006B62D5"/>
    <w:rsid w:val="006D6AA3"/>
    <w:rsid w:val="006F4F2B"/>
    <w:rsid w:val="007B038E"/>
    <w:rsid w:val="007B0933"/>
    <w:rsid w:val="008035DC"/>
    <w:rsid w:val="00824C75"/>
    <w:rsid w:val="0085501F"/>
    <w:rsid w:val="00866B47"/>
    <w:rsid w:val="008C1FFE"/>
    <w:rsid w:val="009235B5"/>
    <w:rsid w:val="009372AE"/>
    <w:rsid w:val="009570EC"/>
    <w:rsid w:val="009817C0"/>
    <w:rsid w:val="009E15FD"/>
    <w:rsid w:val="009E1648"/>
    <w:rsid w:val="00A253D6"/>
    <w:rsid w:val="00A71F35"/>
    <w:rsid w:val="00AA106C"/>
    <w:rsid w:val="00B47B4C"/>
    <w:rsid w:val="00B62106"/>
    <w:rsid w:val="00B81B50"/>
    <w:rsid w:val="00C42E18"/>
    <w:rsid w:val="00E051A8"/>
    <w:rsid w:val="00E422E9"/>
    <w:rsid w:val="00E915D2"/>
    <w:rsid w:val="00F14FCF"/>
    <w:rsid w:val="00F35572"/>
    <w:rsid w:val="00F63C1C"/>
    <w:rsid w:val="00FB4895"/>
    <w:rsid w:val="00FE4163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7EFE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Татьяна</cp:lastModifiedBy>
  <cp:revision>41</cp:revision>
  <cp:lastPrinted>2022-02-04T11:16:00Z</cp:lastPrinted>
  <dcterms:created xsi:type="dcterms:W3CDTF">2018-01-16T11:50:00Z</dcterms:created>
  <dcterms:modified xsi:type="dcterms:W3CDTF">2023-10-06T04:47:00Z</dcterms:modified>
</cp:coreProperties>
</file>