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9367EB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сельского хозяйства и охраны окружающей среды</w:t>
      </w:r>
      <w:r w:rsidR="00D94606" w:rsidRPr="00230B53">
        <w:rPr>
          <w:sz w:val="28"/>
          <w:szCs w:val="28"/>
        </w:rPr>
        <w:t xml:space="preserve"> 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Pr="00011F19" w:rsidRDefault="00814745" w:rsidP="00011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230B53" w:rsidRPr="00230B53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230B53" w:rsidRPr="00230B53">
        <w:rPr>
          <w:sz w:val="28"/>
          <w:szCs w:val="28"/>
        </w:rPr>
        <w:t xml:space="preserve"> администрации Труновского муниципального </w:t>
      </w:r>
      <w:r w:rsidR="00230B53">
        <w:rPr>
          <w:sz w:val="28"/>
          <w:szCs w:val="28"/>
        </w:rPr>
        <w:t>округ</w:t>
      </w:r>
      <w:r w:rsidR="00230B53" w:rsidRPr="00230B53">
        <w:rPr>
          <w:sz w:val="28"/>
          <w:szCs w:val="28"/>
        </w:rPr>
        <w:t xml:space="preserve">а Ставропольского края </w:t>
      </w:r>
      <w:r>
        <w:rPr>
          <w:sz w:val="28"/>
          <w:szCs w:val="28"/>
        </w:rPr>
        <w:t xml:space="preserve">о внесении </w:t>
      </w:r>
      <w:r w:rsidRPr="00814745">
        <w:rPr>
          <w:bCs/>
          <w:sz w:val="28"/>
          <w:szCs w:val="28"/>
        </w:rPr>
        <w:t>изменени</w:t>
      </w:r>
      <w:r>
        <w:rPr>
          <w:bCs/>
          <w:sz w:val="28"/>
          <w:szCs w:val="28"/>
        </w:rPr>
        <w:t>й</w:t>
      </w:r>
      <w:r w:rsidRPr="00814745">
        <w:rPr>
          <w:bCs/>
          <w:sz w:val="28"/>
          <w:szCs w:val="28"/>
        </w:rPr>
        <w:t xml:space="preserve"> в муниципальную программу</w:t>
      </w:r>
      <w:r w:rsidRPr="00814745">
        <w:rPr>
          <w:b/>
          <w:bCs/>
          <w:sz w:val="28"/>
          <w:szCs w:val="28"/>
        </w:rPr>
        <w:t xml:space="preserve"> </w:t>
      </w:r>
      <w:r w:rsidRPr="00814745">
        <w:rPr>
          <w:sz w:val="28"/>
          <w:szCs w:val="28"/>
        </w:rPr>
        <w:t>«Развитие сельского хозяйства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25.12.2020</w:t>
      </w:r>
      <w:r>
        <w:rPr>
          <w:sz w:val="28"/>
          <w:szCs w:val="28"/>
        </w:rPr>
        <w:t xml:space="preserve">    № 74-п </w:t>
      </w:r>
      <w:r w:rsidRPr="00814745">
        <w:rPr>
          <w:sz w:val="28"/>
          <w:szCs w:val="28"/>
        </w:rPr>
        <w:t xml:space="preserve">(в редакции постановления администрации Труновского муниципального округа Ставропольского края от 24.01.2022 № 41-п, </w:t>
      </w:r>
      <w:r w:rsidR="00AF0940">
        <w:rPr>
          <w:sz w:val="28"/>
          <w:szCs w:val="28"/>
        </w:rPr>
        <w:t xml:space="preserve">             </w:t>
      </w:r>
      <w:r w:rsidRPr="00814745">
        <w:rPr>
          <w:sz w:val="28"/>
          <w:szCs w:val="28"/>
        </w:rPr>
        <w:t xml:space="preserve">с изменениями, внесенными постановлением администрации Труновского муниципального округа Ставропольского края от 05.03.2021 № 268-п, </w:t>
      </w:r>
      <w:r>
        <w:rPr>
          <w:sz w:val="28"/>
          <w:szCs w:val="28"/>
        </w:rPr>
        <w:t xml:space="preserve">         </w:t>
      </w:r>
      <w:r w:rsidRPr="00814745">
        <w:rPr>
          <w:sz w:val="28"/>
          <w:szCs w:val="28"/>
        </w:rPr>
        <w:t>от 25.02.2022 № 106-п, от 15.12.2022 № 961-п</w:t>
      </w:r>
      <w:r w:rsidR="00AF0940">
        <w:rPr>
          <w:sz w:val="28"/>
          <w:szCs w:val="28"/>
        </w:rPr>
        <w:t xml:space="preserve">, </w:t>
      </w:r>
      <w:r w:rsidR="00AF0940" w:rsidRPr="00AF0940">
        <w:rPr>
          <w:sz w:val="28"/>
          <w:szCs w:val="28"/>
        </w:rPr>
        <w:t xml:space="preserve">от 09.01.2023 № 2-п, </w:t>
      </w:r>
      <w:r w:rsidR="00AF0940">
        <w:rPr>
          <w:sz w:val="28"/>
          <w:szCs w:val="28"/>
        </w:rPr>
        <w:t xml:space="preserve">               </w:t>
      </w:r>
      <w:r w:rsidR="00AF0940" w:rsidRPr="00AF0940">
        <w:rPr>
          <w:sz w:val="28"/>
          <w:szCs w:val="28"/>
        </w:rPr>
        <w:t>от 23.03.2023 № 209-п</w:t>
      </w:r>
      <w:r w:rsidRPr="00814745">
        <w:rPr>
          <w:sz w:val="28"/>
          <w:szCs w:val="28"/>
        </w:rPr>
        <w:t xml:space="preserve">), изложив ее в новой </w:t>
      </w:r>
      <w:r w:rsidR="00EB72F4">
        <w:rPr>
          <w:sz w:val="28"/>
          <w:szCs w:val="28"/>
        </w:rPr>
        <w:t>ред</w:t>
      </w:r>
      <w:r w:rsidRPr="00814745">
        <w:rPr>
          <w:sz w:val="28"/>
          <w:szCs w:val="28"/>
        </w:rPr>
        <w:t>акции</w:t>
      </w:r>
      <w:r w:rsidR="00EB72F4">
        <w:rPr>
          <w:sz w:val="28"/>
          <w:szCs w:val="28"/>
        </w:rPr>
        <w:t>.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EB72F4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с 2</w:t>
      </w:r>
      <w:r w:rsidR="006575C7">
        <w:rPr>
          <w:sz w:val="28"/>
          <w:szCs w:val="28"/>
        </w:rPr>
        <w:t>4</w:t>
      </w:r>
      <w:r w:rsidR="00FB6534">
        <w:rPr>
          <w:sz w:val="28"/>
          <w:szCs w:val="28"/>
        </w:rPr>
        <w:t>.</w:t>
      </w:r>
      <w:r w:rsidR="006575C7">
        <w:rPr>
          <w:sz w:val="28"/>
          <w:szCs w:val="28"/>
        </w:rPr>
        <w:t>04</w:t>
      </w:r>
      <w:r w:rsidR="00B37F64">
        <w:rPr>
          <w:sz w:val="28"/>
          <w:szCs w:val="28"/>
        </w:rPr>
        <w:t>.202</w:t>
      </w:r>
      <w:r w:rsidR="006575C7">
        <w:rPr>
          <w:sz w:val="28"/>
          <w:szCs w:val="28"/>
        </w:rPr>
        <w:t>3</w:t>
      </w:r>
      <w:r w:rsidR="00052B93">
        <w:rPr>
          <w:sz w:val="28"/>
          <w:szCs w:val="28"/>
        </w:rPr>
        <w:t xml:space="preserve"> г. по</w:t>
      </w:r>
      <w:r w:rsidR="009B30F0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6575C7">
        <w:rPr>
          <w:sz w:val="28"/>
          <w:szCs w:val="28"/>
        </w:rPr>
        <w:t>3</w:t>
      </w:r>
      <w:r w:rsidR="00FB6534">
        <w:rPr>
          <w:sz w:val="28"/>
          <w:szCs w:val="28"/>
        </w:rPr>
        <w:t>.0</w:t>
      </w:r>
      <w:r w:rsidR="006575C7">
        <w:rPr>
          <w:sz w:val="28"/>
          <w:szCs w:val="28"/>
        </w:rPr>
        <w:t>5</w:t>
      </w:r>
      <w:r w:rsidR="00B37F64">
        <w:rPr>
          <w:sz w:val="28"/>
          <w:szCs w:val="28"/>
        </w:rPr>
        <w:t>.202</w:t>
      </w:r>
      <w:bookmarkStart w:id="0" w:name="_GoBack"/>
      <w:bookmarkEnd w:id="0"/>
      <w:r>
        <w:rPr>
          <w:sz w:val="28"/>
          <w:szCs w:val="28"/>
        </w:rPr>
        <w:t>3</w:t>
      </w:r>
      <w:r w:rsidR="00230B53" w:rsidRPr="00230B5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5" w:history="1">
        <w:r w:rsidR="00115F90" w:rsidRPr="00000FF7">
          <w:rPr>
            <w:rStyle w:val="a3"/>
            <w:sz w:val="28"/>
            <w:szCs w:val="28"/>
            <w:lang w:val="en-US"/>
          </w:rPr>
          <w:t>ushatmr</w:t>
        </w:r>
        <w:r w:rsidR="00115F90" w:rsidRPr="00000FF7">
          <w:rPr>
            <w:rStyle w:val="a3"/>
            <w:sz w:val="28"/>
            <w:szCs w:val="28"/>
          </w:rPr>
          <w:t>@yandex.ru</w:t>
        </w:r>
      </w:hyperlink>
    </w:p>
    <w:p w:rsidR="001C0F5A" w:rsidRDefault="001C0F5A" w:rsidP="00EB3EEC">
      <w:pPr>
        <w:pStyle w:val="a6"/>
        <w:rPr>
          <w:sz w:val="28"/>
          <w:szCs w:val="28"/>
        </w:rPr>
      </w:pP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 w:rsidR="00115F90">
        <w:rPr>
          <w:sz w:val="28"/>
          <w:szCs w:val="28"/>
        </w:rPr>
        <w:t>Главный специалист управления сельского хозяйства и охраны окружающей среды</w:t>
      </w:r>
      <w:r w:rsidR="00E20F88">
        <w:rPr>
          <w:sz w:val="28"/>
          <w:szCs w:val="28"/>
        </w:rPr>
        <w:t xml:space="preserve">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115F9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15F90">
        <w:rPr>
          <w:sz w:val="28"/>
          <w:szCs w:val="28"/>
        </w:rPr>
        <w:t>Ляхова Татьяна Михайловна</w:t>
      </w:r>
    </w:p>
    <w:p w:rsidR="00CB511D" w:rsidRPr="00CB511D" w:rsidRDefault="00CB511D" w:rsidP="00230B53">
      <w:pPr>
        <w:pStyle w:val="a6"/>
        <w:jc w:val="both"/>
        <w:rPr>
          <w:sz w:val="28"/>
          <w:szCs w:val="28"/>
        </w:rPr>
      </w:pPr>
      <w:r w:rsidRPr="00CB511D">
        <w:rPr>
          <w:sz w:val="28"/>
          <w:szCs w:val="28"/>
        </w:rPr>
        <w:t xml:space="preserve">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>, 8 (86546) 3</w:t>
      </w:r>
      <w:r w:rsidR="00E85652">
        <w:rPr>
          <w:sz w:val="28"/>
          <w:szCs w:val="28"/>
        </w:rPr>
        <w:t>3</w:t>
      </w:r>
      <w:r w:rsidRPr="00CB511D">
        <w:rPr>
          <w:sz w:val="28"/>
          <w:szCs w:val="28"/>
        </w:rPr>
        <w:t>-</w:t>
      </w:r>
      <w:r w:rsidR="00E85652">
        <w:rPr>
          <w:sz w:val="28"/>
          <w:szCs w:val="28"/>
        </w:rPr>
        <w:t>3</w:t>
      </w:r>
      <w:r w:rsidRPr="00CB511D">
        <w:rPr>
          <w:sz w:val="28"/>
          <w:szCs w:val="28"/>
        </w:rPr>
        <w:t>-</w:t>
      </w:r>
      <w:r w:rsidR="00E85652">
        <w:rPr>
          <w:sz w:val="28"/>
          <w:szCs w:val="28"/>
        </w:rPr>
        <w:t>57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proofErr w:type="spellStart"/>
      <w:r w:rsidR="00933649">
        <w:rPr>
          <w:sz w:val="28"/>
          <w:szCs w:val="28"/>
          <w:lang w:val="en-US"/>
        </w:rPr>
        <w:t>ushatmr</w:t>
      </w:r>
      <w:proofErr w:type="spellEnd"/>
      <w:r w:rsidR="00B11B7C" w:rsidRPr="00B11B7C">
        <w:rPr>
          <w:sz w:val="28"/>
          <w:szCs w:val="28"/>
        </w:rPr>
        <w:t>@yandex.ru</w:t>
      </w:r>
      <w:r w:rsidR="00B11B7C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11F19"/>
    <w:rsid w:val="00052B93"/>
    <w:rsid w:val="00083D80"/>
    <w:rsid w:val="000A6405"/>
    <w:rsid w:val="00115F90"/>
    <w:rsid w:val="001C0F5A"/>
    <w:rsid w:val="00230B53"/>
    <w:rsid w:val="002D79A5"/>
    <w:rsid w:val="00315D05"/>
    <w:rsid w:val="0039434B"/>
    <w:rsid w:val="00586EC0"/>
    <w:rsid w:val="0064057B"/>
    <w:rsid w:val="006575C7"/>
    <w:rsid w:val="006A6DE0"/>
    <w:rsid w:val="006D26F8"/>
    <w:rsid w:val="00704366"/>
    <w:rsid w:val="00765C26"/>
    <w:rsid w:val="00814745"/>
    <w:rsid w:val="00861CD8"/>
    <w:rsid w:val="008A16C1"/>
    <w:rsid w:val="00933649"/>
    <w:rsid w:val="009367EB"/>
    <w:rsid w:val="00955D33"/>
    <w:rsid w:val="009B30F0"/>
    <w:rsid w:val="009E2832"/>
    <w:rsid w:val="00A3652B"/>
    <w:rsid w:val="00AB7767"/>
    <w:rsid w:val="00AF0940"/>
    <w:rsid w:val="00B11B7C"/>
    <w:rsid w:val="00B37F64"/>
    <w:rsid w:val="00C15F32"/>
    <w:rsid w:val="00CB511D"/>
    <w:rsid w:val="00D94606"/>
    <w:rsid w:val="00DF7095"/>
    <w:rsid w:val="00E20F88"/>
    <w:rsid w:val="00E85652"/>
    <w:rsid w:val="00EB3EEC"/>
    <w:rsid w:val="00EB72F4"/>
    <w:rsid w:val="00F401C7"/>
    <w:rsid w:val="00FB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2C85"/>
  <w15:docId w15:val="{0C1C5C52-8B12-4D22-ACA9-550D4A67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30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30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h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20</cp:revision>
  <cp:lastPrinted>2022-07-15T08:37:00Z</cp:lastPrinted>
  <dcterms:created xsi:type="dcterms:W3CDTF">2021-06-08T08:59:00Z</dcterms:created>
  <dcterms:modified xsi:type="dcterms:W3CDTF">2023-04-26T09:56:00Z</dcterms:modified>
</cp:coreProperties>
</file>