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3F4A" w:rsidRPr="00BE3F4A" w:rsidRDefault="00A253D6" w:rsidP="00BE3F4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253D6" w:rsidRPr="00526857" w:rsidRDefault="00A253D6" w:rsidP="00A253D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32" w:rsidRPr="00654332" w:rsidRDefault="00A253D6" w:rsidP="00654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B403A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муниципальную программу «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Труновского муниципального округа Ставропольского края</w:t>
      </w:r>
      <w:r w:rsidR="00BE3F4A" w:rsidRPr="00BE3F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утвержденную постановлением администрации Труновского муниципального округа Ставропольского края </w:t>
      </w:r>
      <w:r w:rsidR="00BE3F4A" w:rsidRP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26.12.2020 № 85-п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66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градостроительства, имущественных отношений, муниципального и дорожного хозяйства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74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proofErr w:type="gramEnd"/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>Об общих принципах организации местного самоуправления</w:t>
      </w:r>
      <w:r w:rsidR="00BE3F4A">
        <w:rPr>
          <w:rFonts w:ascii="Times New Roman" w:eastAsia="Times New Roman" w:hAnsi="Times New Roman"/>
          <w:sz w:val="28"/>
          <w:szCs w:val="28"/>
        </w:rPr>
        <w:t xml:space="preserve"> в</w:t>
      </w:r>
      <w:r w:rsidR="00BE3F4A" w:rsidRPr="00A865A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5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округа Ставропольского края от 28.01.2021</w:t>
      </w:r>
      <w:r w:rsidR="00BE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03A" w:rsidRPr="00DB40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164-п «Об утверждении порядка разработки, реализации и оценки эффективности муниципальных программ Труновского муниципального округа Ставропольского края»</w:t>
      </w:r>
      <w:r w:rsidR="00FF344D" w:rsidRPr="00022C90">
        <w:rPr>
          <w:rFonts w:ascii="Times New Roman" w:eastAsia="Calibri" w:hAnsi="Times New Roman" w:cs="Times New Roman"/>
          <w:sz w:val="28"/>
          <w:szCs w:val="28"/>
        </w:rPr>
        <w:t xml:space="preserve">. Данный Проект </w:t>
      </w:r>
      <w:r w:rsidR="008035DC">
        <w:rPr>
          <w:rFonts w:ascii="Times New Roman" w:eastAsia="Calibri" w:hAnsi="Times New Roman" w:cs="Times New Roman"/>
          <w:sz w:val="28"/>
          <w:szCs w:val="28"/>
        </w:rPr>
        <w:t>р</w:t>
      </w:r>
      <w:r w:rsidR="008035DC" w:rsidRPr="008035DC">
        <w:rPr>
          <w:rFonts w:ascii="Times New Roman" w:eastAsia="Calibri" w:hAnsi="Times New Roman" w:cs="Times New Roman"/>
          <w:sz w:val="28"/>
          <w:szCs w:val="28"/>
        </w:rPr>
        <w:t xml:space="preserve">азработан </w:t>
      </w:r>
      <w:r w:rsidR="006C34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0D43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="00B60D7F">
        <w:rPr>
          <w:rFonts w:ascii="Times New Roman" w:eastAsia="Calibri" w:hAnsi="Times New Roman" w:cs="Times New Roman"/>
          <w:sz w:val="28"/>
          <w:szCs w:val="28"/>
        </w:rPr>
        <w:t xml:space="preserve"> реализаци</w:t>
      </w:r>
      <w:r w:rsidR="00566110">
        <w:rPr>
          <w:rFonts w:ascii="Times New Roman" w:eastAsia="Calibri" w:hAnsi="Times New Roman" w:cs="Times New Roman"/>
          <w:sz w:val="28"/>
          <w:szCs w:val="28"/>
        </w:rPr>
        <w:t>ей</w:t>
      </w:r>
      <w:r w:rsidR="00B60D7F">
        <w:rPr>
          <w:rFonts w:ascii="Times New Roman" w:eastAsia="Calibri" w:hAnsi="Times New Roman" w:cs="Times New Roman"/>
          <w:sz w:val="28"/>
          <w:szCs w:val="28"/>
        </w:rPr>
        <w:t xml:space="preserve"> регионального проекта «Комплексная система обращения с твердыми коммунальными отходами»</w:t>
      </w:r>
      <w:r w:rsidR="00161DE5">
        <w:rPr>
          <w:rFonts w:ascii="Times New Roman" w:eastAsia="Calibri" w:hAnsi="Times New Roman" w:cs="Times New Roman"/>
          <w:sz w:val="28"/>
          <w:szCs w:val="28"/>
        </w:rPr>
        <w:t xml:space="preserve">. В Проект внесены изменения в части увеличения объемов финансирования по </w:t>
      </w:r>
      <w:r w:rsidR="003E1530">
        <w:rPr>
          <w:rFonts w:ascii="Times New Roman" w:eastAsia="Calibri" w:hAnsi="Times New Roman" w:cs="Times New Roman"/>
          <w:sz w:val="28"/>
          <w:szCs w:val="28"/>
        </w:rPr>
        <w:t>основн</w:t>
      </w:r>
      <w:r w:rsidR="00566110">
        <w:rPr>
          <w:rFonts w:ascii="Times New Roman" w:eastAsia="Calibri" w:hAnsi="Times New Roman" w:cs="Times New Roman"/>
          <w:sz w:val="28"/>
          <w:szCs w:val="28"/>
        </w:rPr>
        <w:t>о</w:t>
      </w:r>
      <w:r w:rsidR="003E1530">
        <w:rPr>
          <w:rFonts w:ascii="Times New Roman" w:eastAsia="Calibri" w:hAnsi="Times New Roman" w:cs="Times New Roman"/>
          <w:sz w:val="28"/>
          <w:szCs w:val="28"/>
        </w:rPr>
        <w:t>м</w:t>
      </w:r>
      <w:r w:rsidR="00566110">
        <w:rPr>
          <w:rFonts w:ascii="Times New Roman" w:eastAsia="Calibri" w:hAnsi="Times New Roman" w:cs="Times New Roman"/>
          <w:sz w:val="28"/>
          <w:szCs w:val="28"/>
        </w:rPr>
        <w:t>у</w:t>
      </w:r>
      <w:r w:rsidR="003E15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DE5">
        <w:rPr>
          <w:rFonts w:ascii="Times New Roman" w:eastAsia="Calibri" w:hAnsi="Times New Roman" w:cs="Times New Roman"/>
          <w:sz w:val="28"/>
          <w:szCs w:val="28"/>
        </w:rPr>
        <w:t>мероприяти</w:t>
      </w:r>
      <w:r w:rsidR="00566110">
        <w:rPr>
          <w:rFonts w:ascii="Times New Roman" w:eastAsia="Calibri" w:hAnsi="Times New Roman" w:cs="Times New Roman"/>
          <w:sz w:val="28"/>
          <w:szCs w:val="28"/>
        </w:rPr>
        <w:t>ю: «Реализация регионального проекта «Комплексная система обращения с твердыми коммунальными отходами» (приобретение контейнеров для раздельного накопления ТКО)»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B40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1B9" w:rsidRPr="003521B9" w:rsidRDefault="003521B9" w:rsidP="003521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21B9">
        <w:rPr>
          <w:rFonts w:ascii="Times New Roman" w:hAnsi="Times New Roman" w:cs="Times New Roman"/>
          <w:sz w:val="28"/>
          <w:szCs w:val="28"/>
        </w:rPr>
        <w:t>Начальник отдела жилищно-коммунального</w:t>
      </w:r>
    </w:p>
    <w:p w:rsidR="003521B9" w:rsidRPr="003521B9" w:rsidRDefault="003521B9" w:rsidP="003521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21B9">
        <w:rPr>
          <w:rFonts w:ascii="Times New Roman" w:hAnsi="Times New Roman" w:cs="Times New Roman"/>
          <w:sz w:val="28"/>
          <w:szCs w:val="28"/>
        </w:rPr>
        <w:t>и дорожного хозяйства управления градостроительства,</w:t>
      </w:r>
    </w:p>
    <w:p w:rsidR="003521B9" w:rsidRPr="003521B9" w:rsidRDefault="003521B9" w:rsidP="003521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21B9">
        <w:rPr>
          <w:rFonts w:ascii="Times New Roman" w:hAnsi="Times New Roman" w:cs="Times New Roman"/>
          <w:sz w:val="28"/>
          <w:szCs w:val="28"/>
        </w:rPr>
        <w:t xml:space="preserve">имущественных отношений, </w:t>
      </w:r>
      <w:proofErr w:type="gramStart"/>
      <w:r w:rsidRPr="003521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521B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521B9" w:rsidRPr="003521B9" w:rsidRDefault="003521B9" w:rsidP="003521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21B9">
        <w:rPr>
          <w:rFonts w:ascii="Times New Roman" w:hAnsi="Times New Roman" w:cs="Times New Roman"/>
          <w:sz w:val="28"/>
          <w:szCs w:val="28"/>
        </w:rPr>
        <w:t xml:space="preserve">дорожного хозяйства администрации </w:t>
      </w:r>
    </w:p>
    <w:p w:rsidR="003521B9" w:rsidRPr="003521B9" w:rsidRDefault="003521B9" w:rsidP="003521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21B9">
        <w:rPr>
          <w:rFonts w:ascii="Times New Roman" w:hAnsi="Times New Roman" w:cs="Times New Roman"/>
          <w:sz w:val="28"/>
          <w:szCs w:val="28"/>
        </w:rPr>
        <w:t>Труновского муниципального округа</w:t>
      </w:r>
    </w:p>
    <w:p w:rsidR="003521B9" w:rsidRPr="003521B9" w:rsidRDefault="003521B9" w:rsidP="003521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521B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Л.С. </w:t>
      </w:r>
      <w:proofErr w:type="spellStart"/>
      <w:r w:rsidRPr="003521B9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</w:p>
    <w:p w:rsidR="003521B9" w:rsidRDefault="003521B9" w:rsidP="003521B9">
      <w:pPr>
        <w:spacing w:line="240" w:lineRule="exact"/>
        <w:jc w:val="both"/>
        <w:rPr>
          <w:sz w:val="20"/>
          <w:szCs w:val="20"/>
        </w:rPr>
      </w:pPr>
    </w:p>
    <w:p w:rsidR="003521B9" w:rsidRDefault="003521B9" w:rsidP="003521B9">
      <w:pPr>
        <w:spacing w:line="240" w:lineRule="exact"/>
        <w:jc w:val="both"/>
        <w:rPr>
          <w:sz w:val="20"/>
          <w:szCs w:val="20"/>
        </w:rPr>
      </w:pPr>
    </w:p>
    <w:p w:rsidR="00E051A8" w:rsidRPr="009817C0" w:rsidRDefault="00E051A8" w:rsidP="003521B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04496"/>
    <w:rsid w:val="00022C90"/>
    <w:rsid w:val="000D53C9"/>
    <w:rsid w:val="00154E70"/>
    <w:rsid w:val="00161DE5"/>
    <w:rsid w:val="0017694F"/>
    <w:rsid w:val="001D7854"/>
    <w:rsid w:val="0027423F"/>
    <w:rsid w:val="00342591"/>
    <w:rsid w:val="00345CC1"/>
    <w:rsid w:val="003521B9"/>
    <w:rsid w:val="003A5802"/>
    <w:rsid w:val="003D3877"/>
    <w:rsid w:val="003E1530"/>
    <w:rsid w:val="00526857"/>
    <w:rsid w:val="00566110"/>
    <w:rsid w:val="00654332"/>
    <w:rsid w:val="00660D43"/>
    <w:rsid w:val="006A4352"/>
    <w:rsid w:val="006C34CE"/>
    <w:rsid w:val="006F4F2B"/>
    <w:rsid w:val="008035DC"/>
    <w:rsid w:val="00824C75"/>
    <w:rsid w:val="008272E2"/>
    <w:rsid w:val="00855115"/>
    <w:rsid w:val="00866B47"/>
    <w:rsid w:val="008B25D9"/>
    <w:rsid w:val="009235B5"/>
    <w:rsid w:val="00956333"/>
    <w:rsid w:val="009570EC"/>
    <w:rsid w:val="00963CC5"/>
    <w:rsid w:val="009817C0"/>
    <w:rsid w:val="009E1648"/>
    <w:rsid w:val="00A253D6"/>
    <w:rsid w:val="00B47B4C"/>
    <w:rsid w:val="00B60D7F"/>
    <w:rsid w:val="00BE3F4A"/>
    <w:rsid w:val="00C42E18"/>
    <w:rsid w:val="00DB403A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Пахилько Анастасия Алексеевна</dc:creator>
  <cp:lastModifiedBy>Admin 3</cp:lastModifiedBy>
  <cp:revision>8</cp:revision>
  <cp:lastPrinted>2022-09-27T12:14:00Z</cp:lastPrinted>
  <dcterms:created xsi:type="dcterms:W3CDTF">2022-08-24T10:26:00Z</dcterms:created>
  <dcterms:modified xsi:type="dcterms:W3CDTF">2022-09-27T13:09:00Z</dcterms:modified>
</cp:coreProperties>
</file>