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B57D2C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 обсуждения проекта постановления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F24547">
        <w:rPr>
          <w:rFonts w:ascii="Times New Roman" w:hAnsi="Times New Roman" w:cs="Times New Roman"/>
          <w:sz w:val="28"/>
          <w:szCs w:val="28"/>
        </w:rPr>
        <w:t xml:space="preserve"> </w:t>
      </w:r>
      <w:r w:rsidR="00B57D2C">
        <w:rPr>
          <w:rFonts w:ascii="Times New Roman" w:hAnsi="Times New Roman" w:cs="Times New Roman"/>
          <w:sz w:val="28"/>
          <w:szCs w:val="28"/>
        </w:rPr>
        <w:t>«</w:t>
      </w:r>
      <w:r w:rsidR="007623A6" w:rsidRPr="007623A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93-п</w:t>
      </w:r>
      <w:r w:rsidR="0019705D" w:rsidRPr="007623A6">
        <w:rPr>
          <w:rFonts w:ascii="Times New Roman" w:hAnsi="Times New Roman" w:cs="Times New Roman"/>
          <w:sz w:val="28"/>
          <w:szCs w:val="28"/>
        </w:rPr>
        <w:t xml:space="preserve"> </w:t>
      </w:r>
      <w:r w:rsidR="0019705D" w:rsidRPr="0019705D">
        <w:rPr>
          <w:rFonts w:ascii="Times New Roman" w:hAnsi="Times New Roman" w:cs="Times New Roman"/>
          <w:sz w:val="28"/>
          <w:szCs w:val="28"/>
        </w:rPr>
        <w:t>(</w:t>
      </w:r>
      <w:r w:rsidR="00FF54E1" w:rsidRPr="00FF54E1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администрации Труновского муниципального округа Ставропольского края от 01.03.2021 № 250-п, от 22.09.2021 № 862-п</w:t>
      </w:r>
      <w:r w:rsidR="00FF54E1">
        <w:rPr>
          <w:rFonts w:ascii="Times New Roman" w:hAnsi="Times New Roman" w:cs="Times New Roman"/>
          <w:sz w:val="28"/>
          <w:szCs w:val="28"/>
        </w:rPr>
        <w:t xml:space="preserve">, </w:t>
      </w:r>
      <w:r w:rsidR="00FF54E1" w:rsidRPr="00FF54E1">
        <w:rPr>
          <w:rFonts w:ascii="Times New Roman" w:hAnsi="Times New Roman" w:cs="Times New Roman"/>
          <w:sz w:val="28"/>
          <w:szCs w:val="28"/>
        </w:rPr>
        <w:t>06.12.2021 № 1027-п</w:t>
      </w:r>
      <w:r w:rsidR="0019705D" w:rsidRPr="0019705D">
        <w:rPr>
          <w:rFonts w:ascii="Times New Roman" w:hAnsi="Times New Roman" w:cs="Times New Roman"/>
          <w:sz w:val="28"/>
          <w:szCs w:val="28"/>
        </w:rPr>
        <w:t>)»</w:t>
      </w:r>
    </w:p>
    <w:p w:rsidR="0019705D" w:rsidRDefault="0019705D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обществен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с </w:t>
      </w:r>
      <w:r w:rsidR="00DD11FE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AF051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D11FE">
        <w:rPr>
          <w:rFonts w:ascii="Times New Roman" w:hAnsi="Times New Roman" w:cs="Times New Roman"/>
          <w:sz w:val="28"/>
          <w:szCs w:val="28"/>
          <w:lang w:eastAsia="ru-RU"/>
        </w:rPr>
        <w:t>05</w:t>
      </w:r>
      <w:bookmarkStart w:id="0" w:name="_GoBack"/>
      <w:bookmarkEnd w:id="0"/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DD11FE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764C4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D11FE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.2022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 общественного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Pr="005C1DDF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B57D2C" w:rsidRPr="00B57D2C">
        <w:rPr>
          <w:rFonts w:ascii="Times New Roman" w:hAnsi="Times New Roman" w:cs="Times New Roman"/>
          <w:sz w:val="28"/>
          <w:szCs w:val="28"/>
        </w:rPr>
        <w:t>«</w:t>
      </w:r>
      <w:r w:rsidR="0019705D" w:rsidRPr="0019705D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="00FF54E1" w:rsidRPr="00FF54E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93-п</w:t>
      </w:r>
      <w:r w:rsidR="0019705D" w:rsidRPr="0019705D">
        <w:rPr>
          <w:rFonts w:ascii="Times New Roman" w:hAnsi="Times New Roman" w:cs="Times New Roman"/>
          <w:sz w:val="28"/>
          <w:szCs w:val="28"/>
        </w:rPr>
        <w:t xml:space="preserve"> (</w:t>
      </w:r>
      <w:r w:rsidR="00FF54E1" w:rsidRPr="00FF54E1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администрации Труновского муниципального округа Ставропольского края от 01.03.2021 № 250-п, от 22.09.2021 № 862-п</w:t>
      </w:r>
      <w:r w:rsidR="00FF54E1">
        <w:rPr>
          <w:rFonts w:ascii="Times New Roman" w:hAnsi="Times New Roman" w:cs="Times New Roman"/>
          <w:sz w:val="28"/>
          <w:szCs w:val="28"/>
        </w:rPr>
        <w:t>, 06.12.2021 № 1027-п</w:t>
      </w:r>
      <w:r w:rsidR="0019705D" w:rsidRPr="0019705D">
        <w:rPr>
          <w:rFonts w:ascii="Times New Roman" w:hAnsi="Times New Roman" w:cs="Times New Roman"/>
          <w:sz w:val="28"/>
          <w:szCs w:val="28"/>
        </w:rPr>
        <w:t>)»</w:t>
      </w:r>
      <w:r w:rsidR="0019705D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отдел </w:t>
      </w:r>
      <w:r w:rsidR="00FF54E1">
        <w:rPr>
          <w:rFonts w:ascii="Times New Roman" w:hAnsi="Times New Roman" w:cs="Times New Roman"/>
          <w:sz w:val="28"/>
          <w:szCs w:val="28"/>
          <w:lang w:eastAsia="ru-RU"/>
        </w:rPr>
        <w:t>по профилактике терроризма и правонарушений администрации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Ставропольского  края</w:t>
      </w:r>
      <w:proofErr w:type="gramEnd"/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</w:t>
      </w:r>
      <w:proofErr w:type="gramStart"/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на  официальном</w:t>
      </w:r>
      <w:proofErr w:type="gramEnd"/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 сайте 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 сети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  в подразделе  «</w:t>
      </w:r>
      <w:r w:rsidRPr="0019705D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в ходе общественного обсуждения замечаний и предложений по </w:t>
      </w: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>проекту  не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54E1" w:rsidRDefault="003D263D" w:rsidP="00FF54E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936C88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54E1">
        <w:rPr>
          <w:rFonts w:ascii="Times New Roman" w:hAnsi="Times New Roman" w:cs="Times New Roman"/>
          <w:sz w:val="28"/>
          <w:szCs w:val="28"/>
          <w:lang w:eastAsia="ru-RU"/>
        </w:rPr>
        <w:t>по профилактике</w:t>
      </w:r>
    </w:p>
    <w:p w:rsidR="00195139" w:rsidRDefault="00FF54E1" w:rsidP="00FF54E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терроризма и правонарушений 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38646F" w:rsidRDefault="00877FC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FF54E1">
        <w:rPr>
          <w:rFonts w:ascii="Times New Roman" w:hAnsi="Times New Roman" w:cs="Times New Roman"/>
          <w:sz w:val="28"/>
          <w:szCs w:val="28"/>
          <w:lang w:eastAsia="ru-RU"/>
        </w:rPr>
        <w:t xml:space="preserve">Л.Н. </w:t>
      </w:r>
      <w:proofErr w:type="spellStart"/>
      <w:r w:rsidR="00FF54E1">
        <w:rPr>
          <w:rFonts w:ascii="Times New Roman" w:hAnsi="Times New Roman" w:cs="Times New Roman"/>
          <w:sz w:val="28"/>
          <w:szCs w:val="28"/>
          <w:lang w:eastAsia="ru-RU"/>
        </w:rPr>
        <w:t>Ахтырец</w:t>
      </w:r>
      <w:proofErr w:type="spellEnd"/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85E04"/>
    <w:rsid w:val="00134914"/>
    <w:rsid w:val="00195139"/>
    <w:rsid w:val="0019705D"/>
    <w:rsid w:val="0038646F"/>
    <w:rsid w:val="003D263D"/>
    <w:rsid w:val="004C566D"/>
    <w:rsid w:val="00563A0B"/>
    <w:rsid w:val="005C1DDF"/>
    <w:rsid w:val="00693E8E"/>
    <w:rsid w:val="006A229A"/>
    <w:rsid w:val="007623A6"/>
    <w:rsid w:val="00764C4F"/>
    <w:rsid w:val="007A7478"/>
    <w:rsid w:val="007E1FCF"/>
    <w:rsid w:val="00877FC0"/>
    <w:rsid w:val="00931BE2"/>
    <w:rsid w:val="00936C88"/>
    <w:rsid w:val="009649AF"/>
    <w:rsid w:val="00A25DBC"/>
    <w:rsid w:val="00A6773B"/>
    <w:rsid w:val="00A74136"/>
    <w:rsid w:val="00A7641E"/>
    <w:rsid w:val="00AF0515"/>
    <w:rsid w:val="00B174D8"/>
    <w:rsid w:val="00B519F0"/>
    <w:rsid w:val="00B57D2C"/>
    <w:rsid w:val="00C46484"/>
    <w:rsid w:val="00C5122F"/>
    <w:rsid w:val="00CA7DD3"/>
    <w:rsid w:val="00D24422"/>
    <w:rsid w:val="00DA7930"/>
    <w:rsid w:val="00DD11FE"/>
    <w:rsid w:val="00F24547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8393"/>
  <w15:docId w15:val="{4668E5AB-8F1D-4841-B2AF-DC97C97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UVAROVAOS</cp:lastModifiedBy>
  <cp:revision>8</cp:revision>
  <cp:lastPrinted>2022-02-18T08:15:00Z</cp:lastPrinted>
  <dcterms:created xsi:type="dcterms:W3CDTF">2022-04-19T10:00:00Z</dcterms:created>
  <dcterms:modified xsi:type="dcterms:W3CDTF">2023-01-17T11:32:00Z</dcterms:modified>
</cp:coreProperties>
</file>