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E411AB" w:rsidRPr="00BE3F4A" w:rsidRDefault="00E411AB" w:rsidP="00E411A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Труновского муниципального округа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Pr="00BE3F4A">
        <w:rPr>
          <w:rFonts w:ascii="Times New Roman" w:eastAsia="Times New Roman" w:hAnsi="Times New Roman" w:cs="Times New Roman"/>
          <w:sz w:val="28"/>
          <w:szCs w:val="24"/>
        </w:rPr>
        <w:t>О внесении изменений в муниципальную программу «</w:t>
      </w:r>
      <w:r w:rsidRPr="00BE3F4A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Pr="00BE3F4A">
        <w:rPr>
          <w:rFonts w:ascii="Times New Roman" w:eastAsia="Times New Roman" w:hAnsi="Times New Roman" w:cs="Times New Roman"/>
          <w:sz w:val="28"/>
          <w:szCs w:val="24"/>
        </w:rPr>
        <w:t xml:space="preserve">», утвержденную постановлением администрации Труновского муниципального округа Ставропольского края </w:t>
      </w:r>
      <w:r w:rsidRPr="00BE3F4A">
        <w:rPr>
          <w:rFonts w:ascii="Times New Roman" w:eastAsia="Times New Roman" w:hAnsi="Times New Roman" w:cs="Times New Roman"/>
          <w:sz w:val="28"/>
          <w:szCs w:val="28"/>
        </w:rPr>
        <w:t>от 26.12.2020 № 85-п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C1DDF" w:rsidRDefault="005C1DDF" w:rsidP="00F57B3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EB0" w:rsidRDefault="00CA7DD3" w:rsidP="00EB2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D0152C" w:rsidRPr="005C1DDF">
        <w:rPr>
          <w:rFonts w:ascii="Times New Roman" w:hAnsi="Times New Roman" w:cs="Times New Roman"/>
          <w:sz w:val="28"/>
          <w:szCs w:val="28"/>
        </w:rPr>
        <w:t>проведения общественного</w:t>
      </w:r>
      <w:r w:rsidR="003D263D">
        <w:rPr>
          <w:rFonts w:ascii="Times New Roman" w:hAnsi="Times New Roman" w:cs="Times New Roman"/>
          <w:sz w:val="28"/>
          <w:szCs w:val="28"/>
        </w:rPr>
        <w:t xml:space="preserve"> </w:t>
      </w:r>
      <w:r w:rsidR="00D0152C">
        <w:rPr>
          <w:rFonts w:ascii="Times New Roman" w:hAnsi="Times New Roman" w:cs="Times New Roman"/>
          <w:sz w:val="28"/>
          <w:szCs w:val="28"/>
        </w:rPr>
        <w:t xml:space="preserve">обсуждения: </w:t>
      </w:r>
    </w:p>
    <w:p w:rsidR="0087372A" w:rsidRPr="0087372A" w:rsidRDefault="0087372A" w:rsidP="0087372A">
      <w:pPr>
        <w:jc w:val="both"/>
        <w:rPr>
          <w:rFonts w:ascii="Times New Roman" w:hAnsi="Times New Roman" w:cs="Times New Roman"/>
          <w:sz w:val="28"/>
          <w:szCs w:val="28"/>
        </w:rPr>
      </w:pPr>
      <w:r w:rsidRPr="0087372A">
        <w:rPr>
          <w:rFonts w:ascii="Times New Roman" w:hAnsi="Times New Roman" w:cs="Times New Roman"/>
          <w:sz w:val="28"/>
          <w:szCs w:val="28"/>
        </w:rPr>
        <w:t xml:space="preserve">с </w:t>
      </w:r>
      <w:r w:rsidR="005B3E9D">
        <w:rPr>
          <w:rFonts w:ascii="Times New Roman" w:hAnsi="Times New Roman" w:cs="Times New Roman"/>
          <w:sz w:val="28"/>
          <w:szCs w:val="28"/>
        </w:rPr>
        <w:t>15</w:t>
      </w:r>
      <w:r w:rsidRPr="0087372A">
        <w:rPr>
          <w:rFonts w:ascii="Times New Roman" w:hAnsi="Times New Roman" w:cs="Times New Roman"/>
          <w:sz w:val="28"/>
          <w:szCs w:val="28"/>
        </w:rPr>
        <w:t>.0</w:t>
      </w:r>
      <w:r w:rsidR="005B3E9D">
        <w:rPr>
          <w:rFonts w:ascii="Times New Roman" w:hAnsi="Times New Roman" w:cs="Times New Roman"/>
          <w:sz w:val="28"/>
          <w:szCs w:val="28"/>
        </w:rPr>
        <w:t>7</w:t>
      </w:r>
      <w:r w:rsidRPr="0087372A">
        <w:rPr>
          <w:rFonts w:ascii="Times New Roman" w:hAnsi="Times New Roman" w:cs="Times New Roman"/>
          <w:sz w:val="28"/>
          <w:szCs w:val="28"/>
        </w:rPr>
        <w:t>.202</w:t>
      </w:r>
      <w:r w:rsidR="000620C7">
        <w:rPr>
          <w:rFonts w:ascii="Times New Roman" w:hAnsi="Times New Roman" w:cs="Times New Roman"/>
          <w:sz w:val="28"/>
          <w:szCs w:val="28"/>
        </w:rPr>
        <w:t>3</w:t>
      </w:r>
      <w:r w:rsidRPr="0087372A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B3E9D">
        <w:rPr>
          <w:rFonts w:ascii="Times New Roman" w:hAnsi="Times New Roman" w:cs="Times New Roman"/>
          <w:sz w:val="28"/>
          <w:szCs w:val="28"/>
        </w:rPr>
        <w:t>24</w:t>
      </w:r>
      <w:r w:rsidRPr="0087372A">
        <w:rPr>
          <w:rFonts w:ascii="Times New Roman" w:hAnsi="Times New Roman" w:cs="Times New Roman"/>
          <w:sz w:val="28"/>
          <w:szCs w:val="28"/>
        </w:rPr>
        <w:t>.</w:t>
      </w:r>
      <w:r w:rsidR="000620C7">
        <w:rPr>
          <w:rFonts w:ascii="Times New Roman" w:hAnsi="Times New Roman" w:cs="Times New Roman"/>
          <w:sz w:val="28"/>
          <w:szCs w:val="28"/>
        </w:rPr>
        <w:t>0</w:t>
      </w:r>
      <w:r w:rsidR="005B3E9D">
        <w:rPr>
          <w:rFonts w:ascii="Times New Roman" w:hAnsi="Times New Roman" w:cs="Times New Roman"/>
          <w:sz w:val="28"/>
          <w:szCs w:val="28"/>
        </w:rPr>
        <w:t>7</w:t>
      </w:r>
      <w:r w:rsidRPr="0087372A">
        <w:rPr>
          <w:rFonts w:ascii="Times New Roman" w:hAnsi="Times New Roman" w:cs="Times New Roman"/>
          <w:sz w:val="28"/>
          <w:szCs w:val="28"/>
        </w:rPr>
        <w:t>.202</w:t>
      </w:r>
      <w:r w:rsidR="000620C7">
        <w:rPr>
          <w:rFonts w:ascii="Times New Roman" w:hAnsi="Times New Roman" w:cs="Times New Roman"/>
          <w:sz w:val="28"/>
          <w:szCs w:val="28"/>
        </w:rPr>
        <w:t>3</w:t>
      </w:r>
      <w:r w:rsidRPr="0087372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411AB" w:rsidRDefault="00892189" w:rsidP="005C1DD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</w:rPr>
        <w:t>Предмет общественного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обсуждения: проект </w:t>
      </w:r>
      <w:r w:rsidR="00E411A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</w:t>
      </w:r>
      <w:r w:rsidR="00E411AB" w:rsidRPr="00824C75">
        <w:rPr>
          <w:rFonts w:ascii="Times New Roman" w:hAnsi="Times New Roman" w:cs="Times New Roman"/>
          <w:sz w:val="28"/>
          <w:szCs w:val="28"/>
        </w:rPr>
        <w:t>края «</w:t>
      </w:r>
      <w:r w:rsidR="00E411AB" w:rsidRPr="00BE3F4A">
        <w:rPr>
          <w:rFonts w:ascii="Times New Roman" w:eastAsia="Times New Roman" w:hAnsi="Times New Roman" w:cs="Times New Roman"/>
          <w:sz w:val="28"/>
          <w:szCs w:val="24"/>
        </w:rPr>
        <w:t>О внесении изменений в муниципальную программу «</w:t>
      </w:r>
      <w:r w:rsidR="00E411AB" w:rsidRPr="00BE3F4A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="00E411AB" w:rsidRPr="00BE3F4A">
        <w:rPr>
          <w:rFonts w:ascii="Times New Roman" w:eastAsia="Times New Roman" w:hAnsi="Times New Roman" w:cs="Times New Roman"/>
          <w:sz w:val="28"/>
          <w:szCs w:val="24"/>
        </w:rPr>
        <w:t xml:space="preserve">», утвержденную постановлением администрации Труновского муниципального округа Ставропольского края </w:t>
      </w:r>
      <w:r w:rsidR="00E411AB" w:rsidRPr="00BE3F4A">
        <w:rPr>
          <w:rFonts w:ascii="Times New Roman" w:eastAsia="Times New Roman" w:hAnsi="Times New Roman" w:cs="Times New Roman"/>
          <w:sz w:val="28"/>
          <w:szCs w:val="28"/>
        </w:rPr>
        <w:t xml:space="preserve">от 26.12.2020 </w:t>
      </w:r>
      <w:r w:rsidR="00E411A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E411AB" w:rsidRPr="00BE3F4A">
        <w:rPr>
          <w:rFonts w:ascii="Times New Roman" w:eastAsia="Times New Roman" w:hAnsi="Times New Roman" w:cs="Times New Roman"/>
          <w:sz w:val="28"/>
          <w:szCs w:val="28"/>
        </w:rPr>
        <w:t>№ 85-п</w:t>
      </w:r>
      <w:r w:rsidR="00E411A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0620C7">
        <w:rPr>
          <w:rFonts w:ascii="Times New Roman" w:hAnsi="Times New Roman" w:cs="Times New Roman"/>
          <w:sz w:val="28"/>
          <w:szCs w:val="28"/>
        </w:rPr>
        <w:t>Отдел жилищно-коммунального и дорожного хозяйства</w:t>
      </w:r>
      <w:r w:rsidR="00E411AB" w:rsidRPr="00E411AB">
        <w:rPr>
          <w:rFonts w:ascii="Times New Roman" w:hAnsi="Times New Roman" w:cs="Times New Roman"/>
          <w:sz w:val="28"/>
          <w:szCs w:val="28"/>
        </w:rPr>
        <w:t xml:space="preserve"> администрации Труновского муниципального округа Ставропольского края</w:t>
      </w:r>
      <w:r w:rsidR="00F57B3B">
        <w:rPr>
          <w:rFonts w:ascii="Times New Roman" w:hAnsi="Times New Roman" w:cs="Times New Roman"/>
          <w:sz w:val="28"/>
          <w:szCs w:val="28"/>
        </w:rPr>
        <w:t>.</w:t>
      </w:r>
    </w:p>
    <w:p w:rsidR="00334883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Способ информирования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общественности:</w:t>
      </w:r>
    </w:p>
    <w:p w:rsidR="005C1DDF" w:rsidRPr="00195139" w:rsidRDefault="00E411AB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Pr="00BE3F4A">
        <w:rPr>
          <w:rFonts w:ascii="Times New Roman" w:eastAsia="Times New Roman" w:hAnsi="Times New Roman" w:cs="Times New Roman"/>
          <w:sz w:val="28"/>
          <w:szCs w:val="24"/>
        </w:rPr>
        <w:t>О внесении изменений в муниципальную программу «</w:t>
      </w:r>
      <w:r w:rsidRPr="00BE3F4A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Pr="00BE3F4A">
        <w:rPr>
          <w:rFonts w:ascii="Times New Roman" w:eastAsia="Times New Roman" w:hAnsi="Times New Roman" w:cs="Times New Roman"/>
          <w:sz w:val="28"/>
          <w:szCs w:val="24"/>
        </w:rPr>
        <w:t xml:space="preserve">», утвержденную постановлением администрации Труновского муниципального округа Ставропольского края </w:t>
      </w:r>
      <w:r w:rsidRPr="00BE3F4A">
        <w:rPr>
          <w:rFonts w:ascii="Times New Roman" w:eastAsia="Times New Roman" w:hAnsi="Times New Roman" w:cs="Times New Roman"/>
          <w:sz w:val="28"/>
          <w:szCs w:val="28"/>
        </w:rPr>
        <w:t>от 26.12.2020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F4A">
        <w:rPr>
          <w:rFonts w:ascii="Times New Roman" w:eastAsia="Times New Roman" w:hAnsi="Times New Roman" w:cs="Times New Roman"/>
          <w:sz w:val="28"/>
          <w:szCs w:val="28"/>
        </w:rPr>
        <w:t>№ 85-п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10DDF" w:rsidRPr="00195139">
        <w:rPr>
          <w:rFonts w:ascii="Times New Roman" w:hAnsi="Times New Roman" w:cs="Times New Roman"/>
          <w:sz w:val="28"/>
          <w:szCs w:val="28"/>
        </w:rPr>
        <w:t>размещен на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="00710DDF" w:rsidRPr="00195139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710DDF" w:rsidRPr="0019513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F20D7">
        <w:rPr>
          <w:rFonts w:ascii="Times New Roman" w:hAnsi="Times New Roman" w:cs="Times New Roman"/>
          <w:sz w:val="28"/>
          <w:szCs w:val="28"/>
        </w:rPr>
        <w:t>округа</w:t>
      </w:r>
      <w:r w:rsidR="00710DDF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710DDF" w:rsidRPr="00195139">
        <w:rPr>
          <w:rFonts w:ascii="Times New Roman" w:hAnsi="Times New Roman" w:cs="Times New Roman"/>
          <w:sz w:val="28"/>
          <w:szCs w:val="28"/>
        </w:rPr>
        <w:t>края в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</w:rPr>
        <w:t>-</w:t>
      </w:r>
      <w:r w:rsidR="00710DDF" w:rsidRPr="00195139">
        <w:rPr>
          <w:rFonts w:ascii="Times New Roman" w:hAnsi="Times New Roman" w:cs="Times New Roman"/>
          <w:sz w:val="28"/>
          <w:szCs w:val="28"/>
        </w:rPr>
        <w:t>телекоммуникационной сети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«</w:t>
      </w:r>
      <w:r w:rsidR="00710DDF" w:rsidRPr="00195139">
        <w:rPr>
          <w:rFonts w:ascii="Times New Roman" w:hAnsi="Times New Roman" w:cs="Times New Roman"/>
          <w:sz w:val="28"/>
          <w:szCs w:val="28"/>
        </w:rPr>
        <w:t xml:space="preserve">Интернет» </w:t>
      </w:r>
      <w:r w:rsidR="00F91871" w:rsidRPr="00F91871">
        <w:rPr>
          <w:rFonts w:ascii="Times New Roman" w:hAnsi="Times New Roman" w:cs="Times New Roman"/>
          <w:sz w:val="28"/>
          <w:szCs w:val="28"/>
        </w:rPr>
        <w:t>в разделе «Документы» подраздела «Проекты нормативных правовых актов (общественное обсуждение)», в разделе «Экономическое развитие» подраздела «Общественное обсуждение документов стратегического планирования»</w:t>
      </w:r>
      <w:r w:rsidR="005C1DDF" w:rsidRPr="00195139">
        <w:rPr>
          <w:rFonts w:ascii="Times New Roman" w:hAnsi="Times New Roman" w:cs="Times New Roman"/>
          <w:sz w:val="28"/>
          <w:szCs w:val="28"/>
        </w:rPr>
        <w:t>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в ходе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общественного обсуждения замечаний и </w:t>
      </w:r>
      <w:r w:rsidR="00CD13AD" w:rsidRPr="00195139">
        <w:rPr>
          <w:rFonts w:ascii="Times New Roman" w:hAnsi="Times New Roman" w:cs="Times New Roman"/>
          <w:sz w:val="28"/>
          <w:szCs w:val="28"/>
        </w:rPr>
        <w:t>предложений по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CD13AD" w:rsidRPr="00195139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E411A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</w:t>
      </w:r>
      <w:r w:rsidR="00E411AB" w:rsidRPr="00824C75">
        <w:rPr>
          <w:rFonts w:ascii="Times New Roman" w:hAnsi="Times New Roman" w:cs="Times New Roman"/>
          <w:sz w:val="28"/>
          <w:szCs w:val="28"/>
        </w:rPr>
        <w:t>края «</w:t>
      </w:r>
      <w:r w:rsidR="00E411AB" w:rsidRPr="00BE3F4A">
        <w:rPr>
          <w:rFonts w:ascii="Times New Roman" w:eastAsia="Times New Roman" w:hAnsi="Times New Roman" w:cs="Times New Roman"/>
          <w:sz w:val="28"/>
          <w:szCs w:val="24"/>
        </w:rPr>
        <w:t>О внесении изменений в муниципальную программу «</w:t>
      </w:r>
      <w:r w:rsidR="00E411AB" w:rsidRPr="00BE3F4A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="00E411AB" w:rsidRPr="00BE3F4A">
        <w:rPr>
          <w:rFonts w:ascii="Times New Roman" w:eastAsia="Times New Roman" w:hAnsi="Times New Roman" w:cs="Times New Roman"/>
          <w:sz w:val="28"/>
          <w:szCs w:val="24"/>
        </w:rPr>
        <w:t xml:space="preserve">», утвержденную постановлением администрации Труновского муниципального округа Ставропольского края </w:t>
      </w:r>
      <w:r w:rsidR="00E411AB" w:rsidRPr="00BE3F4A">
        <w:rPr>
          <w:rFonts w:ascii="Times New Roman" w:eastAsia="Times New Roman" w:hAnsi="Times New Roman" w:cs="Times New Roman"/>
          <w:sz w:val="28"/>
          <w:szCs w:val="28"/>
        </w:rPr>
        <w:t>от 26.12.2020</w:t>
      </w:r>
      <w:r w:rsidR="00E411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B2EB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411AB" w:rsidRPr="00BE3F4A">
        <w:rPr>
          <w:rFonts w:ascii="Times New Roman" w:eastAsia="Times New Roman" w:hAnsi="Times New Roman" w:cs="Times New Roman"/>
          <w:sz w:val="28"/>
          <w:szCs w:val="28"/>
        </w:rPr>
        <w:t>№ 85-п</w:t>
      </w:r>
      <w:r w:rsidR="00E411A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C1DDF" w:rsidRPr="00195139">
        <w:rPr>
          <w:rFonts w:ascii="Times New Roman" w:hAnsi="Times New Roman" w:cs="Times New Roman"/>
          <w:sz w:val="28"/>
          <w:szCs w:val="28"/>
        </w:rPr>
        <w:t>не поступило.</w:t>
      </w:r>
      <w:bookmarkStart w:id="0" w:name="_GoBack"/>
      <w:bookmarkEnd w:id="0"/>
    </w:p>
    <w:p w:rsidR="005C1DDF" w:rsidRDefault="005C1DDF" w:rsidP="005C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22EB" w:rsidRDefault="00FA22EB" w:rsidP="005C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0C7" w:rsidRDefault="00D73639" w:rsidP="000620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="000620C7">
        <w:rPr>
          <w:rFonts w:ascii="Times New Roman" w:eastAsia="Times New Roman" w:hAnsi="Times New Roman" w:cs="Times New Roman"/>
          <w:sz w:val="28"/>
          <w:szCs w:val="28"/>
        </w:rPr>
        <w:t>отдела жилищно-</w:t>
      </w:r>
    </w:p>
    <w:p w:rsidR="00D73639" w:rsidRDefault="000620C7" w:rsidP="000620C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коммунального и дорожного</w:t>
      </w:r>
    </w:p>
    <w:p w:rsidR="0038646F" w:rsidRPr="00FA2548" w:rsidRDefault="00D73639" w:rsidP="00D7363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хозяйства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АТМО СК                                                </w:t>
      </w:r>
      <w:r w:rsidR="000620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0C7">
        <w:rPr>
          <w:rFonts w:ascii="Times New Roman" w:eastAsia="Times New Roman" w:hAnsi="Times New Roman" w:cs="Times New Roman"/>
          <w:sz w:val="28"/>
          <w:szCs w:val="28"/>
        </w:rPr>
        <w:t xml:space="preserve">Л.С. </w:t>
      </w:r>
      <w:proofErr w:type="spellStart"/>
      <w:r w:rsidR="000620C7">
        <w:rPr>
          <w:rFonts w:ascii="Times New Roman" w:eastAsia="Times New Roman" w:hAnsi="Times New Roman" w:cs="Times New Roman"/>
          <w:sz w:val="28"/>
          <w:szCs w:val="28"/>
        </w:rPr>
        <w:t>Бардакова</w:t>
      </w:r>
      <w:proofErr w:type="spellEnd"/>
    </w:p>
    <w:sectPr w:rsidR="0038646F" w:rsidRPr="00FA2548" w:rsidSect="00877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BC"/>
    <w:rsid w:val="000433D2"/>
    <w:rsid w:val="00051BCA"/>
    <w:rsid w:val="000620C7"/>
    <w:rsid w:val="000743EA"/>
    <w:rsid w:val="00085E04"/>
    <w:rsid w:val="00146A7A"/>
    <w:rsid w:val="00195139"/>
    <w:rsid w:val="001D7689"/>
    <w:rsid w:val="00330B1F"/>
    <w:rsid w:val="00334883"/>
    <w:rsid w:val="00341427"/>
    <w:rsid w:val="0038646F"/>
    <w:rsid w:val="003D263D"/>
    <w:rsid w:val="00403A1B"/>
    <w:rsid w:val="004C566D"/>
    <w:rsid w:val="00563A0B"/>
    <w:rsid w:val="005B3E9D"/>
    <w:rsid w:val="005C1DDF"/>
    <w:rsid w:val="006B1CA7"/>
    <w:rsid w:val="006F06F3"/>
    <w:rsid w:val="00710DDF"/>
    <w:rsid w:val="007A7478"/>
    <w:rsid w:val="007E1FCF"/>
    <w:rsid w:val="00810932"/>
    <w:rsid w:val="0087372A"/>
    <w:rsid w:val="00877FC0"/>
    <w:rsid w:val="00892189"/>
    <w:rsid w:val="008A41BB"/>
    <w:rsid w:val="00936C88"/>
    <w:rsid w:val="009649AF"/>
    <w:rsid w:val="0098289D"/>
    <w:rsid w:val="009E344C"/>
    <w:rsid w:val="00A25DBC"/>
    <w:rsid w:val="00B174D8"/>
    <w:rsid w:val="00B60D86"/>
    <w:rsid w:val="00B86930"/>
    <w:rsid w:val="00C5122F"/>
    <w:rsid w:val="00CA7DD3"/>
    <w:rsid w:val="00CD13AD"/>
    <w:rsid w:val="00CF20D7"/>
    <w:rsid w:val="00D0152C"/>
    <w:rsid w:val="00D73639"/>
    <w:rsid w:val="00D946AF"/>
    <w:rsid w:val="00DA7930"/>
    <w:rsid w:val="00DC4BDA"/>
    <w:rsid w:val="00E411AB"/>
    <w:rsid w:val="00E8448E"/>
    <w:rsid w:val="00EB2EB0"/>
    <w:rsid w:val="00EB32D8"/>
    <w:rsid w:val="00F57B3B"/>
    <w:rsid w:val="00F603F0"/>
    <w:rsid w:val="00F74606"/>
    <w:rsid w:val="00F823F9"/>
    <w:rsid w:val="00F91871"/>
    <w:rsid w:val="00F933BF"/>
    <w:rsid w:val="00FA22EB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Стрельникова</cp:lastModifiedBy>
  <cp:revision>10</cp:revision>
  <cp:lastPrinted>2023-07-21T11:51:00Z</cp:lastPrinted>
  <dcterms:created xsi:type="dcterms:W3CDTF">2023-02-14T08:11:00Z</dcterms:created>
  <dcterms:modified xsi:type="dcterms:W3CDTF">2023-07-21T11:51:00Z</dcterms:modified>
</cp:coreProperties>
</file>