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02" w:rsidRPr="009334E3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9334E3">
        <w:t>Сводный отчет</w:t>
      </w:r>
    </w:p>
    <w:p w:rsidR="00D11702" w:rsidRPr="009334E3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9334E3">
        <w:t>о результатах проведения оценки регулирующего воздействия</w:t>
      </w:r>
    </w:p>
    <w:p w:rsidR="00D11702" w:rsidRPr="009334E3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9334E3">
        <w:t>проектов муниципальных нормативных правовых актов администрации</w:t>
      </w:r>
    </w:p>
    <w:p w:rsidR="00D11702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>
        <w:t>Труновского</w:t>
      </w:r>
      <w:r w:rsidRPr="009334E3">
        <w:t xml:space="preserve"> муниципального </w:t>
      </w:r>
      <w:r w:rsidR="007C435B">
        <w:t>округа</w:t>
      </w:r>
      <w:r w:rsidRPr="009334E3">
        <w:t xml:space="preserve"> Ставропольского края, </w:t>
      </w:r>
      <w:proofErr w:type="gramStart"/>
      <w:r w:rsidRPr="009334E3">
        <w:t>затрагивающих</w:t>
      </w:r>
      <w:proofErr w:type="gramEnd"/>
      <w:r w:rsidRPr="009334E3">
        <w:t xml:space="preserve"> вопросы осуществления</w:t>
      </w:r>
      <w:r>
        <w:t xml:space="preserve"> </w:t>
      </w:r>
      <w:r w:rsidRPr="009334E3">
        <w:t>предпринимательской и инвестиционной деятельности</w:t>
      </w:r>
    </w:p>
    <w:p w:rsidR="00D11702" w:rsidRDefault="00D11702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</w:p>
    <w:p w:rsidR="00612DA7" w:rsidRDefault="00612DA7" w:rsidP="00D11702">
      <w:pPr>
        <w:widowControl w:val="0"/>
        <w:autoSpaceDE w:val="0"/>
        <w:autoSpaceDN w:val="0"/>
        <w:adjustRightInd w:val="0"/>
        <w:spacing w:after="0" w:line="240" w:lineRule="exact"/>
        <w:jc w:val="center"/>
      </w:pPr>
    </w:p>
    <w:p w:rsidR="00D11702" w:rsidRPr="001A25FC" w:rsidRDefault="00D11702" w:rsidP="00D117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D11702" w:rsidRPr="001A25FC" w:rsidRDefault="00D11702" w:rsidP="00D117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>1.1.  Отраслевой (функциональный) орган администрации -  разработчик  проекта  муниципального нормативного  правового  акта администрации,  затрагивающего  вопросы  осуществления  предпринимательской  и инвестиционной  деятельности  (далее  соответственно  - разработчик проекта правового акта, проект правового акта):</w:t>
      </w:r>
    </w:p>
    <w:p w:rsidR="00106291" w:rsidRPr="001A25FC" w:rsidRDefault="00D11702" w:rsidP="006556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  <w:u w:val="single"/>
        </w:rPr>
        <w:t xml:space="preserve">Отдел имущественных и земельных отношений администрации Труновского муниципального </w:t>
      </w:r>
      <w:r w:rsidR="007C435B">
        <w:rPr>
          <w:rFonts w:ascii="Times New Roman" w:hAnsi="Times New Roman" w:cs="Times New Roman"/>
          <w:sz w:val="28"/>
          <w:szCs w:val="28"/>
          <w:u w:val="single"/>
        </w:rPr>
        <w:t>округа</w:t>
      </w:r>
      <w:r w:rsidRPr="001A25FC">
        <w:rPr>
          <w:rFonts w:ascii="Times New Roman" w:hAnsi="Times New Roman" w:cs="Times New Roman"/>
          <w:sz w:val="28"/>
          <w:szCs w:val="28"/>
          <w:u w:val="single"/>
        </w:rPr>
        <w:t xml:space="preserve"> Ставропольского края</w:t>
      </w:r>
      <w:r w:rsidR="0040441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A25FC">
        <w:rPr>
          <w:rFonts w:ascii="Times New Roman" w:hAnsi="Times New Roman" w:cs="Times New Roman"/>
          <w:sz w:val="28"/>
          <w:szCs w:val="28"/>
        </w:rPr>
        <w:t>____</w:t>
      </w:r>
      <w:r w:rsidR="006556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6291" w:rsidRPr="001A25FC">
        <w:rPr>
          <w:rFonts w:ascii="Times New Roman" w:hAnsi="Times New Roman" w:cs="Times New Roman"/>
          <w:sz w:val="28"/>
          <w:szCs w:val="28"/>
        </w:rPr>
        <w:t xml:space="preserve">   </w:t>
      </w:r>
      <w:r w:rsidR="00106291" w:rsidRPr="001A25F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</w:p>
    <w:p w:rsidR="00106291" w:rsidRPr="001A25FC" w:rsidRDefault="00106291" w:rsidP="001A25F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A25FC">
        <w:rPr>
          <w:rFonts w:ascii="Times New Roman" w:hAnsi="Times New Roman" w:cs="Times New Roman"/>
        </w:rPr>
        <w:t>(полное и краткое наименования)</w:t>
      </w:r>
    </w:p>
    <w:p w:rsidR="00D11702" w:rsidRPr="001A25FC" w:rsidRDefault="00106291" w:rsidP="00020A9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 xml:space="preserve">1.2. </w:t>
      </w:r>
      <w:r w:rsidR="00D11702" w:rsidRPr="001A25FC">
        <w:rPr>
          <w:rFonts w:ascii="Times New Roman" w:hAnsi="Times New Roman" w:cs="Times New Roman"/>
          <w:sz w:val="28"/>
          <w:szCs w:val="28"/>
        </w:rPr>
        <w:t>. Вид и наименование проекта правового акта:</w:t>
      </w:r>
    </w:p>
    <w:p w:rsidR="00106291" w:rsidRPr="001A25FC" w:rsidRDefault="00D11702" w:rsidP="005856DD">
      <w:r w:rsidRPr="001A25FC">
        <w:rPr>
          <w:u w:val="single"/>
        </w:rPr>
        <w:t xml:space="preserve">Проект постановления администрации Труновского муниципального </w:t>
      </w:r>
      <w:r w:rsidR="00F9281B">
        <w:rPr>
          <w:u w:val="single"/>
        </w:rPr>
        <w:t xml:space="preserve">округа </w:t>
      </w:r>
      <w:r w:rsidRPr="001A25FC">
        <w:rPr>
          <w:u w:val="single"/>
        </w:rPr>
        <w:t xml:space="preserve">Ставропольского края </w:t>
      </w:r>
      <w:r w:rsidR="005856DD">
        <w:rPr>
          <w:u w:val="single"/>
        </w:rPr>
        <w:t xml:space="preserve"> </w:t>
      </w:r>
      <w:r w:rsidR="004C73D0" w:rsidRPr="004C73D0">
        <w:rPr>
          <w:u w:val="single"/>
        </w:rPr>
        <w:t>«</w:t>
      </w:r>
      <w:r w:rsidR="005856DD" w:rsidRPr="005856DD">
        <w:t>Об утверждении Порядка определения величины арендной платы  за пользование имуществом, находящимся в собственности Труновского муниципального округа Ставропольского края</w:t>
      </w:r>
      <w:r w:rsidR="00020A92" w:rsidRPr="00020A92">
        <w:t xml:space="preserve">» </w:t>
      </w:r>
      <w:r w:rsidR="004C73D0" w:rsidRPr="004C73D0">
        <w:t>_______________________________________</w:t>
      </w:r>
      <w:r w:rsidR="00D53688" w:rsidRPr="00D53688">
        <w:t>____________</w:t>
      </w:r>
      <w:r w:rsidR="00106291" w:rsidRPr="00D53688">
        <w:t xml:space="preserve"> </w:t>
      </w:r>
      <w:r w:rsidR="00106291" w:rsidRPr="001A25FC">
        <w:rPr>
          <w:u w:val="single"/>
        </w:rPr>
        <w:t xml:space="preserve">                                                </w:t>
      </w:r>
    </w:p>
    <w:p w:rsidR="00106291" w:rsidRPr="001A25FC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A25FC">
        <w:rPr>
          <w:rFonts w:ascii="Times New Roman" w:hAnsi="Times New Roman" w:cs="Times New Roman"/>
        </w:rPr>
        <w:t xml:space="preserve"> (место для текстового описания)</w:t>
      </w:r>
    </w:p>
    <w:p w:rsidR="00D11702" w:rsidRPr="001A25FC" w:rsidRDefault="00106291" w:rsidP="001A2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 xml:space="preserve">1.3. </w:t>
      </w:r>
      <w:r w:rsidR="00D11702" w:rsidRPr="001A25FC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</w:t>
      </w:r>
      <w:r w:rsidR="00A16083" w:rsidRPr="001A25FC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="00D11702" w:rsidRPr="001A25FC">
        <w:rPr>
          <w:rFonts w:ascii="Times New Roman" w:hAnsi="Times New Roman" w:cs="Times New Roman"/>
          <w:sz w:val="28"/>
          <w:szCs w:val="28"/>
        </w:rPr>
        <w:t>,  затрагивающего  вопросы  осуществления предпринимательской  и  инвестиционной  деятельности  (далее  - нормативный правовой акт):</w:t>
      </w:r>
    </w:p>
    <w:p w:rsidR="00106291" w:rsidRPr="00D43D67" w:rsidRDefault="00F529CC" w:rsidP="00F52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9CC">
        <w:rPr>
          <w:rFonts w:ascii="Times New Roman" w:hAnsi="Times New Roman" w:cs="Times New Roman"/>
          <w:sz w:val="28"/>
          <w:szCs w:val="28"/>
          <w:u w:val="single"/>
        </w:rPr>
        <w:t>вступает в силу со дня</w:t>
      </w:r>
      <w:r w:rsidR="002624DD">
        <w:rPr>
          <w:rFonts w:ascii="Times New Roman" w:hAnsi="Times New Roman" w:cs="Times New Roman"/>
          <w:sz w:val="28"/>
          <w:szCs w:val="28"/>
          <w:u w:val="single"/>
        </w:rPr>
        <w:t xml:space="preserve"> опубликования на</w:t>
      </w:r>
      <w:r w:rsidRPr="00F529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24DD" w:rsidRPr="002624DD">
        <w:rPr>
          <w:rFonts w:ascii="Times New Roman" w:hAnsi="Times New Roman" w:cs="Times New Roman"/>
          <w:sz w:val="28"/>
          <w:szCs w:val="28"/>
          <w:u w:val="single"/>
        </w:rPr>
        <w:t>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«Интернет»: www.trunovskiy26raion.ru.</w:t>
      </w:r>
      <w:r w:rsidR="00106291" w:rsidRPr="00D43D67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106291" w:rsidRPr="001A25FC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A25FC">
        <w:rPr>
          <w:rFonts w:ascii="Times New Roman" w:hAnsi="Times New Roman" w:cs="Times New Roman"/>
        </w:rPr>
        <w:t>(указывается дата; если положения вводятся в действие в разное   время, то это указывается в разделе 10)</w:t>
      </w:r>
    </w:p>
    <w:p w:rsidR="00106291" w:rsidRPr="001A25FC" w:rsidRDefault="00106291" w:rsidP="002B0C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FC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021C7F" w:rsidRDefault="00021C7F" w:rsidP="00734E8A">
      <w:pPr>
        <w:pStyle w:val="ConsPlusNonformat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021C7F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Федеральны</w:t>
      </w:r>
      <w:r w:rsidR="001F16BE">
        <w:rPr>
          <w:rFonts w:ascii="Times New Roman" w:hAnsi="Times New Roman" w:cs="Times New Roman"/>
          <w:snapToGrid w:val="0"/>
          <w:sz w:val="28"/>
          <w:szCs w:val="28"/>
          <w:u w:val="single"/>
        </w:rPr>
        <w:t>й</w:t>
      </w:r>
      <w:r w:rsidRPr="00021C7F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закон от 29 июля 1998 года  № 135-ФЗ  «Об оценочной деятел</w:t>
      </w:r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>ьности в Российской Федерации»</w:t>
      </w:r>
    </w:p>
    <w:p w:rsidR="00106291" w:rsidRPr="000F69EE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F69EE">
        <w:rPr>
          <w:rFonts w:ascii="Times New Roman" w:hAnsi="Times New Roman" w:cs="Times New Roman"/>
        </w:rPr>
        <w:t xml:space="preserve"> (место для текстового описания)</w:t>
      </w:r>
    </w:p>
    <w:p w:rsidR="00106291" w:rsidRPr="00004A71" w:rsidRDefault="00106291" w:rsidP="00A375E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04A71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106291" w:rsidRPr="00404410" w:rsidRDefault="00BE6632" w:rsidP="008B39B1">
      <w:pPr>
        <w:jc w:val="both"/>
      </w:pPr>
      <w:r>
        <w:t>О</w:t>
      </w:r>
      <w:r w:rsidRPr="00BE6632">
        <w:t xml:space="preserve">пределения </w:t>
      </w:r>
      <w:r w:rsidR="00021C7F" w:rsidRPr="00021C7F">
        <w:rPr>
          <w:rFonts w:eastAsia="Times New Roman"/>
          <w:lang w:eastAsia="ru-RU"/>
        </w:rPr>
        <w:t>величины арендной платы за пользование имуществом, находящимся в собственности Труновского муниципального округа Ставропольского края</w:t>
      </w:r>
    </w:p>
    <w:p w:rsidR="00106291" w:rsidRPr="00004A71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04A71">
        <w:rPr>
          <w:rFonts w:ascii="Times New Roman" w:hAnsi="Times New Roman" w:cs="Times New Roman"/>
        </w:rPr>
        <w:t>(место для текстового описания)</w:t>
      </w:r>
    </w:p>
    <w:p w:rsidR="00106291" w:rsidRPr="00004A71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7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21C7F" w:rsidRPr="00021C7F" w:rsidRDefault="00136D38" w:rsidP="00021C7F">
      <w:pPr>
        <w:jc w:val="both"/>
      </w:pPr>
      <w:r w:rsidRPr="00004A71">
        <w:rPr>
          <w:u w:val="single"/>
        </w:rPr>
        <w:lastRenderedPageBreak/>
        <w:t xml:space="preserve">Проектом постановления  администрации Труновского муниципального </w:t>
      </w:r>
      <w:r w:rsidR="00F9281B">
        <w:rPr>
          <w:u w:val="single"/>
        </w:rPr>
        <w:t xml:space="preserve">округа </w:t>
      </w:r>
      <w:r w:rsidRPr="00004A71">
        <w:rPr>
          <w:u w:val="single"/>
        </w:rPr>
        <w:t xml:space="preserve">Ставропольского края </w:t>
      </w:r>
      <w:r w:rsidR="00F9281B">
        <w:rPr>
          <w:u w:val="single"/>
        </w:rPr>
        <w:t xml:space="preserve">предусматривается </w:t>
      </w:r>
      <w:r w:rsidR="00BE6632" w:rsidRPr="00BE6632">
        <w:t>утверждени</w:t>
      </w:r>
      <w:r w:rsidR="00F9281B">
        <w:t>е нового</w:t>
      </w:r>
      <w:r w:rsidR="00BE6632" w:rsidRPr="00BE6632">
        <w:t xml:space="preserve"> </w:t>
      </w:r>
      <w:r w:rsidR="00021C7F" w:rsidRPr="00021C7F">
        <w:t xml:space="preserve"> Порядка определения величины арендной платы</w:t>
      </w:r>
      <w:r w:rsidR="00021C7F">
        <w:t xml:space="preserve"> </w:t>
      </w:r>
      <w:r w:rsidR="00021C7F" w:rsidRPr="00021C7F">
        <w:t>за пользование имуществом, находящимся в собственности Труновского муниципального округа Ставропольского края</w:t>
      </w:r>
    </w:p>
    <w:p w:rsidR="00106291" w:rsidRPr="00021C7F" w:rsidRDefault="00021C7F" w:rsidP="00021C7F">
      <w:pPr>
        <w:spacing w:after="0"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</w:t>
      </w:r>
      <w:r w:rsidR="00106291" w:rsidRPr="00021C7F">
        <w:rPr>
          <w:sz w:val="22"/>
          <w:szCs w:val="22"/>
        </w:rPr>
        <w:t>место для текстового описания)</w:t>
      </w:r>
    </w:p>
    <w:p w:rsidR="00106291" w:rsidRPr="00A16083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3">
        <w:rPr>
          <w:rFonts w:ascii="Times New Roman" w:hAnsi="Times New Roman" w:cs="Times New Roman"/>
          <w:sz w:val="28"/>
          <w:szCs w:val="28"/>
        </w:rPr>
        <w:t xml:space="preserve">1.7. Срок, в течение которого принимались предложения в связи 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6083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</w:t>
      </w:r>
      <w:r w:rsidR="00A16083" w:rsidRPr="001A25FC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A16083">
        <w:rPr>
          <w:rFonts w:ascii="Times New Roman" w:hAnsi="Times New Roman" w:cs="Times New Roman"/>
          <w:sz w:val="28"/>
          <w:szCs w:val="28"/>
        </w:rPr>
        <w:t>:</w:t>
      </w:r>
    </w:p>
    <w:p w:rsidR="001A25FC" w:rsidRPr="00A16083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3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с </w:t>
      </w:r>
      <w:r w:rsidR="00A16083" w:rsidRPr="00A16083">
        <w:rPr>
          <w:rFonts w:ascii="Times New Roman" w:hAnsi="Times New Roman" w:cs="Times New Roman"/>
          <w:sz w:val="28"/>
          <w:szCs w:val="28"/>
        </w:rPr>
        <w:t>«</w:t>
      </w:r>
      <w:r w:rsidR="00387782">
        <w:rPr>
          <w:rFonts w:ascii="Times New Roman" w:hAnsi="Times New Roman" w:cs="Times New Roman"/>
          <w:sz w:val="28"/>
          <w:szCs w:val="28"/>
        </w:rPr>
        <w:t>15</w:t>
      </w:r>
      <w:r w:rsidR="00A16083" w:rsidRPr="00A16083">
        <w:rPr>
          <w:rFonts w:ascii="Times New Roman" w:hAnsi="Times New Roman" w:cs="Times New Roman"/>
          <w:sz w:val="28"/>
          <w:szCs w:val="28"/>
        </w:rPr>
        <w:t xml:space="preserve">» </w:t>
      </w:r>
      <w:r w:rsidR="00387782">
        <w:rPr>
          <w:rFonts w:ascii="Times New Roman" w:hAnsi="Times New Roman" w:cs="Times New Roman"/>
          <w:sz w:val="28"/>
          <w:szCs w:val="28"/>
        </w:rPr>
        <w:t>декабря 2020</w:t>
      </w:r>
      <w:r w:rsidR="00A16083" w:rsidRPr="00A16083">
        <w:rPr>
          <w:rFonts w:ascii="Times New Roman" w:hAnsi="Times New Roman" w:cs="Times New Roman"/>
          <w:sz w:val="28"/>
          <w:szCs w:val="28"/>
        </w:rPr>
        <w:t xml:space="preserve"> г.</w:t>
      </w:r>
      <w:r w:rsidRPr="00A16083">
        <w:rPr>
          <w:rFonts w:ascii="Times New Roman" w:hAnsi="Times New Roman" w:cs="Times New Roman"/>
          <w:sz w:val="28"/>
          <w:szCs w:val="28"/>
        </w:rPr>
        <w:t xml:space="preserve">; окончание: </w:t>
      </w:r>
      <w:r w:rsidR="00A16083">
        <w:rPr>
          <w:rFonts w:ascii="Times New Roman" w:hAnsi="Times New Roman" w:cs="Times New Roman"/>
          <w:sz w:val="28"/>
          <w:szCs w:val="28"/>
        </w:rPr>
        <w:t>«</w:t>
      </w:r>
      <w:r w:rsidR="00387782">
        <w:rPr>
          <w:rFonts w:ascii="Times New Roman" w:hAnsi="Times New Roman" w:cs="Times New Roman"/>
          <w:sz w:val="28"/>
          <w:szCs w:val="28"/>
        </w:rPr>
        <w:t>30</w:t>
      </w:r>
      <w:r w:rsidR="00A16083">
        <w:rPr>
          <w:rFonts w:ascii="Times New Roman" w:hAnsi="Times New Roman" w:cs="Times New Roman"/>
          <w:sz w:val="28"/>
          <w:szCs w:val="28"/>
        </w:rPr>
        <w:t xml:space="preserve">» </w:t>
      </w:r>
      <w:r w:rsidR="0038778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A25FC" w:rsidRPr="00A16083">
        <w:rPr>
          <w:rFonts w:ascii="Times New Roman" w:hAnsi="Times New Roman" w:cs="Times New Roman"/>
          <w:sz w:val="28"/>
          <w:szCs w:val="28"/>
        </w:rPr>
        <w:t>20</w:t>
      </w:r>
      <w:r w:rsidR="00020A92">
        <w:rPr>
          <w:rFonts w:ascii="Times New Roman" w:hAnsi="Times New Roman" w:cs="Times New Roman"/>
          <w:sz w:val="28"/>
          <w:szCs w:val="28"/>
        </w:rPr>
        <w:t>20</w:t>
      </w:r>
      <w:r w:rsidR="00A16083">
        <w:rPr>
          <w:rFonts w:ascii="Times New Roman" w:hAnsi="Times New Roman" w:cs="Times New Roman"/>
          <w:sz w:val="28"/>
          <w:szCs w:val="28"/>
        </w:rPr>
        <w:t xml:space="preserve"> г.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91" w:rsidRPr="00A16083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083">
        <w:rPr>
          <w:rFonts w:ascii="Times New Roman" w:hAnsi="Times New Roman" w:cs="Times New Roman"/>
          <w:sz w:val="28"/>
          <w:szCs w:val="28"/>
        </w:rPr>
        <w:t xml:space="preserve">1.8. Количество замечаний и предложений, полученных в связи </w:t>
      </w:r>
      <w:r w:rsidR="001A25FC" w:rsidRPr="00A160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6083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</w:t>
      </w:r>
      <w:r w:rsidR="00A16083" w:rsidRPr="00A16083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A16083">
        <w:rPr>
          <w:rFonts w:ascii="Times New Roman" w:hAnsi="Times New Roman" w:cs="Times New Roman"/>
          <w:sz w:val="28"/>
          <w:szCs w:val="28"/>
        </w:rPr>
        <w:t xml:space="preserve">: </w:t>
      </w:r>
      <w:r w:rsidRPr="006D00D0">
        <w:rPr>
          <w:rFonts w:ascii="Times New Roman" w:hAnsi="Times New Roman" w:cs="Times New Roman"/>
          <w:sz w:val="28"/>
          <w:szCs w:val="28"/>
        </w:rPr>
        <w:t>______</w:t>
      </w:r>
      <w:r w:rsidRPr="006D00D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D00D0">
        <w:rPr>
          <w:rFonts w:ascii="Times New Roman" w:hAnsi="Times New Roman" w:cs="Times New Roman"/>
          <w:sz w:val="28"/>
          <w:szCs w:val="28"/>
        </w:rPr>
        <w:t>______</w:t>
      </w:r>
      <w:r w:rsidRPr="00A16083">
        <w:rPr>
          <w:rFonts w:ascii="Times New Roman" w:hAnsi="Times New Roman" w:cs="Times New Roman"/>
          <w:sz w:val="28"/>
          <w:szCs w:val="28"/>
        </w:rPr>
        <w:t>, из них учтено: полностью: ______</w:t>
      </w:r>
      <w:r w:rsidRPr="00A1608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16083">
        <w:rPr>
          <w:rFonts w:ascii="Times New Roman" w:hAnsi="Times New Roman" w:cs="Times New Roman"/>
          <w:sz w:val="28"/>
          <w:szCs w:val="28"/>
        </w:rPr>
        <w:t>_______, учтено частично: _______</w:t>
      </w:r>
      <w:r w:rsidRPr="00A1608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16083">
        <w:rPr>
          <w:rFonts w:ascii="Times New Roman" w:hAnsi="Times New Roman" w:cs="Times New Roman"/>
          <w:sz w:val="28"/>
          <w:szCs w:val="28"/>
        </w:rPr>
        <w:t>_______.</w:t>
      </w:r>
    </w:p>
    <w:p w:rsidR="009E4651" w:rsidRDefault="00106291" w:rsidP="00A375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 xml:space="preserve">1.9. Полный электронный адрес размещения сводки поступивших предложений в связи с размещением уведомления о подготовке </w:t>
      </w:r>
      <w:r w:rsidR="00A16083" w:rsidRPr="00FC621B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Pr="00FC62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16BE" w:rsidRDefault="001F16BE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D4431">
          <w:rPr>
            <w:rStyle w:val="ab"/>
            <w:rFonts w:ascii="Times New Roman" w:hAnsi="Times New Roman" w:cs="Times New Roman"/>
            <w:sz w:val="28"/>
            <w:szCs w:val="28"/>
          </w:rPr>
          <w:t>http://trunovskiy26raion.ru/otsenka-reguliruyushchego-vozdeystviya/?SECTION_ID=589&amp;ELEMENT_ID=18687</w:t>
        </w:r>
      </w:hyperlink>
    </w:p>
    <w:p w:rsidR="00106291" w:rsidRPr="00FC621B" w:rsidRDefault="00D30E9A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106291" w:rsidRPr="00FC621B">
        <w:rPr>
          <w:rFonts w:ascii="Times New Roman" w:hAnsi="Times New Roman" w:cs="Times New Roman"/>
          <w:sz w:val="28"/>
          <w:szCs w:val="28"/>
        </w:rPr>
        <w:t xml:space="preserve">Контактная информация исполнителя разработчика </w:t>
      </w:r>
      <w:r w:rsidR="00A16083" w:rsidRPr="00FC621B">
        <w:rPr>
          <w:rFonts w:ascii="Times New Roman" w:hAnsi="Times New Roman" w:cs="Times New Roman"/>
          <w:sz w:val="28"/>
          <w:szCs w:val="28"/>
        </w:rPr>
        <w:t>проекта правового акта</w:t>
      </w:r>
      <w:r w:rsidR="00106291" w:rsidRPr="00FC621B">
        <w:rPr>
          <w:rFonts w:ascii="Times New Roman" w:hAnsi="Times New Roman" w:cs="Times New Roman"/>
          <w:sz w:val="28"/>
          <w:szCs w:val="28"/>
        </w:rPr>
        <w:t>:</w:t>
      </w:r>
    </w:p>
    <w:p w:rsidR="00106291" w:rsidRPr="00FC621B" w:rsidRDefault="00106291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>Ф.И.О.:</w:t>
      </w:r>
      <w:r w:rsidR="004F0423">
        <w:rPr>
          <w:rFonts w:ascii="Times New Roman" w:hAnsi="Times New Roman" w:cs="Times New Roman"/>
          <w:sz w:val="28"/>
          <w:szCs w:val="28"/>
        </w:rPr>
        <w:t xml:space="preserve"> </w:t>
      </w:r>
      <w:r w:rsidR="00020A92">
        <w:rPr>
          <w:rFonts w:ascii="Times New Roman" w:hAnsi="Times New Roman" w:cs="Times New Roman"/>
          <w:sz w:val="28"/>
          <w:szCs w:val="28"/>
          <w:u w:val="single"/>
        </w:rPr>
        <w:t>Руденко Светлана Ивановна</w:t>
      </w:r>
      <w:r w:rsidRPr="00FC621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06291" w:rsidRPr="00FC621B" w:rsidRDefault="00106291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>Должность:</w:t>
      </w:r>
    </w:p>
    <w:p w:rsidR="00106291" w:rsidRPr="00FC621B" w:rsidRDefault="004C73D0" w:rsidP="001942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C621B">
        <w:rPr>
          <w:rFonts w:ascii="Times New Roman" w:hAnsi="Times New Roman" w:cs="Times New Roman"/>
          <w:sz w:val="28"/>
          <w:szCs w:val="28"/>
          <w:u w:val="single"/>
        </w:rPr>
        <w:t>ачальник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отдела </w:t>
      </w:r>
      <w:r w:rsidR="00FC621B">
        <w:rPr>
          <w:rFonts w:ascii="Times New Roman" w:hAnsi="Times New Roman" w:cs="Times New Roman"/>
          <w:sz w:val="28"/>
          <w:szCs w:val="28"/>
          <w:u w:val="single"/>
        </w:rPr>
        <w:t>имущественных и земельных отношений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</w:t>
      </w:r>
      <w:r w:rsidR="00FC621B">
        <w:rPr>
          <w:rFonts w:ascii="Times New Roman" w:hAnsi="Times New Roman" w:cs="Times New Roman"/>
          <w:sz w:val="28"/>
          <w:szCs w:val="28"/>
          <w:u w:val="single"/>
        </w:rPr>
        <w:t>Труновского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</w:t>
      </w:r>
      <w:r w:rsidR="008B39B1">
        <w:rPr>
          <w:rFonts w:ascii="Times New Roman" w:hAnsi="Times New Roman" w:cs="Times New Roman"/>
          <w:sz w:val="28"/>
          <w:szCs w:val="28"/>
          <w:u w:val="single"/>
        </w:rPr>
        <w:t>округа</w:t>
      </w:r>
      <w:r w:rsidR="00106291" w:rsidRPr="00FC621B">
        <w:rPr>
          <w:rFonts w:ascii="Times New Roman" w:hAnsi="Times New Roman" w:cs="Times New Roman"/>
          <w:sz w:val="28"/>
          <w:szCs w:val="28"/>
          <w:u w:val="single"/>
        </w:rPr>
        <w:t xml:space="preserve"> Ставропольского края</w:t>
      </w:r>
    </w:p>
    <w:p w:rsidR="00106291" w:rsidRPr="00404410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1B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4F0423">
        <w:rPr>
          <w:rFonts w:ascii="Times New Roman" w:hAnsi="Times New Roman" w:cs="Times New Roman"/>
          <w:sz w:val="28"/>
          <w:szCs w:val="28"/>
        </w:rPr>
        <w:t>8(8654</w:t>
      </w:r>
      <w:r w:rsidR="00FC621B" w:rsidRPr="004F0423">
        <w:rPr>
          <w:rFonts w:ascii="Times New Roman" w:hAnsi="Times New Roman" w:cs="Times New Roman"/>
          <w:sz w:val="28"/>
          <w:szCs w:val="28"/>
        </w:rPr>
        <w:t>6</w:t>
      </w:r>
      <w:r w:rsidRPr="004F0423">
        <w:rPr>
          <w:rFonts w:ascii="Times New Roman" w:hAnsi="Times New Roman" w:cs="Times New Roman"/>
          <w:sz w:val="28"/>
          <w:szCs w:val="28"/>
        </w:rPr>
        <w:t xml:space="preserve">) </w:t>
      </w:r>
      <w:r w:rsidR="00FC621B" w:rsidRPr="004F0423">
        <w:rPr>
          <w:rFonts w:ascii="Times New Roman" w:hAnsi="Times New Roman" w:cs="Times New Roman"/>
          <w:sz w:val="28"/>
          <w:szCs w:val="28"/>
        </w:rPr>
        <w:t>3</w:t>
      </w:r>
      <w:r w:rsidR="00D30E9A">
        <w:rPr>
          <w:rFonts w:ascii="Times New Roman" w:hAnsi="Times New Roman" w:cs="Times New Roman"/>
          <w:sz w:val="28"/>
          <w:szCs w:val="28"/>
        </w:rPr>
        <w:t>4-</w:t>
      </w:r>
      <w:r w:rsidR="00FC621B" w:rsidRPr="004F0423">
        <w:rPr>
          <w:rFonts w:ascii="Times New Roman" w:hAnsi="Times New Roman" w:cs="Times New Roman"/>
          <w:sz w:val="28"/>
          <w:szCs w:val="28"/>
        </w:rPr>
        <w:t>1</w:t>
      </w:r>
      <w:r w:rsidRPr="004F0423">
        <w:rPr>
          <w:rFonts w:ascii="Times New Roman" w:hAnsi="Times New Roman" w:cs="Times New Roman"/>
          <w:sz w:val="28"/>
          <w:szCs w:val="28"/>
        </w:rPr>
        <w:t>-</w:t>
      </w:r>
      <w:r w:rsidR="00D30E9A">
        <w:rPr>
          <w:rFonts w:ascii="Times New Roman" w:hAnsi="Times New Roman" w:cs="Times New Roman"/>
          <w:sz w:val="28"/>
          <w:szCs w:val="28"/>
        </w:rPr>
        <w:t>43</w:t>
      </w:r>
      <w:r w:rsidRPr="004F0423">
        <w:rPr>
          <w:rFonts w:ascii="Times New Roman" w:hAnsi="Times New Roman" w:cs="Times New Roman"/>
          <w:sz w:val="28"/>
          <w:szCs w:val="28"/>
        </w:rPr>
        <w:t xml:space="preserve"> адрес электронной почты </w:t>
      </w:r>
      <w:r w:rsidR="00D30E9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30E9A" w:rsidRPr="00D30E9A"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imzem</w:t>
        </w:r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C621B" w:rsidRPr="004F04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044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6291" w:rsidRPr="00404410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410">
        <w:rPr>
          <w:rFonts w:ascii="Times New Roman" w:hAnsi="Times New Roman" w:cs="Times New Roman"/>
          <w:bCs/>
          <w:sz w:val="28"/>
          <w:szCs w:val="28"/>
        </w:rPr>
        <w:t>2. Описание проблемы, на решение которой направлено предлагаемое правовое регулирование:</w:t>
      </w:r>
    </w:p>
    <w:p w:rsidR="00106291" w:rsidRPr="00404410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410">
        <w:rPr>
          <w:rFonts w:ascii="Times New Roman" w:hAnsi="Times New Roman" w:cs="Times New Roman"/>
          <w:sz w:val="28"/>
          <w:szCs w:val="28"/>
        </w:rPr>
        <w:t>2.1. Формулировка проблемы:</w:t>
      </w:r>
      <w:r w:rsidR="00F9281B" w:rsidRPr="00F9281B">
        <w:t xml:space="preserve"> </w:t>
      </w:r>
      <w:r w:rsidR="00F9281B" w:rsidRPr="00F9281B">
        <w:rPr>
          <w:rFonts w:ascii="Times New Roman" w:hAnsi="Times New Roman" w:cs="Times New Roman"/>
          <w:sz w:val="28"/>
          <w:szCs w:val="28"/>
        </w:rPr>
        <w:t xml:space="preserve">Проблема заключается </w:t>
      </w:r>
      <w:r w:rsidR="00F928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9281B" w:rsidRPr="00F9281B">
        <w:rPr>
          <w:rFonts w:ascii="Times New Roman" w:hAnsi="Times New Roman" w:cs="Times New Roman"/>
          <w:sz w:val="28"/>
          <w:szCs w:val="28"/>
        </w:rPr>
        <w:t>в необходимости совершенствования условий и механизмов определения размера арендной платы</w:t>
      </w:r>
    </w:p>
    <w:p w:rsidR="00106291" w:rsidRPr="009B42ED" w:rsidRDefault="00106291" w:rsidP="00A375E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B42ED">
        <w:rPr>
          <w:rFonts w:ascii="Times New Roman" w:hAnsi="Times New Roman" w:cs="Times New Roman"/>
        </w:rPr>
        <w:t>(место для текстового описания)</w:t>
      </w:r>
    </w:p>
    <w:p w:rsidR="00106291" w:rsidRPr="009B42ED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ED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06291" w:rsidRPr="009B42ED" w:rsidRDefault="00106291" w:rsidP="00A375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42ED">
        <w:rPr>
          <w:rFonts w:ascii="Times New Roman" w:hAnsi="Times New Roman" w:cs="Times New Roman"/>
          <w:sz w:val="28"/>
          <w:szCs w:val="28"/>
        </w:rPr>
        <w:t>_____________________</w:t>
      </w:r>
      <w:r w:rsidRPr="009B42ED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4F3B0D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Pr="009B42E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06291" w:rsidRPr="009B42ED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B42ED">
        <w:rPr>
          <w:rFonts w:ascii="Times New Roman" w:hAnsi="Times New Roman" w:cs="Times New Roman"/>
        </w:rPr>
        <w:t>(место для текстового описания)</w:t>
      </w:r>
    </w:p>
    <w:p w:rsidR="00106291" w:rsidRPr="009B42ED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2ED">
        <w:rPr>
          <w:rFonts w:ascii="Times New Roman" w:hAnsi="Times New Roman" w:cs="Times New Roman"/>
          <w:sz w:val="28"/>
          <w:szCs w:val="28"/>
        </w:rPr>
        <w:t>2.3. Социальные группы, заинтересованные в устранении проблемы, их количественная оценка:</w:t>
      </w:r>
    </w:p>
    <w:p w:rsidR="00B267D1" w:rsidRDefault="00B267D1" w:rsidP="00294199">
      <w:pPr>
        <w:pStyle w:val="ConsPlusNonformat"/>
        <w:ind w:firstLine="560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B267D1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Арендаторы </w:t>
      </w:r>
      <w:r w:rsidR="00021C7F">
        <w:rPr>
          <w:rFonts w:ascii="Times New Roman" w:hAnsi="Times New Roman" w:cs="Times New Roman"/>
          <w:sz w:val="28"/>
          <w:szCs w:val="28"/>
          <w:u w:val="single"/>
          <w:lang w:eastAsia="en-US"/>
        </w:rPr>
        <w:t>муниципального имущества</w:t>
      </w:r>
      <w:r w:rsidRPr="00B267D1">
        <w:rPr>
          <w:rFonts w:ascii="Times New Roman" w:hAnsi="Times New Roman" w:cs="Times New Roman"/>
          <w:sz w:val="28"/>
          <w:szCs w:val="28"/>
          <w:u w:val="single"/>
          <w:lang w:eastAsia="en-US"/>
        </w:rPr>
        <w:t>, находящ</w:t>
      </w:r>
      <w:r w:rsidR="00021C7F">
        <w:rPr>
          <w:rFonts w:ascii="Times New Roman" w:hAnsi="Times New Roman" w:cs="Times New Roman"/>
          <w:sz w:val="28"/>
          <w:szCs w:val="28"/>
          <w:u w:val="single"/>
          <w:lang w:eastAsia="en-US"/>
        </w:rPr>
        <w:t>егося</w:t>
      </w:r>
      <w:r w:rsidRPr="00B267D1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в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муниципальной </w:t>
      </w:r>
      <w:r w:rsidRPr="00B267D1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Труновского муниципального округа </w:t>
      </w:r>
      <w:r w:rsidRPr="00B267D1">
        <w:rPr>
          <w:rFonts w:ascii="Times New Roman" w:hAnsi="Times New Roman" w:cs="Times New Roman"/>
          <w:sz w:val="28"/>
          <w:szCs w:val="28"/>
          <w:u w:val="single"/>
          <w:lang w:eastAsia="en-US"/>
        </w:rPr>
        <w:t>Ставропольского края,</w:t>
      </w:r>
    </w:p>
    <w:p w:rsidR="00106291" w:rsidRPr="009477C2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C2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возникающих в связи </w:t>
      </w:r>
      <w:r w:rsidR="009477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77C2">
        <w:rPr>
          <w:rFonts w:ascii="Times New Roman" w:hAnsi="Times New Roman" w:cs="Times New Roman"/>
          <w:sz w:val="28"/>
          <w:szCs w:val="28"/>
        </w:rPr>
        <w:t>с наличием проблемы, их количественная оценка:</w:t>
      </w:r>
    </w:p>
    <w:p w:rsidR="00106291" w:rsidRPr="009477C2" w:rsidRDefault="004F3B0D" w:rsidP="009477C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Отсутствую</w:t>
      </w:r>
      <w:r w:rsidR="009477C2" w:rsidRPr="009477C2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106291" w:rsidRPr="009477C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477C2" w:rsidRPr="009477C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106291" w:rsidRPr="009477C2">
        <w:rPr>
          <w:rFonts w:ascii="Times New Roman" w:hAnsi="Times New Roman" w:cs="Times New Roman"/>
        </w:rPr>
        <w:t xml:space="preserve">   </w:t>
      </w:r>
    </w:p>
    <w:p w:rsidR="00106291" w:rsidRPr="009477C2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477C2">
        <w:rPr>
          <w:rFonts w:ascii="Times New Roman" w:hAnsi="Times New Roman" w:cs="Times New Roman"/>
        </w:rPr>
        <w:lastRenderedPageBreak/>
        <w:t>(место для текстового описания)</w:t>
      </w:r>
    </w:p>
    <w:p w:rsidR="00106291" w:rsidRPr="00D92D74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D7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106291" w:rsidRPr="00D92D74" w:rsidRDefault="004F3B0D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D74">
        <w:rPr>
          <w:rFonts w:ascii="Times New Roman" w:hAnsi="Times New Roman" w:cs="Times New Roman"/>
          <w:snapToGrid w:val="0"/>
          <w:sz w:val="28"/>
          <w:szCs w:val="28"/>
          <w:u w:val="single"/>
        </w:rPr>
        <w:t>Отсутствуют</w:t>
      </w:r>
      <w:r w:rsidR="00106291" w:rsidRPr="00D92D74">
        <w:rPr>
          <w:rFonts w:ascii="Times New Roman" w:hAnsi="Times New Roman" w:cs="Times New Roman"/>
          <w:snapToGrid w:val="0"/>
          <w:sz w:val="28"/>
          <w:szCs w:val="28"/>
          <w:u w:val="single"/>
        </w:rPr>
        <w:t>.</w:t>
      </w:r>
      <w:r w:rsidRPr="00D92D74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  <w:r w:rsidRPr="00D92D74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</w:t>
      </w:r>
    </w:p>
    <w:p w:rsidR="00106291" w:rsidRPr="00D92D74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92D74">
        <w:rPr>
          <w:rFonts w:ascii="Times New Roman" w:hAnsi="Times New Roman" w:cs="Times New Roman"/>
        </w:rPr>
        <w:t xml:space="preserve"> (место для текстового описания)</w:t>
      </w:r>
    </w:p>
    <w:p w:rsidR="00106291" w:rsidRPr="00D92D74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D74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самостоятельно:</w:t>
      </w:r>
    </w:p>
    <w:p w:rsidR="00106291" w:rsidRPr="00D92D74" w:rsidRDefault="00387782" w:rsidP="00D92D74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eastAsia="Times New Roman"/>
          <w:u w:val="single"/>
          <w:lang w:eastAsia="ru-RU"/>
        </w:rPr>
        <w:t>Отсутствуют</w:t>
      </w:r>
    </w:p>
    <w:p w:rsidR="00106291" w:rsidRPr="00D92D74" w:rsidRDefault="00106291" w:rsidP="00D92D7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92D74">
        <w:rPr>
          <w:rFonts w:ascii="Times New Roman" w:hAnsi="Times New Roman" w:cs="Times New Roman"/>
        </w:rPr>
        <w:t>(место для текстового описания)</w:t>
      </w:r>
    </w:p>
    <w:p w:rsidR="00106291" w:rsidRPr="00776598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776598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776598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Ставропольского края:</w:t>
      </w:r>
    </w:p>
    <w:p w:rsidR="00106291" w:rsidRPr="00776598" w:rsidRDefault="00106291" w:rsidP="00D342A2">
      <w:pPr>
        <w:pStyle w:val="ConsPlusNonformat"/>
        <w:ind w:firstLine="700"/>
        <w:jc w:val="both"/>
        <w:rPr>
          <w:rFonts w:ascii="Times New Roman" w:hAnsi="Times New Roman" w:cs="Times New Roman"/>
        </w:rPr>
      </w:pPr>
      <w:proofErr w:type="gramStart"/>
      <w:r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Принятие </w:t>
      </w:r>
      <w:r w:rsidR="00776598"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аналогичных 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нормативных правовых актов </w:t>
      </w:r>
      <w:r w:rsidR="00776598" w:rsidRPr="00776598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>муниципальных образований Ставропольского края</w:t>
      </w:r>
      <w:r w:rsidR="00776598" w:rsidRPr="00776598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776598">
        <w:rPr>
          <w:rFonts w:ascii="Times New Roman" w:hAnsi="Times New Roman" w:cs="Times New Roman"/>
        </w:rPr>
        <w:t xml:space="preserve"> </w:t>
      </w:r>
      <w:proofErr w:type="gramEnd"/>
    </w:p>
    <w:p w:rsidR="00106291" w:rsidRPr="00776598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76598">
        <w:rPr>
          <w:rFonts w:ascii="Times New Roman" w:hAnsi="Times New Roman" w:cs="Times New Roman"/>
        </w:rPr>
        <w:t>(место для текстового описания)</w:t>
      </w:r>
    </w:p>
    <w:p w:rsidR="00106291" w:rsidRPr="00776598" w:rsidRDefault="00106291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106291" w:rsidRPr="00776598" w:rsidRDefault="00106291" w:rsidP="00D342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 xml:space="preserve">Официальные сайты органов местного самоуправления муниципальных образований Ставропольского края, информационно – 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>консультационная правовая система (Консультант-Плюс)</w:t>
      </w:r>
      <w:proofErr w:type="gramStart"/>
      <w:r w:rsidRPr="0077659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.</w:t>
      </w:r>
      <w:proofErr w:type="gramEnd"/>
      <w:r w:rsidRPr="007765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6291" w:rsidRPr="00776598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76598">
        <w:rPr>
          <w:rFonts w:ascii="Times New Roman" w:hAnsi="Times New Roman" w:cs="Times New Roman"/>
        </w:rPr>
        <w:t>(место для текстового описания)</w:t>
      </w:r>
    </w:p>
    <w:p w:rsidR="00106291" w:rsidRPr="00776598" w:rsidRDefault="00106291" w:rsidP="00734E8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106291" w:rsidRPr="00776598" w:rsidRDefault="00106291" w:rsidP="00A375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6598">
        <w:rPr>
          <w:rFonts w:ascii="Times New Roman" w:hAnsi="Times New Roman" w:cs="Times New Roman"/>
          <w:sz w:val="28"/>
          <w:szCs w:val="28"/>
        </w:rPr>
        <w:t>_____________________</w:t>
      </w:r>
      <w:r w:rsidRPr="0077659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77659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06291" w:rsidRPr="00776598" w:rsidRDefault="00106291" w:rsidP="00734E8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76598">
        <w:rPr>
          <w:rFonts w:ascii="Times New Roman" w:hAnsi="Times New Roman" w:cs="Times New Roman"/>
        </w:rPr>
        <w:t>(место для текстового описания)</w:t>
      </w:r>
    </w:p>
    <w:p w:rsidR="00106291" w:rsidRPr="009A3DBA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06291" w:rsidRPr="009A3DBA" w:rsidSect="002233A6">
          <w:pgSz w:w="11906" w:h="16838"/>
          <w:pgMar w:top="1134" w:right="624" w:bottom="851" w:left="1985" w:header="709" w:footer="709" w:gutter="0"/>
          <w:cols w:space="708"/>
          <w:docGrid w:linePitch="360"/>
        </w:sectPr>
      </w:pPr>
    </w:p>
    <w:p w:rsidR="00106291" w:rsidRPr="00776598" w:rsidRDefault="00106291" w:rsidP="00A375E0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59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106291" w:rsidRPr="00776598" w:rsidRDefault="00106291" w:rsidP="00734E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24"/>
        <w:gridCol w:w="3260"/>
        <w:gridCol w:w="3296"/>
      </w:tblGrid>
      <w:tr w:rsidR="00776598" w:rsidRPr="00776598" w:rsidTr="00433605"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291" w:rsidRPr="00776598" w:rsidRDefault="00106291" w:rsidP="00A3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0" w:name="Par159"/>
            <w:bookmarkEnd w:id="0"/>
            <w:r w:rsidRPr="00776598">
              <w:t>3.1.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291" w:rsidRPr="00776598" w:rsidRDefault="00106291" w:rsidP="00A37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76598">
              <w:t>3.2. Сроки достижения целей предлагаемого правового регулирования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6291" w:rsidRPr="00776598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center"/>
            </w:pPr>
            <w:r w:rsidRPr="00776598">
              <w:t>3.3. Периодичность мониторинга достижения целей предлагаемого правового регулирования</w:t>
            </w:r>
          </w:p>
        </w:tc>
      </w:tr>
      <w:tr w:rsidR="009A3DBA" w:rsidRPr="009A3DBA" w:rsidTr="00433605"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B267D1" w:rsidP="0002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r w:rsidRPr="00B267D1">
              <w:t xml:space="preserve">Подготовка расчетов арендной платы за </w:t>
            </w:r>
            <w:r w:rsidR="00021C7F">
              <w:t>пользование муниципальным имуществом</w:t>
            </w:r>
            <w:r w:rsidR="00787EDE">
              <w:t xml:space="preserve">, </w:t>
            </w:r>
            <w:r w:rsidR="00787EDE" w:rsidRPr="00787EDE">
              <w:t>находящимся в собственности Труновского муниципального округа Ставропольского края</w:t>
            </w:r>
            <w:r w:rsidRPr="00B267D1">
              <w:t>, в установленном порядке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B267D1" w:rsidP="006C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  <w:r>
              <w:t xml:space="preserve">с </w:t>
            </w:r>
            <w:r w:rsidR="00D37129">
              <w:t>01.</w:t>
            </w:r>
            <w:r w:rsidR="006C3325">
              <w:t>01.2021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B267D1" w:rsidP="00F0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  <w:r>
              <w:t>отсутствует</w:t>
            </w:r>
          </w:p>
        </w:tc>
      </w:tr>
    </w:tbl>
    <w:p w:rsidR="00106291" w:rsidRPr="008E6BA3" w:rsidRDefault="00106291" w:rsidP="00734E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BA3">
        <w:rPr>
          <w:rFonts w:ascii="Times New Roman" w:hAnsi="Times New Roman" w:cs="Times New Roman"/>
          <w:sz w:val="28"/>
          <w:szCs w:val="28"/>
        </w:rPr>
        <w:t>3.4. Действующие НПА,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106291" w:rsidRDefault="00787EDE" w:rsidP="00787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787EDE">
        <w:rPr>
          <w:rFonts w:eastAsia="Times New Roman"/>
          <w:lang w:eastAsia="ru-RU"/>
        </w:rPr>
        <w:t>Федеральны</w:t>
      </w:r>
      <w:r>
        <w:rPr>
          <w:rFonts w:eastAsia="Times New Roman"/>
          <w:lang w:eastAsia="ru-RU"/>
        </w:rPr>
        <w:t>й</w:t>
      </w:r>
      <w:r w:rsidRPr="00787EDE">
        <w:rPr>
          <w:rFonts w:eastAsia="Times New Roman"/>
          <w:lang w:eastAsia="ru-RU"/>
        </w:rPr>
        <w:t xml:space="preserve"> закон от 29 июля 1998 года  № 135-ФЗ  «Об оценочной деяте</w:t>
      </w:r>
      <w:r>
        <w:rPr>
          <w:rFonts w:eastAsia="Times New Roman"/>
          <w:lang w:eastAsia="ru-RU"/>
        </w:rPr>
        <w:t>льности в Российской Федерации»</w:t>
      </w:r>
    </w:p>
    <w:p w:rsidR="00787EDE" w:rsidRPr="009A3DBA" w:rsidRDefault="00787EDE" w:rsidP="00787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  <w:sz w:val="18"/>
          <w:szCs w:val="18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7"/>
        <w:gridCol w:w="3969"/>
        <w:gridCol w:w="2552"/>
        <w:gridCol w:w="2162"/>
      </w:tblGrid>
      <w:tr w:rsidR="009A3DBA" w:rsidRPr="009A3DBA" w:rsidTr="00433605">
        <w:trPr>
          <w:trHeight w:val="1036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</w:t>
            </w:r>
            <w:r w:rsidRPr="008E6BA3">
              <w:rPr>
                <w:lang w:val="en-US"/>
              </w:rPr>
              <w:t>5</w:t>
            </w:r>
            <w:r w:rsidRPr="008E6BA3">
              <w:t>. Цели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3.6. Индикаторы достижения целей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</w:t>
            </w:r>
            <w:r w:rsidRPr="008E6BA3">
              <w:rPr>
                <w:lang w:val="en-US"/>
              </w:rPr>
              <w:t>7</w:t>
            </w:r>
            <w:r w:rsidRPr="008E6BA3">
              <w:t>. Ед. измерения индикаторов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8E6BA3" w:rsidRDefault="00106291" w:rsidP="0022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E6BA3">
              <w:t>3.8. Целевые значения индикаторов по годам</w:t>
            </w:r>
          </w:p>
        </w:tc>
      </w:tr>
      <w:tr w:rsidR="009A3DBA" w:rsidRPr="009A3DBA" w:rsidTr="00433605">
        <w:trPr>
          <w:trHeight w:val="739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043255" w:rsidP="0078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r w:rsidRPr="00043255">
              <w:t xml:space="preserve">Подготовка расчетов арендной платы </w:t>
            </w:r>
            <w:r w:rsidR="00787EDE">
              <w:t xml:space="preserve">за пользование </w:t>
            </w:r>
            <w:r w:rsidR="00607AFD">
              <w:t>муниципальным имуществом, находящимся в муниципальной собственности Труновского муниципального округа Ставропольского края</w:t>
            </w:r>
            <w:r w:rsidRPr="00043255">
              <w:t xml:space="preserve">, в установленном порядке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ED3654" w:rsidRDefault="00043255" w:rsidP="00ED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принятие </w:t>
            </w:r>
            <w:r w:rsidRPr="00043255">
              <w:t>постановления администрации Труновского муниципального округа Ставропольского края «</w:t>
            </w:r>
            <w:r w:rsidR="00607AFD" w:rsidRPr="00607AFD">
              <w:t xml:space="preserve">Об утверждении Порядка определения величины </w:t>
            </w:r>
            <w:r w:rsidR="00607AFD" w:rsidRPr="00607AFD">
              <w:lastRenderedPageBreak/>
              <w:t>арендной платы                           за пользование имуществом, находящимся в собственности Труновского муниципального округа Ставропольского края</w:t>
            </w:r>
            <w:r w:rsidR="00607AFD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ED3654" w:rsidRDefault="00043255" w:rsidP="00F0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ED3654" w:rsidRDefault="00043255" w:rsidP="006C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 xml:space="preserve">с </w:t>
            </w:r>
            <w:r w:rsidR="006C3325">
              <w:t>01.01.2021</w:t>
            </w:r>
          </w:p>
        </w:tc>
      </w:tr>
    </w:tbl>
    <w:p w:rsidR="00106291" w:rsidRPr="00ED3654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lastRenderedPageBreak/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106291" w:rsidRPr="00ED3654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ED365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ED365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06291" w:rsidRPr="00ED3654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ED3654">
        <w:rPr>
          <w:rFonts w:ascii="Times New Roman" w:hAnsi="Times New Roman" w:cs="Times New Roman"/>
        </w:rPr>
        <w:t>(место для текстового описания)</w:t>
      </w:r>
    </w:p>
    <w:p w:rsidR="00106291" w:rsidRPr="00ED3654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</w:p>
    <w:p w:rsidR="00106291" w:rsidRPr="00ED3654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529CC">
        <w:rPr>
          <w:rFonts w:ascii="Times New Roman" w:hAnsi="Times New Roman" w:cs="Times New Roman"/>
          <w:sz w:val="28"/>
          <w:szCs w:val="28"/>
          <w:u w:val="single"/>
        </w:rPr>
        <w:t>Отсутствуе</w:t>
      </w:r>
      <w:r w:rsidRPr="00ED3654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D365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06291" w:rsidRPr="00ED3654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ED3654">
        <w:rPr>
          <w:rFonts w:ascii="Times New Roman" w:hAnsi="Times New Roman" w:cs="Times New Roman"/>
        </w:rPr>
        <w:t>(место для текстового описания)</w:t>
      </w:r>
    </w:p>
    <w:p w:rsidR="00106291" w:rsidRPr="00ED3654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5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106291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D0E3D" w:rsidRDefault="008D0E3D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8D0E3D" w:rsidRDefault="008D0E3D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5"/>
        <w:gridCol w:w="5245"/>
        <w:gridCol w:w="2020"/>
      </w:tblGrid>
      <w:tr w:rsidR="009A3DBA" w:rsidRPr="009A3DBA" w:rsidTr="00AB1A05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4.2. Количество участников группы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4.3. Источники данных</w:t>
            </w:r>
          </w:p>
        </w:tc>
      </w:tr>
      <w:tr w:rsidR="009A3DBA" w:rsidRPr="009A3DBA" w:rsidTr="00AB1A05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BF3004" w:rsidRDefault="00043255" w:rsidP="00607AFD">
            <w:pPr>
              <w:pStyle w:val="ConsPlusNonformat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Арендаторы </w:t>
            </w:r>
            <w:r w:rsidR="00607AFD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находящ</w:t>
            </w:r>
            <w:r w:rsidR="00607AFD">
              <w:rPr>
                <w:rFonts w:ascii="Times New Roman" w:hAnsi="Times New Roman" w:cs="Times New Roman"/>
                <w:sz w:val="28"/>
                <w:szCs w:val="28"/>
              </w:rPr>
              <w:t>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муниципальной собственности Труновского муниципального округа Ставропольского края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043255" w:rsidP="0065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Информация отсутствует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529CC" w:rsidRDefault="00F529CC" w:rsidP="001B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29CC">
              <w:t>Отсутствуют</w:t>
            </w:r>
          </w:p>
        </w:tc>
      </w:tr>
    </w:tbl>
    <w:p w:rsidR="00AB1A05" w:rsidRDefault="00AB1A05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06291" w:rsidRPr="0065569C" w:rsidRDefault="00106291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65569C">
        <w:t xml:space="preserve">5. Изменение функций (полномочий, обязанностей, прав) органов и отделов администрации </w:t>
      </w:r>
      <w:r w:rsidR="0065569C" w:rsidRPr="0065569C">
        <w:t xml:space="preserve">Труновского </w:t>
      </w:r>
      <w:r w:rsidRPr="0065569C">
        <w:t xml:space="preserve">муниципального </w:t>
      </w:r>
      <w:r w:rsidR="008B39B1">
        <w:t>округа</w:t>
      </w:r>
      <w:r w:rsidRPr="0065569C">
        <w:t xml:space="preserve"> Ставропольского края, а также порядка их реализации в связи с введением предлагаемого </w:t>
      </w:r>
      <w:r w:rsidRPr="0065569C">
        <w:lastRenderedPageBreak/>
        <w:t>правового регулирования:</w:t>
      </w:r>
    </w:p>
    <w:p w:rsidR="00106291" w:rsidRPr="0065569C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2409"/>
        <w:gridCol w:w="2656"/>
        <w:gridCol w:w="3080"/>
        <w:gridCol w:w="2380"/>
      </w:tblGrid>
      <w:tr w:rsidR="0065569C" w:rsidRPr="0065569C" w:rsidTr="00433605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5.1.Наименование функции (полномочия, обязанности или права)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5.2. Характер функции (новая/изменяемая/отменяемая)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5.3.Предполагаемый порядок реализации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5.4. Оценка изменения трудовых затрат (чел./час</w:t>
            </w:r>
            <w:proofErr w:type="gramStart"/>
            <w:r w:rsidRPr="0065569C">
              <w:t>.</w:t>
            </w:r>
            <w:proofErr w:type="gramEnd"/>
            <w:r w:rsidRPr="0065569C">
              <w:t xml:space="preserve"> </w:t>
            </w:r>
            <w:proofErr w:type="gramStart"/>
            <w:r w:rsidRPr="0065569C">
              <w:t>в</w:t>
            </w:r>
            <w:proofErr w:type="gramEnd"/>
            <w:r w:rsidRPr="0065569C">
              <w:t xml:space="preserve"> год), изменения численности сотрудников (чел.)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65569C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5569C">
              <w:t>5.5. Оценка изменения потребностей в других ресурсах</w:t>
            </w:r>
          </w:p>
        </w:tc>
      </w:tr>
      <w:tr w:rsidR="0005158A" w:rsidRPr="0065569C" w:rsidTr="00433605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F4515D" w:rsidP="00F4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Изменение функций не предполагается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F4515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F4515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65569C" w:rsidRDefault="00F4515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58A" w:rsidRPr="0094397F" w:rsidRDefault="00F4515D" w:rsidP="0094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</w:tbl>
    <w:p w:rsidR="0005158A" w:rsidRDefault="0005158A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106291" w:rsidRPr="00F93996" w:rsidRDefault="00106291" w:rsidP="004B1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F93996">
        <w:t xml:space="preserve">6. Оценка дополнительных расходов (доходов) бюджета </w:t>
      </w:r>
      <w:r w:rsidR="00F93996" w:rsidRPr="00F93996">
        <w:t xml:space="preserve">Труновского </w:t>
      </w:r>
      <w:r w:rsidRPr="00F93996">
        <w:t xml:space="preserve">муниципального </w:t>
      </w:r>
      <w:r w:rsidR="00607AFD">
        <w:t>округа</w:t>
      </w:r>
      <w:r w:rsidRPr="00F93996">
        <w:t xml:space="preserve"> Ставропольского края, связанных с введением предлагаемого правового регулирования:</w:t>
      </w:r>
    </w:p>
    <w:p w:rsidR="0005158A" w:rsidRPr="00F93996" w:rsidRDefault="0005158A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5880"/>
        <w:gridCol w:w="3920"/>
      </w:tblGrid>
      <w:tr w:rsidR="00F93996" w:rsidRPr="00F93996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8B3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 xml:space="preserve">6.2. Виды расходов (возможных поступлений) бюджета </w:t>
            </w:r>
            <w:r w:rsidR="00F93996" w:rsidRPr="00F93996">
              <w:t>Труновского</w:t>
            </w:r>
            <w:r w:rsidRPr="00F93996">
              <w:t xml:space="preserve"> муниципального </w:t>
            </w:r>
            <w:r w:rsidR="008B39B1">
              <w:t>округа</w:t>
            </w:r>
            <w:r w:rsidRPr="00F93996">
              <w:t xml:space="preserve"> Ставропольского края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6.3. Количественная оценка расходов и возможных поступлений, млн. рублей</w:t>
            </w:r>
          </w:p>
        </w:tc>
      </w:tr>
      <w:tr w:rsidR="00F93996" w:rsidRPr="00F93996">
        <w:tc>
          <w:tcPr>
            <w:tcW w:w="1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4B1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93996">
              <w:t xml:space="preserve">Дополнительных расходов из бюджета </w:t>
            </w:r>
            <w:r w:rsidR="00F93996">
              <w:t>Труновского</w:t>
            </w:r>
            <w:r w:rsidRPr="00F93996">
              <w:t xml:space="preserve"> муниципального </w:t>
            </w:r>
            <w:r w:rsidR="00F4515D">
              <w:t>округа</w:t>
            </w:r>
            <w:r w:rsidRPr="00F93996">
              <w:t xml:space="preserve"> Ставропольского края не потребуется.</w:t>
            </w:r>
          </w:p>
          <w:p w:rsidR="00106291" w:rsidRPr="00D43D67" w:rsidRDefault="00106291" w:rsidP="00F9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106291" w:rsidRPr="00F93996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бюджета </w:t>
      </w:r>
      <w:r w:rsidR="002E6643">
        <w:rPr>
          <w:rFonts w:ascii="Times New Roman" w:hAnsi="Times New Roman" w:cs="Times New Roman"/>
          <w:sz w:val="28"/>
          <w:szCs w:val="28"/>
        </w:rPr>
        <w:t>Труновского</w:t>
      </w:r>
      <w:r w:rsidRPr="00F9399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07AFD">
        <w:rPr>
          <w:rFonts w:ascii="Times New Roman" w:hAnsi="Times New Roman" w:cs="Times New Roman"/>
          <w:sz w:val="28"/>
          <w:szCs w:val="28"/>
        </w:rPr>
        <w:t>округа</w:t>
      </w:r>
      <w:r w:rsidRPr="00F93996">
        <w:rPr>
          <w:rFonts w:ascii="Times New Roman" w:hAnsi="Times New Roman" w:cs="Times New Roman"/>
          <w:sz w:val="28"/>
          <w:szCs w:val="28"/>
        </w:rPr>
        <w:t xml:space="preserve"> Ставропольского края, возникающих в связи с введением предлагаемого правового регулирования:</w:t>
      </w:r>
    </w:p>
    <w:p w:rsidR="00106291" w:rsidRPr="00F93996" w:rsidRDefault="00106291" w:rsidP="001C43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939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F9399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06291" w:rsidRPr="00F93996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F93996">
        <w:rPr>
          <w:rFonts w:ascii="Times New Roman" w:hAnsi="Times New Roman" w:cs="Times New Roman"/>
        </w:rPr>
        <w:t>(место для текстового описания)</w:t>
      </w:r>
    </w:p>
    <w:p w:rsidR="00106291" w:rsidRPr="00F93996" w:rsidRDefault="00106291" w:rsidP="004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06291" w:rsidRPr="00F93996" w:rsidRDefault="00106291" w:rsidP="001C43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939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F9399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291" w:rsidRPr="00F93996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F93996">
        <w:rPr>
          <w:rFonts w:ascii="Times New Roman" w:hAnsi="Times New Roman" w:cs="Times New Roman"/>
        </w:rPr>
        <w:t>(место для текстового описания)</w:t>
      </w:r>
    </w:p>
    <w:p w:rsidR="00106291" w:rsidRPr="00F93996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 адресатов</w:t>
      </w:r>
    </w:p>
    <w:p w:rsidR="00106291" w:rsidRPr="00F93996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996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 дополнительные расходы (доходы)</w:t>
      </w:r>
    </w:p>
    <w:p w:rsidR="00106291" w:rsidRPr="00F93996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8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4394"/>
        <w:gridCol w:w="3613"/>
        <w:gridCol w:w="2660"/>
      </w:tblGrid>
      <w:tr w:rsidR="00F93996" w:rsidRPr="00F93996" w:rsidTr="002233A6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7.1. Группы потенциальных адресатов предлагаемого правового регулирования (в соответствии с пунктом 4.1)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ППА)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F93996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93996">
              <w:t>7.4. Количественная оценка, млн. рублей</w:t>
            </w:r>
          </w:p>
        </w:tc>
      </w:tr>
      <w:tr w:rsidR="0005158A" w:rsidRPr="0005158A" w:rsidTr="002233A6">
        <w:trPr>
          <w:trHeight w:val="455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F4515D" w:rsidP="001F16B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Арендаторы </w:t>
            </w:r>
            <w:r w:rsidR="001F16BE">
              <w:t>муниципального имущества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7E4E21" w:rsidRDefault="00F4515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Изменение существующих ставок арендной платы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7E4E21" w:rsidRDefault="000E69A6" w:rsidP="007E4E2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Сведения отсутствуют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496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Не проводилась</w:t>
            </w:r>
          </w:p>
        </w:tc>
      </w:tr>
    </w:tbl>
    <w:p w:rsidR="00106291" w:rsidRPr="0005158A" w:rsidRDefault="00106291" w:rsidP="004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</w:p>
    <w:p w:rsidR="00106291" w:rsidRPr="0005158A" w:rsidRDefault="00106291" w:rsidP="001C43C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5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Отсутствуют                                                                                                                                                              </w:t>
      </w:r>
    </w:p>
    <w:p w:rsidR="00106291" w:rsidRPr="0005158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05158A">
        <w:rPr>
          <w:rFonts w:ascii="Times New Roman" w:hAnsi="Times New Roman" w:cs="Times New Roman"/>
        </w:rPr>
        <w:t xml:space="preserve"> (место для текстового описания)</w:t>
      </w:r>
    </w:p>
    <w:p w:rsidR="00AB1A05" w:rsidRDefault="00106291" w:rsidP="00AB1A05">
      <w:pPr>
        <w:pStyle w:val="ConsPlusNonformat"/>
        <w:ind w:firstLine="708"/>
        <w:rPr>
          <w:rFonts w:ascii="Times New Roman" w:hAnsi="Times New Roman" w:cs="Times New Roman"/>
        </w:rPr>
      </w:pPr>
      <w:r w:rsidRPr="0005158A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Pr="000515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Отсутствуют                                                 </w:t>
      </w:r>
      <w:r w:rsidR="00AB1A0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05158A">
        <w:rPr>
          <w:rFonts w:ascii="Times New Roman" w:hAnsi="Times New Roman" w:cs="Times New Roman"/>
        </w:rPr>
        <w:t xml:space="preserve"> </w:t>
      </w:r>
      <w:r w:rsidR="00AB1A05">
        <w:rPr>
          <w:rFonts w:ascii="Times New Roman" w:hAnsi="Times New Roman" w:cs="Times New Roman"/>
        </w:rPr>
        <w:t xml:space="preserve">             </w:t>
      </w:r>
    </w:p>
    <w:p w:rsidR="00106291" w:rsidRPr="00AB1A05" w:rsidRDefault="00AB1A05" w:rsidP="00AB1A0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106291" w:rsidRPr="0005158A">
        <w:rPr>
          <w:rFonts w:ascii="Times New Roman" w:hAnsi="Times New Roman" w:cs="Times New Roman"/>
        </w:rPr>
        <w:t>(место для текстового описания)</w:t>
      </w:r>
    </w:p>
    <w:p w:rsidR="00AB1A05" w:rsidRDefault="00AB1A05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05158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1503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4532"/>
        <w:gridCol w:w="2520"/>
        <w:gridCol w:w="4200"/>
      </w:tblGrid>
      <w:tr w:rsidR="0005158A" w:rsidRPr="0005158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8.1. Виды рисков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8.2. Оценка вероятности наступления неблагоприятных последствий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8.3. Методы контроля рисков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05158A" w:rsidRDefault="00106291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5158A">
              <w:t>8.4. Степень контроля рисков (</w:t>
            </w:r>
            <w:proofErr w:type="gramStart"/>
            <w:r w:rsidRPr="0005158A">
              <w:t>полный</w:t>
            </w:r>
            <w:proofErr w:type="gramEnd"/>
            <w:r w:rsidRPr="0005158A">
              <w:t>/частичный/отсутствует)</w:t>
            </w:r>
          </w:p>
        </w:tc>
      </w:tr>
      <w:tr w:rsidR="00F4515D" w:rsidRPr="0005158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Default="00F4515D" w:rsidP="00F4515D">
            <w:r>
              <w:lastRenderedPageBreak/>
              <w:t>Риск № 1</w:t>
            </w:r>
          </w:p>
          <w:p w:rsidR="00F4515D" w:rsidRPr="00266282" w:rsidRDefault="00F4515D" w:rsidP="00F4515D">
            <w:r>
              <w:t>Развитие малого и среднего предпринимательства (связаны, прежде всего, со стоимостью начала бизнеса, административными издержками на реализацию предлагаемых мер регулирования, ограничением доступа к необходимым ресурсам)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Pr="0005158A" w:rsidRDefault="00250F2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низкий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Pr="0005158A" w:rsidRDefault="00250F2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50F2D">
              <w:t>Мероприятия по мониторингу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Pr="0005158A" w:rsidRDefault="00250F2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отсутствует</w:t>
            </w:r>
          </w:p>
        </w:tc>
      </w:tr>
      <w:tr w:rsidR="00F4515D" w:rsidRPr="0005158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Default="00F4515D" w:rsidP="00F4515D">
            <w:r>
              <w:t>Риск № 2</w:t>
            </w:r>
          </w:p>
          <w:p w:rsidR="00F4515D" w:rsidRPr="00266282" w:rsidRDefault="00F4515D" w:rsidP="00F4515D">
            <w:proofErr w:type="gramStart"/>
            <w:r>
              <w:t xml:space="preserve">Ограничение конкуренции (повышение барьеров входа  на рынок, с предоставлением преимуществ одним хозяйствующим субъектам по сравнению с другими либо определенным категориям хозяйствующих субъектов, а </w:t>
            </w:r>
            <w:r>
              <w:lastRenderedPageBreak/>
              <w:t>также с возникновением асимметрии информации на рынке и возможностями недобросовестной конкуренции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Pr="0005158A" w:rsidRDefault="00250F2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lastRenderedPageBreak/>
              <w:t>низкий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Pr="0005158A" w:rsidRDefault="00250F2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50F2D">
              <w:t>Мероприятия по мониторингу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15D" w:rsidRPr="0005158A" w:rsidRDefault="00250F2D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отсутствует</w:t>
            </w:r>
          </w:p>
        </w:tc>
      </w:tr>
      <w:tr w:rsidR="00B64DFC" w:rsidRPr="0005158A" w:rsidTr="001F16BE">
        <w:trPr>
          <w:trHeight w:val="32"/>
        </w:trPr>
        <w:tc>
          <w:tcPr>
            <w:tcW w:w="1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FC" w:rsidRPr="0005158A" w:rsidRDefault="00B64DFC" w:rsidP="001F16B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106291" w:rsidRPr="0005158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8.5. Источники данных:</w:t>
      </w:r>
    </w:p>
    <w:p w:rsidR="00106291" w:rsidRPr="0005158A" w:rsidRDefault="00106291" w:rsidP="00A519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515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05158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6291" w:rsidRPr="0005158A" w:rsidRDefault="00106291" w:rsidP="00A51957">
      <w:pPr>
        <w:pStyle w:val="ConsPlusNonformat"/>
        <w:jc w:val="center"/>
        <w:rPr>
          <w:rFonts w:ascii="Times New Roman" w:hAnsi="Times New Roman" w:cs="Times New Roman"/>
        </w:rPr>
      </w:pPr>
      <w:r w:rsidRPr="0005158A">
        <w:rPr>
          <w:rFonts w:ascii="Times New Roman" w:hAnsi="Times New Roman" w:cs="Times New Roman"/>
        </w:rPr>
        <w:t xml:space="preserve"> (место для текстового описания)</w:t>
      </w:r>
    </w:p>
    <w:p w:rsidR="00106291" w:rsidRPr="0005158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5158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106291" w:rsidRPr="0005158A" w:rsidRDefault="00106291" w:rsidP="001C4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tbl>
      <w:tblPr>
        <w:tblW w:w="1484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14"/>
        <w:gridCol w:w="7146"/>
        <w:gridCol w:w="1680"/>
      </w:tblGrid>
      <w:tr w:rsidR="009A3DBA" w:rsidRPr="009A3DBA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A3DBA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color w:val="FF0000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422F4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 w:rsidRPr="009422F4">
              <w:t>Вариант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9422F4" w:rsidRDefault="00106291" w:rsidP="007B1C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</w:pPr>
            <w:r w:rsidRPr="009422F4">
              <w:t>Вариант 2</w:t>
            </w:r>
          </w:p>
        </w:tc>
      </w:tr>
      <w:tr w:rsidR="00250F2D" w:rsidRPr="009A3DBA" w:rsidTr="00AB1A05">
        <w:trPr>
          <w:trHeight w:val="227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F2D" w:rsidRPr="00C346C9" w:rsidRDefault="00250F2D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>9.1. Содержание варианта решения проблемы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F2D" w:rsidRPr="00A975B0" w:rsidRDefault="00250F2D" w:rsidP="00291477">
            <w:r w:rsidRPr="00A975B0">
              <w:t xml:space="preserve">Предлагаемый </w:t>
            </w:r>
            <w:r>
              <w:t>вариант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F2D" w:rsidRPr="00A975B0" w:rsidRDefault="00250F2D" w:rsidP="00291477">
            <w:r>
              <w:t>Не вмешательство</w:t>
            </w:r>
          </w:p>
        </w:tc>
      </w:tr>
      <w:tr w:rsidR="009A3DBA" w:rsidRPr="009A3DBA" w:rsidTr="00F72141">
        <w:trPr>
          <w:trHeight w:val="1184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</w:t>
            </w:r>
            <w:r w:rsidRPr="00C346C9">
              <w:lastRenderedPageBreak/>
              <w:t>года)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250F2D" w:rsidP="0060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 xml:space="preserve">Арендаторы </w:t>
            </w:r>
            <w:r w:rsidR="00607AFD">
              <w:t>муниципального имущества</w:t>
            </w:r>
            <w:r>
              <w:t>, находящ</w:t>
            </w:r>
            <w:r w:rsidR="00607AFD">
              <w:t>егося</w:t>
            </w:r>
            <w:r>
              <w:t xml:space="preserve"> в муниципальной собственности Труновского муниципального округа Ставропольского края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8B39B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B39B1">
              <w:t xml:space="preserve">Арендаторы муниципального имущества, </w:t>
            </w:r>
            <w:r w:rsidRPr="008B39B1">
              <w:lastRenderedPageBreak/>
              <w:t>находящегося в муниципальной собственности Труновского муниципального округа Ставропольского края</w:t>
            </w:r>
          </w:p>
        </w:tc>
      </w:tr>
      <w:tr w:rsidR="009A3DBA" w:rsidRPr="009A3DBA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B3639C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B3639C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9A3DBA" w:rsidRPr="009A3DBA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3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t xml:space="preserve">9.4. Оценка расходов (доходов) бюджета </w:t>
            </w:r>
            <w:r w:rsidR="00C346C9">
              <w:t>Труновского</w:t>
            </w:r>
            <w:r w:rsidRPr="00C346C9">
              <w:t xml:space="preserve"> муниципального </w:t>
            </w:r>
            <w:r w:rsidR="00D37129">
              <w:t>округа</w:t>
            </w:r>
            <w:r w:rsidRPr="00C346C9">
              <w:t xml:space="preserve"> Ставропольского края, связанных с введением предлагаемого правового регулирования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43D67" w:rsidRDefault="00B3639C" w:rsidP="0061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  <w:r>
              <w:t>Нет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B3639C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9A3DBA" w:rsidRPr="00C346C9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55A3F">
              <w:t xml:space="preserve">9.5. Оценка возможности достижения заявленных целей регулирования (в соответствии с </w:t>
            </w:r>
            <w:hyperlink w:anchor="Par159" w:history="1">
              <w:r w:rsidRPr="00D55A3F">
                <w:t>пунктом 3.1</w:t>
              </w:r>
            </w:hyperlink>
            <w:r w:rsidRPr="00D55A3F"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B3639C" w:rsidP="0043360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3639C">
              <w:t>Заявленные цели могут быть достигнуты с момента вступления в силу проекта акта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D55A3F" w:rsidRDefault="00B3639C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3639C">
              <w:t xml:space="preserve">Заявленные цели могут быть не достигнуты путем не </w:t>
            </w:r>
            <w:r w:rsidRPr="00B3639C">
              <w:lastRenderedPageBreak/>
              <w:t>вмешательства</w:t>
            </w:r>
          </w:p>
        </w:tc>
      </w:tr>
      <w:tr w:rsidR="009A3DBA" w:rsidRPr="00C346C9" w:rsidTr="00F72141"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D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346C9">
              <w:lastRenderedPageBreak/>
              <w:t>9.6. Оценка рисков неблагоприятных последствий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B3639C" w:rsidP="001C43C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291" w:rsidRPr="00C346C9" w:rsidRDefault="00106291" w:rsidP="0017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346C9">
              <w:t>---</w:t>
            </w:r>
          </w:p>
        </w:tc>
      </w:tr>
    </w:tbl>
    <w:p w:rsidR="00106291" w:rsidRPr="00C346C9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C9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106291" w:rsidRPr="00C346C9" w:rsidRDefault="00B3639C" w:rsidP="001C43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639C">
        <w:t xml:space="preserve"> </w:t>
      </w:r>
      <w:r w:rsidRPr="00B3639C">
        <w:rPr>
          <w:rFonts w:ascii="Times New Roman" w:hAnsi="Times New Roman" w:cs="Times New Roman"/>
          <w:sz w:val="28"/>
          <w:szCs w:val="28"/>
        </w:rPr>
        <w:t xml:space="preserve">необходимость утверждения нового порядка определения размера арендной платы, в целях утверждения новых ставок арендной платы. </w:t>
      </w:r>
    </w:p>
    <w:p w:rsidR="00106291" w:rsidRPr="00C346C9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C346C9">
        <w:rPr>
          <w:rFonts w:ascii="Times New Roman" w:hAnsi="Times New Roman" w:cs="Times New Roman"/>
        </w:rPr>
        <w:t>(место для текстового описания)</w:t>
      </w:r>
    </w:p>
    <w:p w:rsidR="00106291" w:rsidRPr="0019386A" w:rsidRDefault="00106291" w:rsidP="003E43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106291" w:rsidRPr="0019386A" w:rsidRDefault="00B3639C" w:rsidP="001C43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Проектом постановления предусматривается утверждение нового п</w:t>
      </w:r>
      <w:r w:rsidRPr="00B3639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орядка определения размера арендной платы за использование</w:t>
      </w:r>
      <w:r w:rsidR="008B39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</w:t>
      </w:r>
      <w:r w:rsidRPr="00B3639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8B39B1" w:rsidRPr="008B39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муниципальн</w:t>
      </w:r>
      <w:r w:rsidR="008B39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ым</w:t>
      </w:r>
      <w:r w:rsidR="008B39B1" w:rsidRPr="008B39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имуществ</w:t>
      </w:r>
      <w:r w:rsidR="008B39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ом</w:t>
      </w:r>
      <w:r w:rsidR="008B39B1" w:rsidRPr="008B39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, находящ</w:t>
      </w:r>
      <w:r w:rsidR="008B39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имся</w:t>
      </w:r>
      <w:r w:rsidR="008B39B1" w:rsidRPr="008B39B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в муниципальной собственности Труновского муниципального округа Ставропольского края</w:t>
      </w:r>
      <w:proofErr w:type="gramStart"/>
      <w:r w:rsidRPr="00B3639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gramEnd"/>
      <w:r w:rsidRPr="00B3639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106291" w:rsidRPr="0019386A">
        <w:rPr>
          <w:rFonts w:ascii="Times New Roman" w:hAnsi="Times New Roman" w:cs="Times New Roman"/>
        </w:rPr>
        <w:t>(</w:t>
      </w:r>
      <w:proofErr w:type="gramStart"/>
      <w:r w:rsidR="00106291" w:rsidRPr="0019386A">
        <w:rPr>
          <w:rFonts w:ascii="Times New Roman" w:hAnsi="Times New Roman" w:cs="Times New Roman"/>
        </w:rPr>
        <w:t>м</w:t>
      </w:r>
      <w:proofErr w:type="gramEnd"/>
      <w:r w:rsidR="00106291" w:rsidRPr="0019386A">
        <w:rPr>
          <w:rFonts w:ascii="Times New Roman" w:hAnsi="Times New Roman" w:cs="Times New Roman"/>
        </w:rPr>
        <w:t>есто для текстового описания)</w:t>
      </w:r>
    </w:p>
    <w:p w:rsidR="00106291" w:rsidRDefault="00106291" w:rsidP="001C43C3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433605" w:rsidRPr="009A3DBA" w:rsidRDefault="00433605" w:rsidP="001C43C3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 вступления в силу ППА либо необходимость распространения предлагаемого правового регулирования на ранее возникшие отношения.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силу ППА:  </w:t>
      </w:r>
    </w:p>
    <w:p w:rsidR="00106291" w:rsidRPr="0019386A" w:rsidRDefault="00433605" w:rsidP="00433605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360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06291" w:rsidRPr="0019386A">
        <w:rPr>
          <w:rFonts w:ascii="Times New Roman" w:hAnsi="Times New Roman" w:cs="Times New Roman"/>
          <w:sz w:val="28"/>
          <w:szCs w:val="28"/>
          <w:u w:val="single"/>
        </w:rPr>
        <w:t>со дня его официального опубликовани</w:t>
      </w:r>
      <w:r w:rsidR="0019386A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Start"/>
      <w:r w:rsidR="0019386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  <w:r w:rsidR="0019386A" w:rsidRPr="0019386A">
        <w:rPr>
          <w:rFonts w:ascii="Times New Roman" w:hAnsi="Times New Roman" w:cs="Times New Roman"/>
          <w:sz w:val="2"/>
          <w:szCs w:val="2"/>
          <w:u w:val="single"/>
        </w:rPr>
        <w:t>.</w:t>
      </w:r>
      <w:proofErr w:type="gramEnd"/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(если положения вводятся в действие в разное время, указывается статья/пункт ППА и дата введения)</w:t>
      </w:r>
    </w:p>
    <w:p w:rsidR="002F3EAF" w:rsidRPr="009A3DBA" w:rsidRDefault="002F3EAF" w:rsidP="001C43C3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86A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срок переходного периода: 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---</w:t>
      </w:r>
      <w:r w:rsidRPr="0019386A">
        <w:rPr>
          <w:rFonts w:ascii="Times New Roman" w:hAnsi="Times New Roman" w:cs="Times New Roman"/>
          <w:sz w:val="28"/>
          <w:szCs w:val="28"/>
        </w:rPr>
        <w:t>_ дней с момента принятия ППА;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отсрочка введения   предлагаемого  правового  регулирования: 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---</w:t>
      </w:r>
      <w:r w:rsidRPr="0019386A">
        <w:rPr>
          <w:rFonts w:ascii="Times New Roman" w:hAnsi="Times New Roman" w:cs="Times New Roman"/>
          <w:sz w:val="28"/>
          <w:szCs w:val="28"/>
        </w:rPr>
        <w:t>_ дней с момента принятия ППА.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 </w:t>
      </w:r>
      <w:r w:rsidR="00FE25AE" w:rsidRPr="00FE25AE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lastRenderedPageBreak/>
        <w:t>10.3.1. Период распространения на ранее возникшие отношения</w:t>
      </w:r>
      <w:proofErr w:type="gramStart"/>
      <w:r w:rsidRPr="0019386A">
        <w:rPr>
          <w:rFonts w:ascii="Times New Roman" w:hAnsi="Times New Roman" w:cs="Times New Roman"/>
          <w:sz w:val="28"/>
          <w:szCs w:val="28"/>
        </w:rPr>
        <w:t xml:space="preserve">: </w:t>
      </w:r>
      <w:r w:rsidR="0043360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938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ППА либо необходимость распространения предлагаемого правового регулирования на ранее возникшие отношения:</w:t>
      </w:r>
    </w:p>
    <w:p w:rsidR="00106291" w:rsidRPr="0019386A" w:rsidRDefault="00106291" w:rsidP="002233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__</w:t>
      </w:r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(место для текстового описания)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Заполняется по итогам проведения  публичных консультаций по ППА и сводного отчета о результатах проведения оценки регулирующего воздействия ППА </w:t>
      </w:r>
      <w:r w:rsidR="002233A6">
        <w:rPr>
          <w:rFonts w:ascii="Times New Roman" w:hAnsi="Times New Roman" w:cs="Times New Roman"/>
          <w:sz w:val="28"/>
          <w:szCs w:val="28"/>
        </w:rPr>
        <w:t>Труновского</w:t>
      </w:r>
      <w:r w:rsidRPr="0019386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B39B1">
        <w:rPr>
          <w:rFonts w:ascii="Times New Roman" w:hAnsi="Times New Roman" w:cs="Times New Roman"/>
          <w:sz w:val="28"/>
          <w:szCs w:val="28"/>
        </w:rPr>
        <w:t>округа</w:t>
      </w:r>
      <w:r w:rsidRPr="0019386A">
        <w:rPr>
          <w:rFonts w:ascii="Times New Roman" w:hAnsi="Times New Roman" w:cs="Times New Roman"/>
          <w:sz w:val="28"/>
          <w:szCs w:val="28"/>
        </w:rPr>
        <w:t xml:space="preserve"> Ставропольского края, затрагивающих вопросы осуществления предпринимательской и инвестиционной деятельности (далее - сводный отчет):</w:t>
      </w:r>
    </w:p>
    <w:p w:rsidR="00BF3004" w:rsidRDefault="00BF3004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 по ППА и сводному отчету.</w:t>
      </w: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ППА и сводному отчету:</w:t>
      </w:r>
    </w:p>
    <w:p w:rsidR="00106291" w:rsidRPr="00433605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386A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19386A">
        <w:rPr>
          <w:rFonts w:ascii="Times New Roman" w:hAnsi="Times New Roman" w:cs="Times New Roman"/>
          <w:sz w:val="28"/>
          <w:szCs w:val="28"/>
        </w:rPr>
        <w:t xml:space="preserve"> </w:t>
      </w:r>
      <w:r w:rsidR="00AB1A05">
        <w:rPr>
          <w:rFonts w:ascii="Times New Roman" w:hAnsi="Times New Roman" w:cs="Times New Roman"/>
          <w:sz w:val="28"/>
          <w:szCs w:val="28"/>
        </w:rPr>
        <w:t>________-______</w:t>
      </w:r>
      <w:r w:rsidRPr="00433605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B1A05">
        <w:rPr>
          <w:rFonts w:ascii="Times New Roman" w:hAnsi="Times New Roman" w:cs="Times New Roman"/>
          <w:sz w:val="28"/>
          <w:szCs w:val="28"/>
        </w:rPr>
        <w:t>_______-_________</w:t>
      </w:r>
      <w:r w:rsidRPr="004336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F3004" w:rsidRDefault="00BF3004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ППА: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Всего замечаний и предложений: ___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9386A">
        <w:rPr>
          <w:rFonts w:ascii="Times New Roman" w:hAnsi="Times New Roman" w:cs="Times New Roman"/>
          <w:sz w:val="28"/>
          <w:szCs w:val="28"/>
        </w:rPr>
        <w:t>___, из них учтено:</w:t>
      </w:r>
    </w:p>
    <w:p w:rsidR="00106291" w:rsidRPr="0019386A" w:rsidRDefault="00106291" w:rsidP="00DC4F9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полностью: ____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9386A">
        <w:rPr>
          <w:rFonts w:ascii="Times New Roman" w:hAnsi="Times New Roman" w:cs="Times New Roman"/>
          <w:sz w:val="28"/>
          <w:szCs w:val="28"/>
        </w:rPr>
        <w:t>_____, учтено частично: ______</w:t>
      </w:r>
      <w:r w:rsidRPr="0019386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9386A">
        <w:rPr>
          <w:rFonts w:ascii="Times New Roman" w:hAnsi="Times New Roman" w:cs="Times New Roman"/>
          <w:sz w:val="28"/>
          <w:szCs w:val="28"/>
        </w:rPr>
        <w:t>_______.</w:t>
      </w:r>
    </w:p>
    <w:p w:rsidR="00BF3004" w:rsidRDefault="00BF3004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291" w:rsidRPr="0019386A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6A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поступивших предложений по итогам проведения публичных консультаций по  ППА:</w:t>
      </w:r>
    </w:p>
    <w:p w:rsidR="00106291" w:rsidRPr="0019386A" w:rsidRDefault="00E2712D" w:rsidP="001C43C3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E25AE" w:rsidRPr="00FE25AE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06291" w:rsidRPr="0019386A">
        <w:rPr>
          <w:rFonts w:ascii="Times New Roman" w:hAnsi="Times New Roman" w:cs="Times New Roman"/>
          <w:sz w:val="28"/>
          <w:szCs w:val="28"/>
        </w:rPr>
        <w:t>_________________</w:t>
      </w:r>
    </w:p>
    <w:p w:rsidR="00106291" w:rsidRPr="0019386A" w:rsidRDefault="00106291" w:rsidP="001C43C3">
      <w:pPr>
        <w:pStyle w:val="ConsPlusNonformat"/>
        <w:jc w:val="center"/>
        <w:rPr>
          <w:rFonts w:ascii="Times New Roman" w:hAnsi="Times New Roman" w:cs="Times New Roman"/>
        </w:rPr>
      </w:pPr>
      <w:r w:rsidRPr="0019386A">
        <w:rPr>
          <w:rFonts w:ascii="Times New Roman" w:hAnsi="Times New Roman" w:cs="Times New Roman"/>
        </w:rPr>
        <w:t>(место для текстового описания)</w:t>
      </w:r>
    </w:p>
    <w:p w:rsidR="00106291" w:rsidRDefault="00106291" w:rsidP="00DC4F9A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25AE" w:rsidRPr="009A3DBA" w:rsidRDefault="00FE25AE" w:rsidP="00DC4F9A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73D0" w:rsidRDefault="00697086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>Н</w:t>
      </w:r>
      <w:r w:rsidR="004C73D0">
        <w:t xml:space="preserve">ачальник отдела </w:t>
      </w:r>
      <w:proofErr w:type="gramStart"/>
      <w:r w:rsidR="004C73D0">
        <w:t>имущественных</w:t>
      </w:r>
      <w:proofErr w:type="gramEnd"/>
      <w:r w:rsidR="004C73D0">
        <w:t xml:space="preserve"> </w:t>
      </w:r>
    </w:p>
    <w:p w:rsidR="004C73D0" w:rsidRDefault="004C73D0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и земельных отношений администрации </w:t>
      </w:r>
    </w:p>
    <w:p w:rsidR="004C73D0" w:rsidRDefault="004C73D0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Труновского муниципального </w:t>
      </w:r>
      <w:r w:rsidR="008B39B1">
        <w:t>округа</w:t>
      </w:r>
    </w:p>
    <w:p w:rsidR="00E2712D" w:rsidRPr="00C1638C" w:rsidRDefault="004C73D0" w:rsidP="004C73D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Ставропольского края                                                                                            </w:t>
      </w:r>
      <w:r w:rsidR="00697086">
        <w:t xml:space="preserve">               </w:t>
      </w:r>
      <w:r w:rsidR="001F16BE">
        <w:t xml:space="preserve">         </w:t>
      </w:r>
      <w:bookmarkStart w:id="1" w:name="_GoBack"/>
      <w:bookmarkEnd w:id="1"/>
      <w:r w:rsidR="00697086">
        <w:t xml:space="preserve">  С.И. Руденко</w:t>
      </w:r>
    </w:p>
    <w:sectPr w:rsidR="00E2712D" w:rsidRPr="00C1638C" w:rsidSect="002233A6">
      <w:pgSz w:w="16838" w:h="11906" w:orient="landscape"/>
      <w:pgMar w:top="1134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E13"/>
    <w:multiLevelType w:val="multilevel"/>
    <w:tmpl w:val="9558DB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A9E2D6A"/>
    <w:multiLevelType w:val="hybridMultilevel"/>
    <w:tmpl w:val="122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745EC"/>
    <w:multiLevelType w:val="multilevel"/>
    <w:tmpl w:val="86027C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D171F21"/>
    <w:multiLevelType w:val="hybridMultilevel"/>
    <w:tmpl w:val="122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B4CDF"/>
    <w:multiLevelType w:val="hybridMultilevel"/>
    <w:tmpl w:val="6A00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63"/>
    <w:rsid w:val="00004A71"/>
    <w:rsid w:val="00013FCD"/>
    <w:rsid w:val="00020A92"/>
    <w:rsid w:val="00021C7F"/>
    <w:rsid w:val="00042894"/>
    <w:rsid w:val="00043255"/>
    <w:rsid w:val="0005158A"/>
    <w:rsid w:val="00056464"/>
    <w:rsid w:val="000624DA"/>
    <w:rsid w:val="000673E0"/>
    <w:rsid w:val="000709DF"/>
    <w:rsid w:val="0009594F"/>
    <w:rsid w:val="00097063"/>
    <w:rsid w:val="00097F3A"/>
    <w:rsid w:val="000A3ADA"/>
    <w:rsid w:val="000A760F"/>
    <w:rsid w:val="000C2C04"/>
    <w:rsid w:val="000D21CB"/>
    <w:rsid w:val="000D5415"/>
    <w:rsid w:val="000E69A6"/>
    <w:rsid w:val="000F69EE"/>
    <w:rsid w:val="00104AD3"/>
    <w:rsid w:val="00106291"/>
    <w:rsid w:val="00136D38"/>
    <w:rsid w:val="00140E73"/>
    <w:rsid w:val="0015386C"/>
    <w:rsid w:val="00176479"/>
    <w:rsid w:val="00184315"/>
    <w:rsid w:val="00184B91"/>
    <w:rsid w:val="0019386A"/>
    <w:rsid w:val="001942A8"/>
    <w:rsid w:val="0019541B"/>
    <w:rsid w:val="001A0C03"/>
    <w:rsid w:val="001A25FC"/>
    <w:rsid w:val="001A4CBA"/>
    <w:rsid w:val="001B2639"/>
    <w:rsid w:val="001B3016"/>
    <w:rsid w:val="001C43C3"/>
    <w:rsid w:val="001D43CB"/>
    <w:rsid w:val="001F16BE"/>
    <w:rsid w:val="001F7BD0"/>
    <w:rsid w:val="002233A6"/>
    <w:rsid w:val="00227AF4"/>
    <w:rsid w:val="0023726E"/>
    <w:rsid w:val="002416A5"/>
    <w:rsid w:val="0024468E"/>
    <w:rsid w:val="00246CDA"/>
    <w:rsid w:val="0025029D"/>
    <w:rsid w:val="00250F2D"/>
    <w:rsid w:val="0025451D"/>
    <w:rsid w:val="002624DD"/>
    <w:rsid w:val="002635C3"/>
    <w:rsid w:val="00271A70"/>
    <w:rsid w:val="002856AC"/>
    <w:rsid w:val="00290950"/>
    <w:rsid w:val="00294199"/>
    <w:rsid w:val="002A2AB0"/>
    <w:rsid w:val="002A40B8"/>
    <w:rsid w:val="002A697B"/>
    <w:rsid w:val="002B0C7E"/>
    <w:rsid w:val="002D07C6"/>
    <w:rsid w:val="002D1404"/>
    <w:rsid w:val="002E4E61"/>
    <w:rsid w:val="002E6643"/>
    <w:rsid w:val="002F3EAF"/>
    <w:rsid w:val="0030141A"/>
    <w:rsid w:val="00325720"/>
    <w:rsid w:val="00325F95"/>
    <w:rsid w:val="00331721"/>
    <w:rsid w:val="00335BCB"/>
    <w:rsid w:val="00336C42"/>
    <w:rsid w:val="00366A5D"/>
    <w:rsid w:val="0037096D"/>
    <w:rsid w:val="00370A55"/>
    <w:rsid w:val="00373372"/>
    <w:rsid w:val="003817C2"/>
    <w:rsid w:val="003853D6"/>
    <w:rsid w:val="003858CD"/>
    <w:rsid w:val="00387782"/>
    <w:rsid w:val="003919D1"/>
    <w:rsid w:val="003B68E5"/>
    <w:rsid w:val="003C5BB0"/>
    <w:rsid w:val="003E431F"/>
    <w:rsid w:val="00404410"/>
    <w:rsid w:val="004207F5"/>
    <w:rsid w:val="00433605"/>
    <w:rsid w:val="004406D7"/>
    <w:rsid w:val="00442F58"/>
    <w:rsid w:val="004438DD"/>
    <w:rsid w:val="00457E60"/>
    <w:rsid w:val="0047129C"/>
    <w:rsid w:val="004929B6"/>
    <w:rsid w:val="0049630D"/>
    <w:rsid w:val="00497890"/>
    <w:rsid w:val="004A16C1"/>
    <w:rsid w:val="004A2ABD"/>
    <w:rsid w:val="004A2C94"/>
    <w:rsid w:val="004B126B"/>
    <w:rsid w:val="004B290F"/>
    <w:rsid w:val="004B6CBB"/>
    <w:rsid w:val="004C1AEA"/>
    <w:rsid w:val="004C417C"/>
    <w:rsid w:val="004C73D0"/>
    <w:rsid w:val="004D1E21"/>
    <w:rsid w:val="004E03D2"/>
    <w:rsid w:val="004E0440"/>
    <w:rsid w:val="004E65B5"/>
    <w:rsid w:val="004F0423"/>
    <w:rsid w:val="004F1F97"/>
    <w:rsid w:val="004F23A0"/>
    <w:rsid w:val="004F3B0D"/>
    <w:rsid w:val="00505B73"/>
    <w:rsid w:val="00510C69"/>
    <w:rsid w:val="00526EFE"/>
    <w:rsid w:val="005327F6"/>
    <w:rsid w:val="0053572D"/>
    <w:rsid w:val="00552D49"/>
    <w:rsid w:val="0055536F"/>
    <w:rsid w:val="00560D30"/>
    <w:rsid w:val="00566245"/>
    <w:rsid w:val="005707BB"/>
    <w:rsid w:val="005727AB"/>
    <w:rsid w:val="00574660"/>
    <w:rsid w:val="00585621"/>
    <w:rsid w:val="005856DD"/>
    <w:rsid w:val="00595ADE"/>
    <w:rsid w:val="005A64EE"/>
    <w:rsid w:val="005C4C52"/>
    <w:rsid w:val="005D275F"/>
    <w:rsid w:val="005D7DF7"/>
    <w:rsid w:val="00607AFD"/>
    <w:rsid w:val="00612DA7"/>
    <w:rsid w:val="006146C3"/>
    <w:rsid w:val="00617A9C"/>
    <w:rsid w:val="0065569C"/>
    <w:rsid w:val="00662153"/>
    <w:rsid w:val="00672C2C"/>
    <w:rsid w:val="00681406"/>
    <w:rsid w:val="00697086"/>
    <w:rsid w:val="006A7CC0"/>
    <w:rsid w:val="006B1314"/>
    <w:rsid w:val="006B544A"/>
    <w:rsid w:val="006C3325"/>
    <w:rsid w:val="006D00D0"/>
    <w:rsid w:val="00730B69"/>
    <w:rsid w:val="007330B1"/>
    <w:rsid w:val="00734E8A"/>
    <w:rsid w:val="007417DA"/>
    <w:rsid w:val="0077228D"/>
    <w:rsid w:val="00776598"/>
    <w:rsid w:val="00783483"/>
    <w:rsid w:val="00785CDE"/>
    <w:rsid w:val="00787EDE"/>
    <w:rsid w:val="007A28A1"/>
    <w:rsid w:val="007B1C3F"/>
    <w:rsid w:val="007C435B"/>
    <w:rsid w:val="007D6AB4"/>
    <w:rsid w:val="007E4E21"/>
    <w:rsid w:val="007E5E6A"/>
    <w:rsid w:val="00802CDE"/>
    <w:rsid w:val="00805455"/>
    <w:rsid w:val="0083649D"/>
    <w:rsid w:val="008409EF"/>
    <w:rsid w:val="00870B67"/>
    <w:rsid w:val="00872B03"/>
    <w:rsid w:val="008A38CA"/>
    <w:rsid w:val="008B39B1"/>
    <w:rsid w:val="008B40FF"/>
    <w:rsid w:val="008B4346"/>
    <w:rsid w:val="008C6317"/>
    <w:rsid w:val="008D0E3D"/>
    <w:rsid w:val="008D787F"/>
    <w:rsid w:val="008E6BA3"/>
    <w:rsid w:val="008E73F4"/>
    <w:rsid w:val="00900A4A"/>
    <w:rsid w:val="009058A4"/>
    <w:rsid w:val="009357A3"/>
    <w:rsid w:val="009422F4"/>
    <w:rsid w:val="0094397F"/>
    <w:rsid w:val="009477C2"/>
    <w:rsid w:val="00947F74"/>
    <w:rsid w:val="009832D2"/>
    <w:rsid w:val="00986757"/>
    <w:rsid w:val="009A3DBA"/>
    <w:rsid w:val="009B42ED"/>
    <w:rsid w:val="009D6091"/>
    <w:rsid w:val="009E4651"/>
    <w:rsid w:val="009F7FD1"/>
    <w:rsid w:val="00A16083"/>
    <w:rsid w:val="00A251F6"/>
    <w:rsid w:val="00A375E0"/>
    <w:rsid w:val="00A50485"/>
    <w:rsid w:val="00A51957"/>
    <w:rsid w:val="00A60CF2"/>
    <w:rsid w:val="00A63BA5"/>
    <w:rsid w:val="00A96491"/>
    <w:rsid w:val="00AA1B9E"/>
    <w:rsid w:val="00AB1A05"/>
    <w:rsid w:val="00AB2E9B"/>
    <w:rsid w:val="00AF05CF"/>
    <w:rsid w:val="00B045B6"/>
    <w:rsid w:val="00B11A85"/>
    <w:rsid w:val="00B176D3"/>
    <w:rsid w:val="00B267D1"/>
    <w:rsid w:val="00B315F2"/>
    <w:rsid w:val="00B31CBD"/>
    <w:rsid w:val="00B3639C"/>
    <w:rsid w:val="00B4427B"/>
    <w:rsid w:val="00B64DFC"/>
    <w:rsid w:val="00B65010"/>
    <w:rsid w:val="00B75895"/>
    <w:rsid w:val="00BB1297"/>
    <w:rsid w:val="00BC0688"/>
    <w:rsid w:val="00BE6632"/>
    <w:rsid w:val="00BF0FCC"/>
    <w:rsid w:val="00BF3004"/>
    <w:rsid w:val="00C00E52"/>
    <w:rsid w:val="00C21DB4"/>
    <w:rsid w:val="00C346C9"/>
    <w:rsid w:val="00C400C5"/>
    <w:rsid w:val="00C41BC0"/>
    <w:rsid w:val="00C51F1E"/>
    <w:rsid w:val="00C52D50"/>
    <w:rsid w:val="00C57B0D"/>
    <w:rsid w:val="00C71AE5"/>
    <w:rsid w:val="00C738A5"/>
    <w:rsid w:val="00CD0C40"/>
    <w:rsid w:val="00CD16C1"/>
    <w:rsid w:val="00CF2455"/>
    <w:rsid w:val="00CF4EBD"/>
    <w:rsid w:val="00D11702"/>
    <w:rsid w:val="00D3082D"/>
    <w:rsid w:val="00D30E9A"/>
    <w:rsid w:val="00D342A2"/>
    <w:rsid w:val="00D3573E"/>
    <w:rsid w:val="00D37129"/>
    <w:rsid w:val="00D43D67"/>
    <w:rsid w:val="00D45320"/>
    <w:rsid w:val="00D50F92"/>
    <w:rsid w:val="00D53688"/>
    <w:rsid w:val="00D55A3F"/>
    <w:rsid w:val="00D56667"/>
    <w:rsid w:val="00D6580B"/>
    <w:rsid w:val="00D92D74"/>
    <w:rsid w:val="00DB03C3"/>
    <w:rsid w:val="00DC209F"/>
    <w:rsid w:val="00DC3E7F"/>
    <w:rsid w:val="00DC4F9A"/>
    <w:rsid w:val="00DC5B7D"/>
    <w:rsid w:val="00DD0EB8"/>
    <w:rsid w:val="00DE7A81"/>
    <w:rsid w:val="00DF6F5A"/>
    <w:rsid w:val="00E00E42"/>
    <w:rsid w:val="00E16C58"/>
    <w:rsid w:val="00E2712D"/>
    <w:rsid w:val="00E37B3F"/>
    <w:rsid w:val="00E6462B"/>
    <w:rsid w:val="00E82D18"/>
    <w:rsid w:val="00ED3654"/>
    <w:rsid w:val="00EF09FA"/>
    <w:rsid w:val="00F0617D"/>
    <w:rsid w:val="00F1051F"/>
    <w:rsid w:val="00F10907"/>
    <w:rsid w:val="00F24E8D"/>
    <w:rsid w:val="00F271BF"/>
    <w:rsid w:val="00F327C5"/>
    <w:rsid w:val="00F4515D"/>
    <w:rsid w:val="00F47169"/>
    <w:rsid w:val="00F47D7A"/>
    <w:rsid w:val="00F529CC"/>
    <w:rsid w:val="00F57E01"/>
    <w:rsid w:val="00F60663"/>
    <w:rsid w:val="00F71EA0"/>
    <w:rsid w:val="00F72141"/>
    <w:rsid w:val="00F87BA6"/>
    <w:rsid w:val="00F9281B"/>
    <w:rsid w:val="00F93996"/>
    <w:rsid w:val="00FA69F1"/>
    <w:rsid w:val="00FC621B"/>
    <w:rsid w:val="00FD24F8"/>
    <w:rsid w:val="00FE1245"/>
    <w:rsid w:val="00FE139F"/>
    <w:rsid w:val="00FE1FC1"/>
    <w:rsid w:val="00FE25AE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63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06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21DB4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21DB4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21DB4"/>
    <w:pPr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C21DB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5727AB"/>
    <w:pPr>
      <w:ind w:left="720"/>
    </w:pPr>
  </w:style>
  <w:style w:type="paragraph" w:customStyle="1" w:styleId="ConsNonformat">
    <w:name w:val="ConsNonformat"/>
    <w:uiPriority w:val="99"/>
    <w:rsid w:val="00013FC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25451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4438DD"/>
    <w:rPr>
      <w:rFonts w:eastAsia="Times New Roman" w:cs="Calibri"/>
    </w:rPr>
  </w:style>
  <w:style w:type="paragraph" w:customStyle="1" w:styleId="aa">
    <w:name w:val="Знак"/>
    <w:basedOn w:val="a"/>
    <w:rsid w:val="00DE7A8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rsid w:val="001942A8"/>
    <w:rPr>
      <w:color w:val="0000FF"/>
      <w:u w:val="single"/>
    </w:rPr>
  </w:style>
  <w:style w:type="character" w:styleId="ac">
    <w:name w:val="FollowedHyperlink"/>
    <w:basedOn w:val="a0"/>
    <w:uiPriority w:val="99"/>
    <w:rsid w:val="00FD24F8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0A76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E1FC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s1">
    <w:name w:val="s1"/>
    <w:basedOn w:val="a0"/>
    <w:rsid w:val="009B42ED"/>
  </w:style>
  <w:style w:type="character" w:customStyle="1" w:styleId="s2">
    <w:name w:val="s2"/>
    <w:basedOn w:val="a0"/>
    <w:rsid w:val="009B42ED"/>
  </w:style>
  <w:style w:type="character" w:customStyle="1" w:styleId="T10">
    <w:name w:val="T10"/>
    <w:rsid w:val="00AB1A05"/>
    <w:rPr>
      <w:rFonts w:ascii="Times New Roman" w:hAnsi="Times New Roman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63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06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C21DB4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21DB4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21DB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21DB4"/>
    <w:pPr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C21DB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5727AB"/>
    <w:pPr>
      <w:ind w:left="720"/>
    </w:pPr>
  </w:style>
  <w:style w:type="paragraph" w:customStyle="1" w:styleId="ConsNonformat">
    <w:name w:val="ConsNonformat"/>
    <w:uiPriority w:val="99"/>
    <w:rsid w:val="00013FC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25451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4438DD"/>
    <w:rPr>
      <w:rFonts w:eastAsia="Times New Roman" w:cs="Calibri"/>
    </w:rPr>
  </w:style>
  <w:style w:type="paragraph" w:customStyle="1" w:styleId="aa">
    <w:name w:val="Знак"/>
    <w:basedOn w:val="a"/>
    <w:rsid w:val="00DE7A8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rsid w:val="001942A8"/>
    <w:rPr>
      <w:color w:val="0000FF"/>
      <w:u w:val="single"/>
    </w:rPr>
  </w:style>
  <w:style w:type="character" w:styleId="ac">
    <w:name w:val="FollowedHyperlink"/>
    <w:basedOn w:val="a0"/>
    <w:uiPriority w:val="99"/>
    <w:rsid w:val="00FD24F8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0A76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E1FC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s1">
    <w:name w:val="s1"/>
    <w:basedOn w:val="a0"/>
    <w:rsid w:val="009B42ED"/>
  </w:style>
  <w:style w:type="character" w:customStyle="1" w:styleId="s2">
    <w:name w:val="s2"/>
    <w:basedOn w:val="a0"/>
    <w:rsid w:val="009B42ED"/>
  </w:style>
  <w:style w:type="character" w:customStyle="1" w:styleId="T10">
    <w:name w:val="T10"/>
    <w:rsid w:val="00AB1A05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zem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runovskiy26raion.ru/otsenka-reguliruyushchego-vozdeystviya/?SECTION_ID=589&amp;ELEMENT_ID=186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0751-3600-4622-AFA0-AA82CFD2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11</cp:revision>
  <cp:lastPrinted>2021-01-13T06:32:00Z</cp:lastPrinted>
  <dcterms:created xsi:type="dcterms:W3CDTF">2019-04-17T08:34:00Z</dcterms:created>
  <dcterms:modified xsi:type="dcterms:W3CDTF">2021-01-13T06:34:00Z</dcterms:modified>
</cp:coreProperties>
</file>