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02" w:rsidRPr="009334E3" w:rsidRDefault="00D11702" w:rsidP="00D11702">
      <w:pPr>
        <w:widowControl w:val="0"/>
        <w:autoSpaceDE w:val="0"/>
        <w:autoSpaceDN w:val="0"/>
        <w:adjustRightInd w:val="0"/>
        <w:spacing w:after="0" w:line="240" w:lineRule="exact"/>
        <w:jc w:val="center"/>
      </w:pPr>
      <w:bookmarkStart w:id="0" w:name="_GoBack"/>
      <w:r w:rsidRPr="009334E3">
        <w:t>Сводный отчет</w:t>
      </w:r>
    </w:p>
    <w:p w:rsidR="00D11702" w:rsidRPr="009334E3" w:rsidRDefault="00D11702" w:rsidP="00D11702">
      <w:pPr>
        <w:widowControl w:val="0"/>
        <w:autoSpaceDE w:val="0"/>
        <w:autoSpaceDN w:val="0"/>
        <w:adjustRightInd w:val="0"/>
        <w:spacing w:after="0" w:line="240" w:lineRule="exact"/>
        <w:jc w:val="center"/>
      </w:pPr>
      <w:r w:rsidRPr="009334E3">
        <w:t>о результатах проведения оценки регулирующего воздействия</w:t>
      </w:r>
    </w:p>
    <w:p w:rsidR="00D11702" w:rsidRPr="009334E3" w:rsidRDefault="00D11702" w:rsidP="00D11702">
      <w:pPr>
        <w:widowControl w:val="0"/>
        <w:autoSpaceDE w:val="0"/>
        <w:autoSpaceDN w:val="0"/>
        <w:adjustRightInd w:val="0"/>
        <w:spacing w:after="0" w:line="240" w:lineRule="exact"/>
        <w:jc w:val="center"/>
      </w:pPr>
      <w:r w:rsidRPr="009334E3">
        <w:t>проектов муниципальных нормативных правовых актов администрации</w:t>
      </w:r>
    </w:p>
    <w:p w:rsidR="00D11702" w:rsidRDefault="00D11702" w:rsidP="00D11702">
      <w:pPr>
        <w:widowControl w:val="0"/>
        <w:autoSpaceDE w:val="0"/>
        <w:autoSpaceDN w:val="0"/>
        <w:adjustRightInd w:val="0"/>
        <w:spacing w:after="0" w:line="240" w:lineRule="exact"/>
        <w:jc w:val="center"/>
      </w:pPr>
      <w:r>
        <w:t>Труновского</w:t>
      </w:r>
      <w:r w:rsidRPr="009334E3">
        <w:t xml:space="preserve"> муниципального района Ставропольского края, </w:t>
      </w:r>
      <w:proofErr w:type="gramStart"/>
      <w:r w:rsidRPr="009334E3">
        <w:t>затрагивающих</w:t>
      </w:r>
      <w:proofErr w:type="gramEnd"/>
      <w:r w:rsidRPr="009334E3">
        <w:t xml:space="preserve"> вопросы осуществления</w:t>
      </w:r>
      <w:r>
        <w:t xml:space="preserve"> </w:t>
      </w:r>
      <w:r w:rsidRPr="009334E3">
        <w:t>предпринимательской и инвестиционной деятельности</w:t>
      </w:r>
      <w:bookmarkEnd w:id="0"/>
    </w:p>
    <w:p w:rsidR="00D11702" w:rsidRDefault="00D11702" w:rsidP="00D11702">
      <w:pPr>
        <w:widowControl w:val="0"/>
        <w:autoSpaceDE w:val="0"/>
        <w:autoSpaceDN w:val="0"/>
        <w:adjustRightInd w:val="0"/>
        <w:spacing w:after="0" w:line="240" w:lineRule="exact"/>
        <w:jc w:val="center"/>
      </w:pPr>
    </w:p>
    <w:p w:rsidR="00612DA7" w:rsidRDefault="00612DA7" w:rsidP="00D11702">
      <w:pPr>
        <w:widowControl w:val="0"/>
        <w:autoSpaceDE w:val="0"/>
        <w:autoSpaceDN w:val="0"/>
        <w:adjustRightInd w:val="0"/>
        <w:spacing w:after="0" w:line="240" w:lineRule="exact"/>
        <w:jc w:val="center"/>
      </w:pPr>
    </w:p>
    <w:p w:rsidR="00D11702" w:rsidRPr="001A25FC" w:rsidRDefault="00880245" w:rsidP="002F31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1702" w:rsidRPr="001A25FC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D11702" w:rsidRPr="001A25FC" w:rsidRDefault="00880245" w:rsidP="002F31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11702" w:rsidRPr="001A25FC">
        <w:rPr>
          <w:rFonts w:ascii="Times New Roman" w:hAnsi="Times New Roman" w:cs="Times New Roman"/>
          <w:sz w:val="28"/>
          <w:szCs w:val="28"/>
        </w:rPr>
        <w:t>Отраслевой (функциональный) орган администрации</w:t>
      </w:r>
      <w:r w:rsidR="002F312C">
        <w:rPr>
          <w:rFonts w:ascii="Times New Roman" w:hAnsi="Times New Roman" w:cs="Times New Roman"/>
          <w:sz w:val="28"/>
          <w:szCs w:val="28"/>
        </w:rPr>
        <w:t xml:space="preserve"> – </w:t>
      </w:r>
      <w:r w:rsidR="00D11702" w:rsidRPr="001A25FC">
        <w:rPr>
          <w:rFonts w:ascii="Times New Roman" w:hAnsi="Times New Roman" w:cs="Times New Roman"/>
          <w:sz w:val="28"/>
          <w:szCs w:val="28"/>
        </w:rPr>
        <w:t>разработчик</w:t>
      </w:r>
      <w:r w:rsidR="002F312C">
        <w:rPr>
          <w:rFonts w:ascii="Times New Roman" w:hAnsi="Times New Roman" w:cs="Times New Roman"/>
          <w:sz w:val="28"/>
          <w:szCs w:val="28"/>
        </w:rPr>
        <w:t xml:space="preserve"> </w:t>
      </w:r>
      <w:r w:rsidR="00D11702" w:rsidRPr="001A25FC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 администрации, затрагивающего вопросы осуществления</w:t>
      </w:r>
      <w:r w:rsidR="002F312C">
        <w:rPr>
          <w:rFonts w:ascii="Times New Roman" w:hAnsi="Times New Roman" w:cs="Times New Roman"/>
          <w:sz w:val="28"/>
          <w:szCs w:val="28"/>
        </w:rPr>
        <w:t xml:space="preserve"> </w:t>
      </w:r>
      <w:r w:rsidR="00D11702" w:rsidRPr="001A25FC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CB77F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11702" w:rsidRPr="001A25FC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 (далее</w:t>
      </w:r>
      <w:r w:rsidR="002F312C">
        <w:rPr>
          <w:rFonts w:ascii="Times New Roman" w:hAnsi="Times New Roman" w:cs="Times New Roman"/>
          <w:sz w:val="28"/>
          <w:szCs w:val="28"/>
        </w:rPr>
        <w:t xml:space="preserve"> </w:t>
      </w:r>
      <w:r w:rsidR="00D11702" w:rsidRPr="001A25F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2F312C">
        <w:rPr>
          <w:rFonts w:ascii="Times New Roman" w:hAnsi="Times New Roman" w:cs="Times New Roman"/>
          <w:sz w:val="28"/>
          <w:szCs w:val="28"/>
        </w:rPr>
        <w:t>–</w:t>
      </w:r>
      <w:r w:rsidR="00D11702" w:rsidRPr="001A25FC">
        <w:rPr>
          <w:rFonts w:ascii="Times New Roman" w:hAnsi="Times New Roman" w:cs="Times New Roman"/>
          <w:sz w:val="28"/>
          <w:szCs w:val="28"/>
        </w:rPr>
        <w:t xml:space="preserve"> разработчик</w:t>
      </w:r>
      <w:r w:rsidR="002F312C">
        <w:rPr>
          <w:rFonts w:ascii="Times New Roman" w:hAnsi="Times New Roman" w:cs="Times New Roman"/>
          <w:sz w:val="28"/>
          <w:szCs w:val="28"/>
        </w:rPr>
        <w:t xml:space="preserve"> </w:t>
      </w:r>
      <w:r w:rsidR="00D11702" w:rsidRPr="001A25FC">
        <w:rPr>
          <w:rFonts w:ascii="Times New Roman" w:hAnsi="Times New Roman" w:cs="Times New Roman"/>
          <w:sz w:val="28"/>
          <w:szCs w:val="28"/>
        </w:rPr>
        <w:t>проекта правового акта, проект правового акта):</w:t>
      </w:r>
    </w:p>
    <w:p w:rsidR="00106291" w:rsidRPr="001A25FC" w:rsidRDefault="00D11702" w:rsidP="002F31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FC">
        <w:rPr>
          <w:rFonts w:ascii="Times New Roman" w:hAnsi="Times New Roman" w:cs="Times New Roman"/>
          <w:sz w:val="28"/>
          <w:szCs w:val="28"/>
          <w:u w:val="single"/>
        </w:rPr>
        <w:t>Отдел имущественных и земельных отношений администрации Труновского муниципального района Ставропольского края</w:t>
      </w:r>
      <w:r w:rsidR="0040441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A25FC">
        <w:rPr>
          <w:rFonts w:ascii="Times New Roman" w:hAnsi="Times New Roman" w:cs="Times New Roman"/>
          <w:sz w:val="28"/>
          <w:szCs w:val="28"/>
        </w:rPr>
        <w:t>____</w:t>
      </w:r>
      <w:r w:rsidR="006556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06291" w:rsidRPr="001A25FC">
        <w:rPr>
          <w:rFonts w:ascii="Times New Roman" w:hAnsi="Times New Roman" w:cs="Times New Roman"/>
          <w:sz w:val="28"/>
          <w:szCs w:val="28"/>
        </w:rPr>
        <w:t xml:space="preserve">   </w:t>
      </w:r>
      <w:r w:rsidR="00106291" w:rsidRPr="001A25F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</w:p>
    <w:p w:rsidR="00106291" w:rsidRPr="001A25FC" w:rsidRDefault="00106291" w:rsidP="002F312C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1A25FC">
        <w:rPr>
          <w:rFonts w:ascii="Times New Roman" w:hAnsi="Times New Roman" w:cs="Times New Roman"/>
        </w:rPr>
        <w:t>(полное и краткое наименования)</w:t>
      </w:r>
    </w:p>
    <w:p w:rsidR="00D11702" w:rsidRPr="001A25FC" w:rsidRDefault="00106291" w:rsidP="002F31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FC">
        <w:rPr>
          <w:rFonts w:ascii="Times New Roman" w:hAnsi="Times New Roman" w:cs="Times New Roman"/>
          <w:sz w:val="28"/>
          <w:szCs w:val="28"/>
        </w:rPr>
        <w:t xml:space="preserve">1.2. </w:t>
      </w:r>
      <w:r w:rsidR="00D11702" w:rsidRPr="001A25FC">
        <w:rPr>
          <w:rFonts w:ascii="Times New Roman" w:hAnsi="Times New Roman" w:cs="Times New Roman"/>
          <w:sz w:val="28"/>
          <w:szCs w:val="28"/>
        </w:rPr>
        <w:t>Вид и наименование проекта правового акта:</w:t>
      </w:r>
    </w:p>
    <w:p w:rsidR="00106291" w:rsidRPr="001A25FC" w:rsidRDefault="00D11702" w:rsidP="002F31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FC">
        <w:rPr>
          <w:rFonts w:ascii="Times New Roman" w:hAnsi="Times New Roman" w:cs="Times New Roman"/>
          <w:sz w:val="28"/>
          <w:szCs w:val="28"/>
          <w:u w:val="single"/>
        </w:rPr>
        <w:t xml:space="preserve">Проект постановления администрации Труновского муниципального района Ставропольского края </w:t>
      </w:r>
      <w:r w:rsidR="004C73D0" w:rsidRPr="004C73D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012F4" w:rsidRPr="006012F4">
        <w:rPr>
          <w:rFonts w:ascii="Times New Roman" w:hAnsi="Times New Roman" w:cs="Times New Roman"/>
          <w:sz w:val="28"/>
          <w:szCs w:val="28"/>
          <w:u w:val="single"/>
        </w:rPr>
        <w:t>Об утверждении Порядка определения размера арендной платы за использование земельных участков, находящихся в муниципальной собственности Труновского муниципального района Ставропольского края  и предоставленных в аренду без торгов</w:t>
      </w:r>
      <w:r w:rsidR="004C73D0" w:rsidRPr="004C73D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53688" w:rsidRPr="00D53688">
        <w:rPr>
          <w:rFonts w:ascii="Times New Roman" w:hAnsi="Times New Roman" w:cs="Times New Roman"/>
          <w:sz w:val="28"/>
          <w:szCs w:val="28"/>
        </w:rPr>
        <w:t>__________</w:t>
      </w:r>
      <w:r w:rsidR="00106291" w:rsidRPr="00D53688">
        <w:rPr>
          <w:rFonts w:ascii="Times New Roman" w:hAnsi="Times New Roman" w:cs="Times New Roman"/>
          <w:sz w:val="28"/>
          <w:szCs w:val="28"/>
        </w:rPr>
        <w:t xml:space="preserve"> </w:t>
      </w:r>
      <w:r w:rsidR="00106291" w:rsidRPr="001A25F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</w:t>
      </w:r>
    </w:p>
    <w:p w:rsidR="00106291" w:rsidRPr="001A25FC" w:rsidRDefault="00106291" w:rsidP="002F312C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1A25FC">
        <w:rPr>
          <w:rFonts w:ascii="Times New Roman" w:hAnsi="Times New Roman" w:cs="Times New Roman"/>
        </w:rPr>
        <w:t xml:space="preserve"> (место для текстового описания)</w:t>
      </w:r>
    </w:p>
    <w:p w:rsidR="00D11702" w:rsidRPr="001A25FC" w:rsidRDefault="00106291" w:rsidP="002F31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FC">
        <w:rPr>
          <w:rFonts w:ascii="Times New Roman" w:hAnsi="Times New Roman" w:cs="Times New Roman"/>
          <w:sz w:val="28"/>
          <w:szCs w:val="28"/>
        </w:rPr>
        <w:t xml:space="preserve">1.3. </w:t>
      </w:r>
      <w:r w:rsidR="00D11702" w:rsidRPr="001A25FC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</w:t>
      </w:r>
      <w:r w:rsidR="00A16083" w:rsidRPr="001A25FC">
        <w:rPr>
          <w:rFonts w:ascii="Times New Roman" w:hAnsi="Times New Roman" w:cs="Times New Roman"/>
          <w:sz w:val="28"/>
          <w:szCs w:val="28"/>
        </w:rPr>
        <w:t>проекта правового акта</w:t>
      </w:r>
      <w:r w:rsidR="00D11702" w:rsidRPr="001A25FC">
        <w:rPr>
          <w:rFonts w:ascii="Times New Roman" w:hAnsi="Times New Roman" w:cs="Times New Roman"/>
          <w:sz w:val="28"/>
          <w:szCs w:val="28"/>
        </w:rPr>
        <w:t>,</w:t>
      </w:r>
      <w:r w:rsidR="00880245">
        <w:rPr>
          <w:rFonts w:ascii="Times New Roman" w:hAnsi="Times New Roman" w:cs="Times New Roman"/>
          <w:sz w:val="28"/>
          <w:szCs w:val="28"/>
        </w:rPr>
        <w:t xml:space="preserve"> </w:t>
      </w:r>
      <w:r w:rsidR="00D11702" w:rsidRPr="001A25FC">
        <w:rPr>
          <w:rFonts w:ascii="Times New Roman" w:hAnsi="Times New Roman" w:cs="Times New Roman"/>
          <w:sz w:val="28"/>
          <w:szCs w:val="28"/>
        </w:rPr>
        <w:t xml:space="preserve">затрагивающего </w:t>
      </w:r>
      <w:r w:rsidR="00880245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D11702" w:rsidRPr="001A25FC">
        <w:rPr>
          <w:rFonts w:ascii="Times New Roman" w:hAnsi="Times New Roman" w:cs="Times New Roman"/>
          <w:sz w:val="28"/>
          <w:szCs w:val="28"/>
        </w:rPr>
        <w:t xml:space="preserve">осуществления предпринимательской </w:t>
      </w:r>
      <w:r w:rsidR="00880245">
        <w:rPr>
          <w:rFonts w:ascii="Times New Roman" w:hAnsi="Times New Roman" w:cs="Times New Roman"/>
          <w:sz w:val="28"/>
          <w:szCs w:val="28"/>
        </w:rPr>
        <w:t xml:space="preserve">       </w:t>
      </w:r>
      <w:r w:rsidR="00CB77F9">
        <w:rPr>
          <w:rFonts w:ascii="Times New Roman" w:hAnsi="Times New Roman" w:cs="Times New Roman"/>
          <w:sz w:val="28"/>
          <w:szCs w:val="28"/>
        </w:rPr>
        <w:t xml:space="preserve"> </w:t>
      </w:r>
      <w:r w:rsidR="008802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1702" w:rsidRPr="001A25FC">
        <w:rPr>
          <w:rFonts w:ascii="Times New Roman" w:hAnsi="Times New Roman" w:cs="Times New Roman"/>
          <w:sz w:val="28"/>
          <w:szCs w:val="28"/>
        </w:rPr>
        <w:t>и</w:t>
      </w:r>
      <w:r w:rsidR="00880245">
        <w:rPr>
          <w:rFonts w:ascii="Times New Roman" w:hAnsi="Times New Roman" w:cs="Times New Roman"/>
          <w:sz w:val="28"/>
          <w:szCs w:val="28"/>
        </w:rPr>
        <w:t xml:space="preserve"> </w:t>
      </w:r>
      <w:r w:rsidR="00D11702" w:rsidRPr="001A25FC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(далее </w:t>
      </w:r>
      <w:r w:rsidR="00880245">
        <w:rPr>
          <w:rFonts w:ascii="Times New Roman" w:hAnsi="Times New Roman" w:cs="Times New Roman"/>
          <w:sz w:val="28"/>
          <w:szCs w:val="28"/>
        </w:rPr>
        <w:t>–</w:t>
      </w:r>
      <w:r w:rsidR="00D11702" w:rsidRPr="001A25FC">
        <w:rPr>
          <w:rFonts w:ascii="Times New Roman" w:hAnsi="Times New Roman" w:cs="Times New Roman"/>
          <w:sz w:val="28"/>
          <w:szCs w:val="28"/>
        </w:rPr>
        <w:t xml:space="preserve"> нормативный</w:t>
      </w:r>
      <w:r w:rsidR="00880245">
        <w:rPr>
          <w:rFonts w:ascii="Times New Roman" w:hAnsi="Times New Roman" w:cs="Times New Roman"/>
          <w:sz w:val="28"/>
          <w:szCs w:val="28"/>
        </w:rPr>
        <w:t xml:space="preserve"> </w:t>
      </w:r>
      <w:r w:rsidR="00D11702" w:rsidRPr="001A25FC">
        <w:rPr>
          <w:rFonts w:ascii="Times New Roman" w:hAnsi="Times New Roman" w:cs="Times New Roman"/>
          <w:sz w:val="28"/>
          <w:szCs w:val="28"/>
        </w:rPr>
        <w:t>правовой акт):</w:t>
      </w:r>
    </w:p>
    <w:p w:rsidR="00106291" w:rsidRPr="00D43D67" w:rsidRDefault="00F529CC" w:rsidP="002F31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9CC">
        <w:rPr>
          <w:rFonts w:ascii="Times New Roman" w:hAnsi="Times New Roman" w:cs="Times New Roman"/>
          <w:sz w:val="28"/>
          <w:szCs w:val="28"/>
          <w:u w:val="single"/>
        </w:rPr>
        <w:t>вступает в силу со дня его официального опубликования</w:t>
      </w:r>
      <w:r w:rsidR="00880245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CB77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0245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F529CC">
        <w:rPr>
          <w:rFonts w:ascii="Times New Roman" w:hAnsi="Times New Roman" w:cs="Times New Roman"/>
          <w:sz w:val="28"/>
          <w:szCs w:val="28"/>
          <w:u w:val="single"/>
        </w:rPr>
        <w:t xml:space="preserve"> в муниципальной газете «Труновский вестник»</w:t>
      </w:r>
      <w:r w:rsidR="005D7DF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529CC">
        <w:rPr>
          <w:rFonts w:ascii="Times New Roman" w:hAnsi="Times New Roman" w:cs="Times New Roman"/>
          <w:sz w:val="28"/>
          <w:szCs w:val="28"/>
        </w:rPr>
        <w:t>__________________</w:t>
      </w:r>
      <w:r w:rsidR="00D43D67" w:rsidRPr="00D43D67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404410" w:rsidRPr="00D43D67">
        <w:rPr>
          <w:rFonts w:ascii="Times New Roman" w:hAnsi="Times New Roman" w:cs="Times New Roman"/>
          <w:sz w:val="28"/>
          <w:szCs w:val="28"/>
        </w:rPr>
        <w:t xml:space="preserve">       </w:t>
      </w:r>
      <w:r w:rsidR="00106291" w:rsidRPr="00D43D67">
        <w:rPr>
          <w:rFonts w:ascii="Times New Roman" w:hAnsi="Times New Roman" w:cs="Times New Roman"/>
          <w:color w:val="FFFFFF"/>
          <w:sz w:val="28"/>
          <w:szCs w:val="28"/>
        </w:rPr>
        <w:t>.</w:t>
      </w:r>
      <w:proofErr w:type="gramEnd"/>
    </w:p>
    <w:p w:rsidR="00106291" w:rsidRPr="001A25FC" w:rsidRDefault="00106291" w:rsidP="00880245">
      <w:pPr>
        <w:pStyle w:val="ConsPlusNonformat"/>
        <w:jc w:val="center"/>
        <w:rPr>
          <w:rFonts w:ascii="Times New Roman" w:hAnsi="Times New Roman" w:cs="Times New Roman"/>
        </w:rPr>
      </w:pPr>
      <w:r w:rsidRPr="001A25FC">
        <w:rPr>
          <w:rFonts w:ascii="Times New Roman" w:hAnsi="Times New Roman" w:cs="Times New Roman"/>
        </w:rPr>
        <w:t>(указывается дата; если положения вводятся в действие в разное   время, то это указывается в разделе 10)</w:t>
      </w:r>
    </w:p>
    <w:p w:rsidR="00106291" w:rsidRPr="001A25FC" w:rsidRDefault="00106291" w:rsidP="008740C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FC">
        <w:rPr>
          <w:rFonts w:ascii="Times New Roman" w:hAnsi="Times New Roman" w:cs="Times New Roman"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106291" w:rsidRPr="00404410" w:rsidRDefault="006012F4" w:rsidP="008740C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  <w:u w:val="single"/>
        </w:rPr>
        <w:t>П</w:t>
      </w:r>
      <w:r w:rsidRPr="006012F4">
        <w:rPr>
          <w:rFonts w:ascii="Times New Roman" w:hAnsi="Times New Roman" w:cs="Times New Roman"/>
          <w:snapToGrid w:val="0"/>
          <w:sz w:val="28"/>
          <w:szCs w:val="28"/>
          <w:u w:val="single"/>
        </w:rPr>
        <w:t>рименени</w:t>
      </w:r>
      <w:r>
        <w:rPr>
          <w:rFonts w:ascii="Times New Roman" w:hAnsi="Times New Roman" w:cs="Times New Roman"/>
          <w:snapToGrid w:val="0"/>
          <w:sz w:val="28"/>
          <w:szCs w:val="28"/>
          <w:u w:val="single"/>
        </w:rPr>
        <w:t>е</w:t>
      </w:r>
      <w:r w:rsidRPr="006012F4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единообразного подхода к определению ставок арендной платы</w:t>
      </w:r>
      <w:r w:rsidR="002A5227" w:rsidRPr="002A5227">
        <w:t xml:space="preserve"> </w:t>
      </w:r>
      <w:r w:rsidR="002A5227" w:rsidRPr="002A5227">
        <w:rPr>
          <w:rFonts w:ascii="Times New Roman" w:hAnsi="Times New Roman" w:cs="Times New Roman"/>
          <w:snapToGrid w:val="0"/>
          <w:sz w:val="28"/>
          <w:szCs w:val="28"/>
          <w:u w:val="single"/>
        </w:rPr>
        <w:t>за использование земельных участков</w:t>
      </w:r>
      <w:r w:rsidRPr="006012F4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, находящихся в муниципальной собственности Труновского муниципального района Ставропольского края </w:t>
      </w:r>
      <w:r w:rsidR="002A5227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</w:t>
      </w:r>
      <w:r w:rsidRPr="006012F4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и ставок арендной платы </w:t>
      </w:r>
      <w:r w:rsidR="002A5227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за </w:t>
      </w:r>
      <w:r w:rsidRPr="006012F4">
        <w:rPr>
          <w:rFonts w:ascii="Times New Roman" w:hAnsi="Times New Roman" w:cs="Times New Roman"/>
          <w:snapToGrid w:val="0"/>
          <w:sz w:val="28"/>
          <w:szCs w:val="28"/>
          <w:u w:val="single"/>
        </w:rPr>
        <w:t>земельны</w:t>
      </w:r>
      <w:r w:rsidR="002A5227">
        <w:rPr>
          <w:rFonts w:ascii="Times New Roman" w:hAnsi="Times New Roman" w:cs="Times New Roman"/>
          <w:snapToGrid w:val="0"/>
          <w:sz w:val="28"/>
          <w:szCs w:val="28"/>
          <w:u w:val="single"/>
        </w:rPr>
        <w:t>е</w:t>
      </w:r>
      <w:r w:rsidRPr="006012F4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участк</w:t>
      </w:r>
      <w:r w:rsidR="002A5227">
        <w:rPr>
          <w:rFonts w:ascii="Times New Roman" w:hAnsi="Times New Roman" w:cs="Times New Roman"/>
          <w:snapToGrid w:val="0"/>
          <w:sz w:val="28"/>
          <w:szCs w:val="28"/>
          <w:u w:val="single"/>
        </w:rPr>
        <w:t>и</w:t>
      </w:r>
      <w:r w:rsidRPr="006012F4">
        <w:rPr>
          <w:rFonts w:ascii="Times New Roman" w:hAnsi="Times New Roman" w:cs="Times New Roman"/>
          <w:snapToGrid w:val="0"/>
          <w:sz w:val="28"/>
          <w:szCs w:val="28"/>
          <w:u w:val="single"/>
        </w:rPr>
        <w:t>,</w:t>
      </w:r>
      <w:r w:rsidR="00A07121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</w:t>
      </w:r>
      <w:r w:rsidRPr="006012F4">
        <w:rPr>
          <w:rFonts w:ascii="Times New Roman" w:hAnsi="Times New Roman" w:cs="Times New Roman"/>
          <w:snapToGrid w:val="0"/>
          <w:sz w:val="28"/>
          <w:szCs w:val="28"/>
          <w:u w:val="single"/>
        </w:rPr>
        <w:t>государственная собственность на которые</w:t>
      </w:r>
      <w:r w:rsidR="002A5227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</w:t>
      </w:r>
      <w:r w:rsidR="00A07121">
        <w:rPr>
          <w:rFonts w:ascii="Times New Roman" w:hAnsi="Times New Roman" w:cs="Times New Roman"/>
          <w:snapToGrid w:val="0"/>
          <w:sz w:val="28"/>
          <w:szCs w:val="28"/>
          <w:u w:val="single"/>
        </w:rPr>
        <w:t>не</w:t>
      </w:r>
      <w:r w:rsidRPr="006012F4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разграничена, и предоставленны</w:t>
      </w:r>
      <w:r w:rsidR="002A5227">
        <w:rPr>
          <w:rFonts w:ascii="Times New Roman" w:hAnsi="Times New Roman" w:cs="Times New Roman"/>
          <w:snapToGrid w:val="0"/>
          <w:sz w:val="28"/>
          <w:szCs w:val="28"/>
          <w:u w:val="single"/>
        </w:rPr>
        <w:t>е</w:t>
      </w:r>
      <w:r w:rsidRPr="006012F4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в аренду без торгов, утвержденных Постановлением Правитель</w:t>
      </w:r>
      <w:r w:rsidR="008B152A">
        <w:rPr>
          <w:rFonts w:ascii="Times New Roman" w:hAnsi="Times New Roman" w:cs="Times New Roman"/>
          <w:snapToGrid w:val="0"/>
          <w:sz w:val="28"/>
          <w:szCs w:val="28"/>
          <w:u w:val="single"/>
        </w:rPr>
        <w:t>ства Ставропольского края от 26.12.</w:t>
      </w:r>
      <w:r w:rsidRPr="006012F4">
        <w:rPr>
          <w:rFonts w:ascii="Times New Roman" w:hAnsi="Times New Roman" w:cs="Times New Roman"/>
          <w:snapToGrid w:val="0"/>
          <w:sz w:val="28"/>
          <w:szCs w:val="28"/>
          <w:u w:val="single"/>
        </w:rPr>
        <w:t>201</w:t>
      </w:r>
      <w:r w:rsidR="008B152A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8 </w:t>
      </w:r>
      <w:r w:rsidRPr="006012F4">
        <w:rPr>
          <w:rFonts w:ascii="Times New Roman" w:hAnsi="Times New Roman" w:cs="Times New Roman"/>
          <w:snapToGrid w:val="0"/>
          <w:sz w:val="28"/>
          <w:szCs w:val="28"/>
          <w:u w:val="single"/>
        </w:rPr>
        <w:t>№ 601-п (в редакции постановления Правительства Ставропольского края</w:t>
      </w:r>
      <w:r w:rsidR="002A5227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</w:t>
      </w:r>
      <w:r w:rsidR="008B152A">
        <w:rPr>
          <w:rFonts w:ascii="Times New Roman" w:hAnsi="Times New Roman" w:cs="Times New Roman"/>
          <w:snapToGrid w:val="0"/>
          <w:sz w:val="28"/>
          <w:szCs w:val="28"/>
          <w:u w:val="single"/>
        </w:rPr>
        <w:t>от 28.12.</w:t>
      </w:r>
      <w:r w:rsidRPr="006012F4">
        <w:rPr>
          <w:rFonts w:ascii="Times New Roman" w:hAnsi="Times New Roman" w:cs="Times New Roman"/>
          <w:snapToGrid w:val="0"/>
          <w:sz w:val="28"/>
          <w:szCs w:val="28"/>
          <w:u w:val="single"/>
        </w:rPr>
        <w:t>2019 № 633-п)</w:t>
      </w:r>
      <w:r w:rsidR="00404410">
        <w:rPr>
          <w:rFonts w:ascii="Times New Roman" w:hAnsi="Times New Roman" w:cs="Times New Roman"/>
          <w:snapToGrid w:val="0"/>
          <w:sz w:val="28"/>
          <w:szCs w:val="28"/>
          <w:u w:val="single"/>
        </w:rPr>
        <w:t>.</w:t>
      </w:r>
      <w:r w:rsidR="009A3DBA" w:rsidRPr="00404410">
        <w:rPr>
          <w:rFonts w:ascii="Times New Roman" w:hAnsi="Times New Roman" w:cs="Times New Roman"/>
          <w:snapToGrid w:val="0"/>
          <w:sz w:val="28"/>
          <w:szCs w:val="28"/>
        </w:rPr>
        <w:t>___________________</w:t>
      </w:r>
      <w:proofErr w:type="gramEnd"/>
    </w:p>
    <w:p w:rsidR="00106291" w:rsidRPr="000F69EE" w:rsidRDefault="00106291" w:rsidP="008740C9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0F69EE">
        <w:rPr>
          <w:rFonts w:ascii="Times New Roman" w:hAnsi="Times New Roman" w:cs="Times New Roman"/>
        </w:rPr>
        <w:t xml:space="preserve"> (место для текстового описания)</w:t>
      </w:r>
    </w:p>
    <w:p w:rsidR="00106291" w:rsidRPr="00004A71" w:rsidRDefault="00106291" w:rsidP="008740C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04A71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106291" w:rsidRPr="00404410" w:rsidRDefault="002A5227" w:rsidP="008740C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227">
        <w:rPr>
          <w:rFonts w:ascii="Times New Roman" w:hAnsi="Times New Roman" w:cs="Times New Roman"/>
          <w:sz w:val="28"/>
          <w:szCs w:val="28"/>
          <w:u w:val="single"/>
        </w:rPr>
        <w:t>Поряд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2A5227">
        <w:rPr>
          <w:rFonts w:ascii="Times New Roman" w:hAnsi="Times New Roman" w:cs="Times New Roman"/>
          <w:sz w:val="28"/>
          <w:szCs w:val="28"/>
          <w:u w:val="single"/>
        </w:rPr>
        <w:t xml:space="preserve">к определения размера арендной платы за использование земельных участков, находящихся в муниципальной собственности Труновского муниципального района Ставропольского края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8B15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2A5227">
        <w:rPr>
          <w:rFonts w:ascii="Times New Roman" w:hAnsi="Times New Roman" w:cs="Times New Roman"/>
          <w:sz w:val="28"/>
          <w:szCs w:val="28"/>
          <w:u w:val="single"/>
        </w:rPr>
        <w:t>и предоставленных в аренду без торгов</w:t>
      </w:r>
      <w:r w:rsidR="00612DA7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06291" w:rsidRPr="00404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291" w:rsidRPr="00004A71" w:rsidRDefault="00106291" w:rsidP="008740C9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004A71">
        <w:rPr>
          <w:rFonts w:ascii="Times New Roman" w:hAnsi="Times New Roman" w:cs="Times New Roman"/>
        </w:rPr>
        <w:t>(место для текстового описания)</w:t>
      </w:r>
    </w:p>
    <w:p w:rsidR="00106291" w:rsidRPr="00004A71" w:rsidRDefault="00106291" w:rsidP="008740C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A71">
        <w:rPr>
          <w:rFonts w:ascii="Times New Roman" w:hAnsi="Times New Roman" w:cs="Times New Roman"/>
          <w:sz w:val="28"/>
          <w:szCs w:val="28"/>
        </w:rPr>
        <w:t xml:space="preserve">1.6. Краткое описание содержания предлагаемого правового </w:t>
      </w:r>
      <w:r w:rsidRPr="00004A71">
        <w:rPr>
          <w:rFonts w:ascii="Times New Roman" w:hAnsi="Times New Roman" w:cs="Times New Roman"/>
          <w:sz w:val="28"/>
          <w:szCs w:val="28"/>
        </w:rPr>
        <w:lastRenderedPageBreak/>
        <w:t>регулирования:</w:t>
      </w:r>
    </w:p>
    <w:p w:rsidR="00004A71" w:rsidRPr="002F3EAF" w:rsidRDefault="00136D38" w:rsidP="00CB77F9">
      <w:pPr>
        <w:spacing w:after="0" w:line="240" w:lineRule="auto"/>
        <w:ind w:firstLine="708"/>
        <w:jc w:val="both"/>
        <w:rPr>
          <w:u w:val="single"/>
        </w:rPr>
      </w:pPr>
      <w:proofErr w:type="gramStart"/>
      <w:r w:rsidRPr="00004A71">
        <w:rPr>
          <w:u w:val="single"/>
        </w:rPr>
        <w:t xml:space="preserve">Проектом постановления администрации Труновского муниципального района Ставропольского края </w:t>
      </w:r>
      <w:r w:rsidR="004C73D0" w:rsidRPr="004C73D0">
        <w:rPr>
          <w:u w:val="single"/>
        </w:rPr>
        <w:t>«</w:t>
      </w:r>
      <w:r w:rsidR="002A5227" w:rsidRPr="002A5227">
        <w:rPr>
          <w:u w:val="single"/>
        </w:rPr>
        <w:t xml:space="preserve">Об утверждении Порядка определения размера арендной платы за использование земельных участков, находящихся в муниципальной собственности Труновского муниципального района Ставропольского края и предоставленных в аренду без торгов» </w:t>
      </w:r>
      <w:r w:rsidR="002A5227">
        <w:rPr>
          <w:u w:val="single"/>
        </w:rPr>
        <w:t>планируется</w:t>
      </w:r>
      <w:r w:rsidR="002A5227" w:rsidRPr="002A5227">
        <w:rPr>
          <w:u w:val="single"/>
        </w:rPr>
        <w:t xml:space="preserve"> применени</w:t>
      </w:r>
      <w:r w:rsidR="002A5227">
        <w:rPr>
          <w:u w:val="single"/>
        </w:rPr>
        <w:t>е</w:t>
      </w:r>
      <w:r w:rsidR="002A5227" w:rsidRPr="002A5227">
        <w:rPr>
          <w:u w:val="single"/>
        </w:rPr>
        <w:t xml:space="preserve"> единообразного подхода к определению ставок арендной платы</w:t>
      </w:r>
      <w:r w:rsidR="002A5227" w:rsidRPr="002A5227">
        <w:t xml:space="preserve"> </w:t>
      </w:r>
      <w:r w:rsidR="002A5227" w:rsidRPr="002A5227">
        <w:rPr>
          <w:u w:val="single"/>
        </w:rPr>
        <w:t>за использование земельных участков, находящихся</w:t>
      </w:r>
      <w:r w:rsidR="008B152A">
        <w:rPr>
          <w:u w:val="single"/>
        </w:rPr>
        <w:t xml:space="preserve"> </w:t>
      </w:r>
      <w:r w:rsidR="002A5227" w:rsidRPr="002A5227">
        <w:rPr>
          <w:u w:val="single"/>
        </w:rPr>
        <w:t xml:space="preserve">в муниципальной собственности Труновского муниципального района Ставропольского края </w:t>
      </w:r>
      <w:r w:rsidR="008B152A">
        <w:rPr>
          <w:u w:val="single"/>
        </w:rPr>
        <w:t xml:space="preserve">  </w:t>
      </w:r>
      <w:r w:rsidR="002A5227" w:rsidRPr="002A5227">
        <w:rPr>
          <w:u w:val="single"/>
        </w:rPr>
        <w:t>и ставок арендной платы</w:t>
      </w:r>
      <w:proofErr w:type="gramEnd"/>
      <w:r w:rsidR="002A5227" w:rsidRPr="002A5227">
        <w:rPr>
          <w:u w:val="single"/>
        </w:rPr>
        <w:t xml:space="preserve"> </w:t>
      </w:r>
      <w:r w:rsidR="002A5227">
        <w:rPr>
          <w:u w:val="single"/>
        </w:rPr>
        <w:t xml:space="preserve">за </w:t>
      </w:r>
      <w:r w:rsidR="002A5227" w:rsidRPr="002A5227">
        <w:rPr>
          <w:u w:val="single"/>
        </w:rPr>
        <w:t>земельны</w:t>
      </w:r>
      <w:r w:rsidR="002A5227">
        <w:rPr>
          <w:u w:val="single"/>
        </w:rPr>
        <w:t>е</w:t>
      </w:r>
      <w:r w:rsidR="002A5227" w:rsidRPr="002A5227">
        <w:rPr>
          <w:u w:val="single"/>
        </w:rPr>
        <w:t xml:space="preserve"> участк</w:t>
      </w:r>
      <w:r w:rsidR="002A5227">
        <w:rPr>
          <w:u w:val="single"/>
        </w:rPr>
        <w:t>и</w:t>
      </w:r>
      <w:r w:rsidR="002A5227" w:rsidRPr="002A5227">
        <w:rPr>
          <w:u w:val="single"/>
        </w:rPr>
        <w:t>,</w:t>
      </w:r>
      <w:r w:rsidR="002A5227">
        <w:rPr>
          <w:u w:val="single"/>
        </w:rPr>
        <w:t xml:space="preserve"> </w:t>
      </w:r>
      <w:r w:rsidR="002A5227" w:rsidRPr="002A5227">
        <w:rPr>
          <w:u w:val="single"/>
        </w:rPr>
        <w:t>государственная собственность на которые не разграничена, и предоставленны</w:t>
      </w:r>
      <w:r w:rsidR="002A5227">
        <w:rPr>
          <w:u w:val="single"/>
        </w:rPr>
        <w:t>е</w:t>
      </w:r>
      <w:r w:rsidR="002A5227" w:rsidRPr="002A5227">
        <w:rPr>
          <w:u w:val="single"/>
        </w:rPr>
        <w:t xml:space="preserve"> в аренду без торгов, утвержденных Постановлением Правительства Ставропольского края от </w:t>
      </w:r>
      <w:r w:rsidR="008B152A">
        <w:rPr>
          <w:u w:val="single"/>
        </w:rPr>
        <w:t>26.12.2018</w:t>
      </w:r>
      <w:r w:rsidR="002A5227" w:rsidRPr="002A5227">
        <w:rPr>
          <w:u w:val="single"/>
        </w:rPr>
        <w:t xml:space="preserve"> № 601-п (в редакции постановления Правитель</w:t>
      </w:r>
      <w:r w:rsidR="002A5227">
        <w:rPr>
          <w:u w:val="single"/>
        </w:rPr>
        <w:t>ства Ставропольского края от 28.12.</w:t>
      </w:r>
      <w:r w:rsidR="002A5227" w:rsidRPr="002A5227">
        <w:rPr>
          <w:u w:val="single"/>
        </w:rPr>
        <w:t>2019</w:t>
      </w:r>
      <w:r w:rsidR="002A5227">
        <w:rPr>
          <w:u w:val="single"/>
        </w:rPr>
        <w:t xml:space="preserve"> </w:t>
      </w:r>
      <w:r w:rsidR="002A5227" w:rsidRPr="002A5227">
        <w:rPr>
          <w:u w:val="single"/>
        </w:rPr>
        <w:t>№ 633-п)</w:t>
      </w:r>
      <w:r w:rsidR="00404410">
        <w:rPr>
          <w:u w:val="single"/>
        </w:rPr>
        <w:t>.</w:t>
      </w:r>
      <w:r w:rsidR="00004A71" w:rsidRPr="001A25FC">
        <w:t>_____________________</w:t>
      </w:r>
    </w:p>
    <w:p w:rsidR="00106291" w:rsidRPr="00004A71" w:rsidRDefault="00106291" w:rsidP="008B152A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004A71">
        <w:rPr>
          <w:rFonts w:ascii="Times New Roman" w:hAnsi="Times New Roman" w:cs="Times New Roman"/>
        </w:rPr>
        <w:t>(место для текстового описания)</w:t>
      </w:r>
    </w:p>
    <w:p w:rsidR="00106291" w:rsidRPr="00A16083" w:rsidRDefault="00106291" w:rsidP="00CB77F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083">
        <w:rPr>
          <w:rFonts w:ascii="Times New Roman" w:hAnsi="Times New Roman" w:cs="Times New Roman"/>
          <w:sz w:val="28"/>
          <w:szCs w:val="28"/>
        </w:rPr>
        <w:t xml:space="preserve">1.7. Срок, в течение которого принимались предложения в связи </w:t>
      </w:r>
      <w:r w:rsidR="001A25FC" w:rsidRPr="00A1608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16083">
        <w:rPr>
          <w:rFonts w:ascii="Times New Roman" w:hAnsi="Times New Roman" w:cs="Times New Roman"/>
          <w:sz w:val="28"/>
          <w:szCs w:val="28"/>
        </w:rPr>
        <w:t xml:space="preserve">с размещением уведомления о подготовке </w:t>
      </w:r>
      <w:r w:rsidR="00A16083" w:rsidRPr="001A25FC">
        <w:rPr>
          <w:rFonts w:ascii="Times New Roman" w:hAnsi="Times New Roman" w:cs="Times New Roman"/>
          <w:sz w:val="28"/>
          <w:szCs w:val="28"/>
        </w:rPr>
        <w:t>проекта правового акта</w:t>
      </w:r>
      <w:r w:rsidRPr="00A16083">
        <w:rPr>
          <w:rFonts w:ascii="Times New Roman" w:hAnsi="Times New Roman" w:cs="Times New Roman"/>
          <w:sz w:val="28"/>
          <w:szCs w:val="28"/>
        </w:rPr>
        <w:t>:</w:t>
      </w:r>
    </w:p>
    <w:p w:rsidR="001A25FC" w:rsidRPr="00A16083" w:rsidRDefault="00106291" w:rsidP="00CB77F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083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1A25FC" w:rsidRPr="00A16083">
        <w:rPr>
          <w:rFonts w:ascii="Times New Roman" w:hAnsi="Times New Roman" w:cs="Times New Roman"/>
          <w:sz w:val="28"/>
          <w:szCs w:val="28"/>
        </w:rPr>
        <w:t xml:space="preserve">с </w:t>
      </w:r>
      <w:r w:rsidR="00A16083" w:rsidRPr="00A16083">
        <w:rPr>
          <w:rFonts w:ascii="Times New Roman" w:hAnsi="Times New Roman" w:cs="Times New Roman"/>
          <w:sz w:val="28"/>
          <w:szCs w:val="28"/>
        </w:rPr>
        <w:t>«</w:t>
      </w:r>
      <w:r w:rsidR="008740C9">
        <w:rPr>
          <w:rFonts w:ascii="Times New Roman" w:hAnsi="Times New Roman" w:cs="Times New Roman"/>
          <w:sz w:val="28"/>
          <w:szCs w:val="28"/>
        </w:rPr>
        <w:t>16</w:t>
      </w:r>
      <w:r w:rsidR="00A16083" w:rsidRPr="00A16083">
        <w:rPr>
          <w:rFonts w:ascii="Times New Roman" w:hAnsi="Times New Roman" w:cs="Times New Roman"/>
          <w:sz w:val="28"/>
          <w:szCs w:val="28"/>
        </w:rPr>
        <w:t xml:space="preserve">» </w:t>
      </w:r>
      <w:r w:rsidR="004C73D0">
        <w:rPr>
          <w:rFonts w:ascii="Times New Roman" w:hAnsi="Times New Roman" w:cs="Times New Roman"/>
          <w:sz w:val="28"/>
          <w:szCs w:val="28"/>
        </w:rPr>
        <w:t>ма</w:t>
      </w:r>
      <w:r w:rsidR="008740C9">
        <w:rPr>
          <w:rFonts w:ascii="Times New Roman" w:hAnsi="Times New Roman" w:cs="Times New Roman"/>
          <w:sz w:val="28"/>
          <w:szCs w:val="28"/>
        </w:rPr>
        <w:t>рта</w:t>
      </w:r>
      <w:r w:rsidR="00A16083" w:rsidRPr="00A16083">
        <w:rPr>
          <w:rFonts w:ascii="Times New Roman" w:hAnsi="Times New Roman" w:cs="Times New Roman"/>
          <w:sz w:val="28"/>
          <w:szCs w:val="28"/>
        </w:rPr>
        <w:t xml:space="preserve"> </w:t>
      </w:r>
      <w:r w:rsidR="001A25FC" w:rsidRPr="00A16083">
        <w:rPr>
          <w:rFonts w:ascii="Times New Roman" w:hAnsi="Times New Roman" w:cs="Times New Roman"/>
          <w:sz w:val="28"/>
          <w:szCs w:val="28"/>
        </w:rPr>
        <w:t>20</w:t>
      </w:r>
      <w:r w:rsidR="008740C9">
        <w:rPr>
          <w:rFonts w:ascii="Times New Roman" w:hAnsi="Times New Roman" w:cs="Times New Roman"/>
          <w:sz w:val="28"/>
          <w:szCs w:val="28"/>
        </w:rPr>
        <w:t>20</w:t>
      </w:r>
      <w:r w:rsidR="00A16083" w:rsidRPr="00A16083">
        <w:rPr>
          <w:rFonts w:ascii="Times New Roman" w:hAnsi="Times New Roman" w:cs="Times New Roman"/>
          <w:sz w:val="28"/>
          <w:szCs w:val="28"/>
        </w:rPr>
        <w:t xml:space="preserve"> г.</w:t>
      </w:r>
      <w:r w:rsidRPr="00A16083">
        <w:rPr>
          <w:rFonts w:ascii="Times New Roman" w:hAnsi="Times New Roman" w:cs="Times New Roman"/>
          <w:sz w:val="28"/>
          <w:szCs w:val="28"/>
        </w:rPr>
        <w:t xml:space="preserve">; окончание: </w:t>
      </w:r>
      <w:r w:rsidR="00A16083">
        <w:rPr>
          <w:rFonts w:ascii="Times New Roman" w:hAnsi="Times New Roman" w:cs="Times New Roman"/>
          <w:sz w:val="28"/>
          <w:szCs w:val="28"/>
        </w:rPr>
        <w:t>«</w:t>
      </w:r>
      <w:r w:rsidR="008740C9">
        <w:rPr>
          <w:rFonts w:ascii="Times New Roman" w:hAnsi="Times New Roman" w:cs="Times New Roman"/>
          <w:sz w:val="28"/>
          <w:szCs w:val="28"/>
        </w:rPr>
        <w:t>30</w:t>
      </w:r>
      <w:r w:rsidR="00A16083">
        <w:rPr>
          <w:rFonts w:ascii="Times New Roman" w:hAnsi="Times New Roman" w:cs="Times New Roman"/>
          <w:sz w:val="28"/>
          <w:szCs w:val="28"/>
        </w:rPr>
        <w:t xml:space="preserve">» </w:t>
      </w:r>
      <w:r w:rsidR="008740C9">
        <w:rPr>
          <w:rFonts w:ascii="Times New Roman" w:hAnsi="Times New Roman" w:cs="Times New Roman"/>
          <w:sz w:val="28"/>
          <w:szCs w:val="28"/>
        </w:rPr>
        <w:t>марта</w:t>
      </w:r>
      <w:r w:rsidR="00A16083">
        <w:rPr>
          <w:rFonts w:ascii="Times New Roman" w:hAnsi="Times New Roman" w:cs="Times New Roman"/>
          <w:sz w:val="28"/>
          <w:szCs w:val="28"/>
        </w:rPr>
        <w:t xml:space="preserve"> </w:t>
      </w:r>
      <w:r w:rsidR="001A25FC" w:rsidRPr="00A16083">
        <w:rPr>
          <w:rFonts w:ascii="Times New Roman" w:hAnsi="Times New Roman" w:cs="Times New Roman"/>
          <w:sz w:val="28"/>
          <w:szCs w:val="28"/>
        </w:rPr>
        <w:t>20</w:t>
      </w:r>
      <w:r w:rsidR="008740C9">
        <w:rPr>
          <w:rFonts w:ascii="Times New Roman" w:hAnsi="Times New Roman" w:cs="Times New Roman"/>
          <w:sz w:val="28"/>
          <w:szCs w:val="28"/>
        </w:rPr>
        <w:t>20</w:t>
      </w:r>
      <w:r w:rsidR="00A16083">
        <w:rPr>
          <w:rFonts w:ascii="Times New Roman" w:hAnsi="Times New Roman" w:cs="Times New Roman"/>
          <w:sz w:val="28"/>
          <w:szCs w:val="28"/>
        </w:rPr>
        <w:t xml:space="preserve"> г.</w:t>
      </w:r>
      <w:r w:rsidR="001A25FC" w:rsidRPr="00A16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291" w:rsidRPr="00A16083" w:rsidRDefault="00106291" w:rsidP="00CB77F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083">
        <w:rPr>
          <w:rFonts w:ascii="Times New Roman" w:hAnsi="Times New Roman" w:cs="Times New Roman"/>
          <w:sz w:val="28"/>
          <w:szCs w:val="28"/>
        </w:rPr>
        <w:t xml:space="preserve">1.8. Количество замечаний и предложений, полученных в связи </w:t>
      </w:r>
      <w:r w:rsidR="001A25FC" w:rsidRPr="00A1608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16083">
        <w:rPr>
          <w:rFonts w:ascii="Times New Roman" w:hAnsi="Times New Roman" w:cs="Times New Roman"/>
          <w:sz w:val="28"/>
          <w:szCs w:val="28"/>
        </w:rPr>
        <w:t xml:space="preserve">с размещением уведомления о подготовке </w:t>
      </w:r>
      <w:r w:rsidR="00A16083" w:rsidRPr="00A16083">
        <w:rPr>
          <w:rFonts w:ascii="Times New Roman" w:hAnsi="Times New Roman" w:cs="Times New Roman"/>
          <w:sz w:val="28"/>
          <w:szCs w:val="28"/>
        </w:rPr>
        <w:t>проекта правового акта</w:t>
      </w:r>
      <w:r w:rsidRPr="00A16083">
        <w:rPr>
          <w:rFonts w:ascii="Times New Roman" w:hAnsi="Times New Roman" w:cs="Times New Roman"/>
          <w:sz w:val="28"/>
          <w:szCs w:val="28"/>
        </w:rPr>
        <w:t xml:space="preserve">: </w:t>
      </w:r>
      <w:r w:rsidRPr="006D00D0">
        <w:rPr>
          <w:rFonts w:ascii="Times New Roman" w:hAnsi="Times New Roman" w:cs="Times New Roman"/>
          <w:sz w:val="28"/>
          <w:szCs w:val="28"/>
        </w:rPr>
        <w:t>______</w:t>
      </w:r>
      <w:r w:rsidRPr="006D00D0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D00D0">
        <w:rPr>
          <w:rFonts w:ascii="Times New Roman" w:hAnsi="Times New Roman" w:cs="Times New Roman"/>
          <w:sz w:val="28"/>
          <w:szCs w:val="28"/>
        </w:rPr>
        <w:t>______</w:t>
      </w:r>
      <w:r w:rsidRPr="00A16083">
        <w:rPr>
          <w:rFonts w:ascii="Times New Roman" w:hAnsi="Times New Roman" w:cs="Times New Roman"/>
          <w:sz w:val="28"/>
          <w:szCs w:val="28"/>
        </w:rPr>
        <w:t>, из них учтено: полностью: ______</w:t>
      </w:r>
      <w:r w:rsidRPr="00A1608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A16083">
        <w:rPr>
          <w:rFonts w:ascii="Times New Roman" w:hAnsi="Times New Roman" w:cs="Times New Roman"/>
          <w:sz w:val="28"/>
          <w:szCs w:val="28"/>
        </w:rPr>
        <w:t>_______, учтено частично: _______</w:t>
      </w:r>
      <w:r w:rsidRPr="00A1608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A16083">
        <w:rPr>
          <w:rFonts w:ascii="Times New Roman" w:hAnsi="Times New Roman" w:cs="Times New Roman"/>
          <w:sz w:val="28"/>
          <w:szCs w:val="28"/>
        </w:rPr>
        <w:t>_______.</w:t>
      </w:r>
    </w:p>
    <w:p w:rsidR="00106291" w:rsidRPr="00FC621B" w:rsidRDefault="00106291" w:rsidP="00CB77F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21B">
        <w:rPr>
          <w:rFonts w:ascii="Times New Roman" w:hAnsi="Times New Roman" w:cs="Times New Roman"/>
          <w:sz w:val="28"/>
          <w:szCs w:val="28"/>
        </w:rPr>
        <w:t xml:space="preserve">1.9. Полный электронный адрес размещения сводки поступивших предложений в связи с размещением уведомления о подготовке </w:t>
      </w:r>
      <w:r w:rsidR="00A16083" w:rsidRPr="00FC621B">
        <w:rPr>
          <w:rFonts w:ascii="Times New Roman" w:hAnsi="Times New Roman" w:cs="Times New Roman"/>
          <w:sz w:val="28"/>
          <w:szCs w:val="28"/>
        </w:rPr>
        <w:t>проекта правового акта</w:t>
      </w:r>
      <w:r w:rsidRPr="00FC62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3605" w:rsidRPr="00CB77F9" w:rsidRDefault="00EC395B" w:rsidP="00CB77F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B77F9" w:rsidRPr="00CB77F9">
          <w:rPr>
            <w:rStyle w:val="ab"/>
            <w:rFonts w:ascii="Times New Roman" w:hAnsi="Times New Roman" w:cs="Times New Roman"/>
            <w:sz w:val="28"/>
            <w:szCs w:val="28"/>
          </w:rPr>
          <w:t>http://trunovskiy26raion.ru/otsenka-reguliruyushchego-vozdeystviya/589/otsenka-reguliruyushchego-vozdeystviya/17062/</w:t>
        </w:r>
      </w:hyperlink>
      <w:r w:rsidR="00CB77F9" w:rsidRPr="00CB77F9">
        <w:rPr>
          <w:rFonts w:ascii="Times New Roman" w:hAnsi="Times New Roman" w:cs="Times New Roman"/>
          <w:sz w:val="28"/>
          <w:szCs w:val="28"/>
        </w:rPr>
        <w:t xml:space="preserve"> </w:t>
      </w:r>
      <w:r w:rsidR="00433605" w:rsidRPr="00CB77F9">
        <w:rPr>
          <w:rFonts w:ascii="Times New Roman" w:hAnsi="Times New Roman" w:cs="Times New Roman"/>
          <w:sz w:val="28"/>
          <w:szCs w:val="28"/>
        </w:rPr>
        <w:t>.</w:t>
      </w:r>
    </w:p>
    <w:p w:rsidR="00106291" w:rsidRPr="00FC621B" w:rsidRDefault="00D30E9A" w:rsidP="00CB77F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106291" w:rsidRPr="00FC621B">
        <w:rPr>
          <w:rFonts w:ascii="Times New Roman" w:hAnsi="Times New Roman" w:cs="Times New Roman"/>
          <w:sz w:val="28"/>
          <w:szCs w:val="28"/>
        </w:rPr>
        <w:t xml:space="preserve">Контактная информация исполнителя разработчика </w:t>
      </w:r>
      <w:r w:rsidR="00A16083" w:rsidRPr="00FC621B">
        <w:rPr>
          <w:rFonts w:ascii="Times New Roman" w:hAnsi="Times New Roman" w:cs="Times New Roman"/>
          <w:sz w:val="28"/>
          <w:szCs w:val="28"/>
        </w:rPr>
        <w:t>проекта</w:t>
      </w:r>
      <w:r w:rsidR="00CB77F9">
        <w:rPr>
          <w:rFonts w:ascii="Times New Roman" w:hAnsi="Times New Roman" w:cs="Times New Roman"/>
          <w:sz w:val="28"/>
          <w:szCs w:val="28"/>
        </w:rPr>
        <w:t xml:space="preserve"> </w:t>
      </w:r>
      <w:r w:rsidR="00A16083" w:rsidRPr="00FC621B">
        <w:rPr>
          <w:rFonts w:ascii="Times New Roman" w:hAnsi="Times New Roman" w:cs="Times New Roman"/>
          <w:sz w:val="28"/>
          <w:szCs w:val="28"/>
        </w:rPr>
        <w:t>правового акта</w:t>
      </w:r>
      <w:r w:rsidR="00106291" w:rsidRPr="00FC621B">
        <w:rPr>
          <w:rFonts w:ascii="Times New Roman" w:hAnsi="Times New Roman" w:cs="Times New Roman"/>
          <w:sz w:val="28"/>
          <w:szCs w:val="28"/>
        </w:rPr>
        <w:t>:</w:t>
      </w:r>
    </w:p>
    <w:p w:rsidR="00106291" w:rsidRPr="00FC621B" w:rsidRDefault="00106291" w:rsidP="00CB77F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21B">
        <w:rPr>
          <w:rFonts w:ascii="Times New Roman" w:hAnsi="Times New Roman" w:cs="Times New Roman"/>
          <w:sz w:val="28"/>
          <w:szCs w:val="28"/>
        </w:rPr>
        <w:t>Ф.И.О.:</w:t>
      </w:r>
      <w:r w:rsidR="004F0423">
        <w:rPr>
          <w:rFonts w:ascii="Times New Roman" w:hAnsi="Times New Roman" w:cs="Times New Roman"/>
          <w:sz w:val="28"/>
          <w:szCs w:val="28"/>
        </w:rPr>
        <w:t xml:space="preserve"> </w:t>
      </w:r>
      <w:r w:rsidR="00CB77F9">
        <w:rPr>
          <w:rFonts w:ascii="Times New Roman" w:hAnsi="Times New Roman" w:cs="Times New Roman"/>
          <w:sz w:val="28"/>
          <w:szCs w:val="28"/>
          <w:u w:val="single"/>
        </w:rPr>
        <w:t>Руденко Светлана Ивановна</w:t>
      </w:r>
      <w:r w:rsidRPr="00FC621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06291" w:rsidRPr="00FC621B" w:rsidRDefault="00106291" w:rsidP="00CB77F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21B">
        <w:rPr>
          <w:rFonts w:ascii="Times New Roman" w:hAnsi="Times New Roman" w:cs="Times New Roman"/>
          <w:sz w:val="28"/>
          <w:szCs w:val="28"/>
        </w:rPr>
        <w:t>Должность:</w:t>
      </w:r>
    </w:p>
    <w:p w:rsidR="00106291" w:rsidRPr="00FC621B" w:rsidRDefault="004C73D0" w:rsidP="00CB77F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FC621B">
        <w:rPr>
          <w:rFonts w:ascii="Times New Roman" w:hAnsi="Times New Roman" w:cs="Times New Roman"/>
          <w:sz w:val="28"/>
          <w:szCs w:val="28"/>
          <w:u w:val="single"/>
        </w:rPr>
        <w:t>ачальник</w:t>
      </w:r>
      <w:r w:rsidR="00106291" w:rsidRPr="00FC621B">
        <w:rPr>
          <w:rFonts w:ascii="Times New Roman" w:hAnsi="Times New Roman" w:cs="Times New Roman"/>
          <w:sz w:val="28"/>
          <w:szCs w:val="28"/>
          <w:u w:val="single"/>
        </w:rPr>
        <w:t xml:space="preserve"> отдела </w:t>
      </w:r>
      <w:r w:rsidR="00FC621B">
        <w:rPr>
          <w:rFonts w:ascii="Times New Roman" w:hAnsi="Times New Roman" w:cs="Times New Roman"/>
          <w:sz w:val="28"/>
          <w:szCs w:val="28"/>
          <w:u w:val="single"/>
        </w:rPr>
        <w:t>имущественных и земельных отношений</w:t>
      </w:r>
      <w:r w:rsidR="00106291" w:rsidRPr="00FC621B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</w:t>
      </w:r>
      <w:r w:rsidR="00FC621B">
        <w:rPr>
          <w:rFonts w:ascii="Times New Roman" w:hAnsi="Times New Roman" w:cs="Times New Roman"/>
          <w:sz w:val="28"/>
          <w:szCs w:val="28"/>
          <w:u w:val="single"/>
        </w:rPr>
        <w:t>Труновского</w:t>
      </w:r>
      <w:r w:rsidR="00106291" w:rsidRPr="00FC621B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Ставропольского края</w:t>
      </w:r>
    </w:p>
    <w:p w:rsidR="007C1260" w:rsidRDefault="00106291" w:rsidP="00CB77F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21B">
        <w:rPr>
          <w:rFonts w:ascii="Times New Roman" w:hAnsi="Times New Roman" w:cs="Times New Roman"/>
          <w:sz w:val="28"/>
          <w:szCs w:val="28"/>
        </w:rPr>
        <w:t xml:space="preserve">Тел.: </w:t>
      </w:r>
      <w:r w:rsidRPr="004F0423">
        <w:rPr>
          <w:rFonts w:ascii="Times New Roman" w:hAnsi="Times New Roman" w:cs="Times New Roman"/>
          <w:sz w:val="28"/>
          <w:szCs w:val="28"/>
        </w:rPr>
        <w:t>8(8654</w:t>
      </w:r>
      <w:r w:rsidR="00FC621B" w:rsidRPr="004F0423">
        <w:rPr>
          <w:rFonts w:ascii="Times New Roman" w:hAnsi="Times New Roman" w:cs="Times New Roman"/>
          <w:sz w:val="28"/>
          <w:szCs w:val="28"/>
        </w:rPr>
        <w:t>6</w:t>
      </w:r>
      <w:r w:rsidRPr="004F0423">
        <w:rPr>
          <w:rFonts w:ascii="Times New Roman" w:hAnsi="Times New Roman" w:cs="Times New Roman"/>
          <w:sz w:val="28"/>
          <w:szCs w:val="28"/>
        </w:rPr>
        <w:t xml:space="preserve">) </w:t>
      </w:r>
      <w:r w:rsidR="00FC621B" w:rsidRPr="004F0423">
        <w:rPr>
          <w:rFonts w:ascii="Times New Roman" w:hAnsi="Times New Roman" w:cs="Times New Roman"/>
          <w:sz w:val="28"/>
          <w:szCs w:val="28"/>
        </w:rPr>
        <w:t>3</w:t>
      </w:r>
      <w:r w:rsidR="00D30E9A">
        <w:rPr>
          <w:rFonts w:ascii="Times New Roman" w:hAnsi="Times New Roman" w:cs="Times New Roman"/>
          <w:sz w:val="28"/>
          <w:szCs w:val="28"/>
        </w:rPr>
        <w:t>4-</w:t>
      </w:r>
      <w:r w:rsidR="00FC621B" w:rsidRPr="004F0423">
        <w:rPr>
          <w:rFonts w:ascii="Times New Roman" w:hAnsi="Times New Roman" w:cs="Times New Roman"/>
          <w:sz w:val="28"/>
          <w:szCs w:val="28"/>
        </w:rPr>
        <w:t>1</w:t>
      </w:r>
      <w:r w:rsidRPr="004F0423">
        <w:rPr>
          <w:rFonts w:ascii="Times New Roman" w:hAnsi="Times New Roman" w:cs="Times New Roman"/>
          <w:sz w:val="28"/>
          <w:szCs w:val="28"/>
        </w:rPr>
        <w:t>-</w:t>
      </w:r>
      <w:r w:rsidR="00D30E9A">
        <w:rPr>
          <w:rFonts w:ascii="Times New Roman" w:hAnsi="Times New Roman" w:cs="Times New Roman"/>
          <w:sz w:val="28"/>
          <w:szCs w:val="28"/>
        </w:rPr>
        <w:t>43</w:t>
      </w:r>
      <w:r w:rsidR="00CB77F9">
        <w:rPr>
          <w:rFonts w:ascii="Times New Roman" w:hAnsi="Times New Roman" w:cs="Times New Roman"/>
          <w:sz w:val="28"/>
          <w:szCs w:val="28"/>
        </w:rPr>
        <w:t>;</w:t>
      </w:r>
    </w:p>
    <w:p w:rsidR="00106291" w:rsidRPr="00404410" w:rsidRDefault="00CB77F9" w:rsidP="00CB77F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8B152A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FC621B" w:rsidRPr="004F042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imzem</w:t>
        </w:r>
        <w:r w:rsidR="00FC621B" w:rsidRPr="004F042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FC621B" w:rsidRPr="004F042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FC621B" w:rsidRPr="004F042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C621B" w:rsidRPr="004F042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06291" w:rsidRPr="004044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06291" w:rsidRPr="00404410" w:rsidRDefault="00106291" w:rsidP="00CB77F9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410">
        <w:rPr>
          <w:rFonts w:ascii="Times New Roman" w:hAnsi="Times New Roman" w:cs="Times New Roman"/>
          <w:bCs/>
          <w:sz w:val="28"/>
          <w:szCs w:val="28"/>
        </w:rPr>
        <w:t>2. Описание проблемы, на решение которой направлено предлагаемое правовое регулирование:</w:t>
      </w:r>
    </w:p>
    <w:p w:rsidR="00106291" w:rsidRPr="00404410" w:rsidRDefault="00106291" w:rsidP="00CB77F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410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7C1260" w:rsidRDefault="00CB77F9" w:rsidP="00CB77F9">
      <w:pPr>
        <w:pStyle w:val="ConsPlusNonformat"/>
        <w:ind w:firstLine="708"/>
        <w:jc w:val="both"/>
        <w:rPr>
          <w:rStyle w:val="s2"/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B77F9">
        <w:rPr>
          <w:rStyle w:val="s2"/>
          <w:rFonts w:ascii="Times New Roman" w:hAnsi="Times New Roman" w:cs="Times New Roman"/>
          <w:sz w:val="28"/>
          <w:szCs w:val="28"/>
          <w:u w:val="single"/>
        </w:rPr>
        <w:t xml:space="preserve">Применение единообразного подхода к определению ставок арендной платы за использование земельных участков, находящихся в муниципальной собственности Труновского муниципального района Ставропольского края </w:t>
      </w:r>
      <w:r w:rsidR="008B152A">
        <w:rPr>
          <w:rStyle w:val="s2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B77F9">
        <w:rPr>
          <w:rStyle w:val="s2"/>
          <w:rFonts w:ascii="Times New Roman" w:hAnsi="Times New Roman" w:cs="Times New Roman"/>
          <w:sz w:val="28"/>
          <w:szCs w:val="28"/>
          <w:u w:val="single"/>
        </w:rPr>
        <w:t xml:space="preserve"> и ставок арендной платы за земельные участки, государственная собственность на которые не разграничена, и предоставленные в аренду без торгов, утвержденных Постановлением Правительства Ставропольского края от </w:t>
      </w:r>
      <w:r w:rsidR="008B152A">
        <w:rPr>
          <w:rStyle w:val="s2"/>
          <w:rFonts w:ascii="Times New Roman" w:hAnsi="Times New Roman" w:cs="Times New Roman"/>
          <w:sz w:val="28"/>
          <w:szCs w:val="28"/>
          <w:u w:val="single"/>
        </w:rPr>
        <w:t>26.12.2018</w:t>
      </w:r>
      <w:r w:rsidRPr="00CB77F9">
        <w:rPr>
          <w:rStyle w:val="s2"/>
          <w:rFonts w:ascii="Times New Roman" w:hAnsi="Times New Roman" w:cs="Times New Roman"/>
          <w:sz w:val="28"/>
          <w:szCs w:val="28"/>
          <w:u w:val="single"/>
        </w:rPr>
        <w:t xml:space="preserve"> № 601-п (в редакции постановления Правительства </w:t>
      </w:r>
      <w:r w:rsidRPr="00CB77F9">
        <w:rPr>
          <w:rStyle w:val="s2"/>
          <w:rFonts w:ascii="Times New Roman" w:hAnsi="Times New Roman" w:cs="Times New Roman"/>
          <w:sz w:val="28"/>
          <w:szCs w:val="28"/>
          <w:u w:val="single"/>
        </w:rPr>
        <w:lastRenderedPageBreak/>
        <w:t xml:space="preserve">Ставропольского края от </w:t>
      </w:r>
      <w:r w:rsidR="008B152A">
        <w:rPr>
          <w:rStyle w:val="s2"/>
          <w:rFonts w:ascii="Times New Roman" w:hAnsi="Times New Roman" w:cs="Times New Roman"/>
          <w:sz w:val="28"/>
          <w:szCs w:val="28"/>
          <w:u w:val="single"/>
        </w:rPr>
        <w:t>28.12.2019</w:t>
      </w:r>
      <w:r w:rsidRPr="00CB77F9">
        <w:rPr>
          <w:rStyle w:val="s2"/>
          <w:rFonts w:ascii="Times New Roman" w:hAnsi="Times New Roman" w:cs="Times New Roman"/>
          <w:sz w:val="28"/>
          <w:szCs w:val="28"/>
          <w:u w:val="single"/>
        </w:rPr>
        <w:t xml:space="preserve"> № 633-п)</w:t>
      </w:r>
      <w:r w:rsidR="009832D2" w:rsidRPr="009832D2">
        <w:rPr>
          <w:rStyle w:val="s2"/>
          <w:rFonts w:ascii="Times New Roman" w:hAnsi="Times New Roman" w:cs="Times New Roman"/>
          <w:sz w:val="28"/>
          <w:szCs w:val="28"/>
          <w:u w:val="single"/>
        </w:rPr>
        <w:t>.</w:t>
      </w:r>
      <w:r w:rsidR="007C1260">
        <w:rPr>
          <w:rStyle w:val="s2"/>
          <w:rFonts w:ascii="Times New Roman" w:hAnsi="Times New Roman" w:cs="Times New Roman"/>
          <w:sz w:val="28"/>
          <w:szCs w:val="28"/>
          <w:u w:val="single"/>
        </w:rPr>
        <w:t>_______________________</w:t>
      </w:r>
      <w:proofErr w:type="gramEnd"/>
    </w:p>
    <w:p w:rsidR="00106291" w:rsidRPr="009B42ED" w:rsidRDefault="00106291" w:rsidP="007C1260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9B42ED">
        <w:rPr>
          <w:rFonts w:ascii="Times New Roman" w:hAnsi="Times New Roman" w:cs="Times New Roman"/>
        </w:rPr>
        <w:t>(место для текстового описания)</w:t>
      </w:r>
    </w:p>
    <w:p w:rsidR="00106291" w:rsidRPr="009B42ED" w:rsidRDefault="00106291" w:rsidP="008740C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2ED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106291" w:rsidRPr="009B42ED" w:rsidRDefault="00106291" w:rsidP="008740C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B42ED">
        <w:rPr>
          <w:rFonts w:ascii="Times New Roman" w:hAnsi="Times New Roman" w:cs="Times New Roman"/>
          <w:sz w:val="28"/>
          <w:szCs w:val="28"/>
        </w:rPr>
        <w:t>_____________________</w:t>
      </w:r>
      <w:r w:rsidRPr="009B42ED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4F3B0D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Pr="009B42E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06291" w:rsidRPr="009B42ED" w:rsidRDefault="00106291" w:rsidP="008740C9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9B42ED">
        <w:rPr>
          <w:rFonts w:ascii="Times New Roman" w:hAnsi="Times New Roman" w:cs="Times New Roman"/>
        </w:rPr>
        <w:t>(место для текстового описания)</w:t>
      </w:r>
    </w:p>
    <w:p w:rsidR="00106291" w:rsidRPr="009B42ED" w:rsidRDefault="00106291" w:rsidP="008740C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2ED">
        <w:rPr>
          <w:rFonts w:ascii="Times New Roman" w:hAnsi="Times New Roman" w:cs="Times New Roman"/>
          <w:sz w:val="28"/>
          <w:szCs w:val="28"/>
        </w:rPr>
        <w:t xml:space="preserve">2.3. Социальные группы, заинтересованные в устранении проблемы, </w:t>
      </w:r>
      <w:r w:rsidR="007C1260">
        <w:rPr>
          <w:rFonts w:ascii="Times New Roman" w:hAnsi="Times New Roman" w:cs="Times New Roman"/>
          <w:sz w:val="28"/>
          <w:szCs w:val="28"/>
        </w:rPr>
        <w:t xml:space="preserve"> </w:t>
      </w:r>
      <w:r w:rsidRPr="009B42ED">
        <w:rPr>
          <w:rFonts w:ascii="Times New Roman" w:hAnsi="Times New Roman" w:cs="Times New Roman"/>
          <w:sz w:val="28"/>
          <w:szCs w:val="28"/>
        </w:rPr>
        <w:t>их количественная оценка:</w:t>
      </w:r>
    </w:p>
    <w:p w:rsidR="00DF6F5A" w:rsidRPr="00612DA7" w:rsidRDefault="00404410" w:rsidP="008740C9">
      <w:pPr>
        <w:suppressAutoHyphens/>
        <w:autoSpaceDE w:val="0"/>
        <w:spacing w:after="0"/>
        <w:ind w:firstLine="708"/>
        <w:jc w:val="both"/>
        <w:rPr>
          <w:rFonts w:eastAsia="Times New Roman"/>
          <w:u w:val="single"/>
          <w:lang w:eastAsia="ar-SA"/>
        </w:rPr>
      </w:pPr>
      <w:r w:rsidRPr="00DF6F5A">
        <w:rPr>
          <w:rFonts w:eastAsia="Times New Roman"/>
          <w:u w:val="single"/>
        </w:rPr>
        <w:t>Физические или юридические</w:t>
      </w:r>
      <w:r w:rsidR="00C65FD3">
        <w:rPr>
          <w:rFonts w:eastAsia="Times New Roman"/>
          <w:u w:val="single"/>
        </w:rPr>
        <w:t xml:space="preserve"> лица – арендаторы земельных участков</w:t>
      </w:r>
      <w:r w:rsidR="00C65FD3" w:rsidRPr="00C65FD3">
        <w:rPr>
          <w:rFonts w:eastAsia="Times New Roman"/>
          <w:u w:val="single"/>
        </w:rPr>
        <w:t>, находящихся в муниципальной собственности Труновского муниципального района Ставропольского края</w:t>
      </w:r>
      <w:r w:rsidR="00DF6F5A" w:rsidRPr="00612DA7">
        <w:rPr>
          <w:rFonts w:eastAsia="Times New Roman"/>
          <w:u w:val="single"/>
          <w:lang w:eastAsia="ar-SA"/>
        </w:rPr>
        <w:t xml:space="preserve">. </w:t>
      </w:r>
    </w:p>
    <w:p w:rsidR="00106291" w:rsidRPr="009477C2" w:rsidRDefault="00106291" w:rsidP="008740C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6F5A">
        <w:rPr>
          <w:rFonts w:ascii="Times New Roman" w:hAnsi="Times New Roman" w:cs="Times New Roman"/>
          <w:sz w:val="28"/>
          <w:szCs w:val="28"/>
          <w:u w:val="single"/>
        </w:rPr>
        <w:t xml:space="preserve">Точное количество </w:t>
      </w:r>
      <w:proofErr w:type="gramStart"/>
      <w:r w:rsidR="00404410" w:rsidRPr="009477C2">
        <w:rPr>
          <w:rFonts w:ascii="Times New Roman" w:hAnsi="Times New Roman" w:cs="Times New Roman"/>
          <w:sz w:val="28"/>
          <w:szCs w:val="28"/>
          <w:u w:val="single"/>
        </w:rPr>
        <w:t>заинтересованных</w:t>
      </w:r>
      <w:proofErr w:type="gramEnd"/>
      <w:r w:rsidR="00404410" w:rsidRPr="009477C2">
        <w:rPr>
          <w:rFonts w:ascii="Times New Roman" w:hAnsi="Times New Roman" w:cs="Times New Roman"/>
          <w:sz w:val="28"/>
          <w:szCs w:val="28"/>
          <w:u w:val="single"/>
        </w:rPr>
        <w:t xml:space="preserve"> в устранении проблемы </w:t>
      </w:r>
      <w:r w:rsidRPr="009477C2">
        <w:rPr>
          <w:rFonts w:ascii="Times New Roman" w:hAnsi="Times New Roman" w:cs="Times New Roman"/>
          <w:sz w:val="28"/>
          <w:szCs w:val="28"/>
          <w:u w:val="single"/>
        </w:rPr>
        <w:t xml:space="preserve">на дату составления проекта нормативного правового акта неизвестно. </w:t>
      </w:r>
    </w:p>
    <w:p w:rsidR="00106291" w:rsidRPr="009477C2" w:rsidRDefault="00106291" w:rsidP="008740C9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9477C2">
        <w:rPr>
          <w:rFonts w:ascii="Times New Roman" w:hAnsi="Times New Roman" w:cs="Times New Roman"/>
        </w:rPr>
        <w:t>(место для текстового описания)</w:t>
      </w:r>
    </w:p>
    <w:p w:rsidR="00106291" w:rsidRPr="009477C2" w:rsidRDefault="00106291" w:rsidP="008740C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7C2">
        <w:rPr>
          <w:rFonts w:ascii="Times New Roman" w:hAnsi="Times New Roman" w:cs="Times New Roman"/>
          <w:sz w:val="28"/>
          <w:szCs w:val="28"/>
        </w:rPr>
        <w:t xml:space="preserve">2.4. Характеристика негативных эффектов, возникающих в связи </w:t>
      </w:r>
      <w:r w:rsidR="009477C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477C2">
        <w:rPr>
          <w:rFonts w:ascii="Times New Roman" w:hAnsi="Times New Roman" w:cs="Times New Roman"/>
          <w:sz w:val="28"/>
          <w:szCs w:val="28"/>
        </w:rPr>
        <w:t>с наличием проблемы, их количественная оценка:</w:t>
      </w:r>
    </w:p>
    <w:p w:rsidR="00106291" w:rsidRPr="009477C2" w:rsidRDefault="009477C2" w:rsidP="008740C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477C2">
        <w:rPr>
          <w:rFonts w:ascii="Times New Roman" w:hAnsi="Times New Roman" w:cs="Times New Roman"/>
          <w:sz w:val="28"/>
          <w:szCs w:val="28"/>
        </w:rPr>
        <w:t>______________________</w:t>
      </w:r>
      <w:r w:rsidR="007C1260" w:rsidRPr="007C1260">
        <w:t xml:space="preserve"> </w:t>
      </w:r>
      <w:r w:rsidR="007C1260" w:rsidRPr="007C1260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Pr="009477C2">
        <w:rPr>
          <w:rFonts w:ascii="Times New Roman" w:hAnsi="Times New Roman" w:cs="Times New Roman"/>
          <w:sz w:val="28"/>
          <w:szCs w:val="28"/>
        </w:rPr>
        <w:t>___________________________</w:t>
      </w:r>
      <w:r w:rsidR="00106291" w:rsidRPr="009477C2">
        <w:rPr>
          <w:rFonts w:ascii="Times New Roman" w:hAnsi="Times New Roman" w:cs="Times New Roman"/>
        </w:rPr>
        <w:t xml:space="preserve">   </w:t>
      </w:r>
    </w:p>
    <w:p w:rsidR="00106291" w:rsidRPr="009477C2" w:rsidRDefault="00106291" w:rsidP="008740C9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9477C2">
        <w:rPr>
          <w:rFonts w:ascii="Times New Roman" w:hAnsi="Times New Roman" w:cs="Times New Roman"/>
        </w:rPr>
        <w:t>(место для текстового описания)</w:t>
      </w:r>
    </w:p>
    <w:p w:rsidR="00106291" w:rsidRPr="00D92D74" w:rsidRDefault="00106291" w:rsidP="008740C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D7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106291" w:rsidRPr="00D92D74" w:rsidRDefault="004F3B0D" w:rsidP="008740C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D74">
        <w:rPr>
          <w:rFonts w:ascii="Times New Roman" w:hAnsi="Times New Roman" w:cs="Times New Roman"/>
          <w:snapToGrid w:val="0"/>
          <w:sz w:val="28"/>
          <w:szCs w:val="28"/>
        </w:rPr>
        <w:t>_______________________</w:t>
      </w:r>
      <w:r w:rsidR="007C1260" w:rsidRPr="007C1260">
        <w:t xml:space="preserve"> </w:t>
      </w:r>
      <w:r w:rsidR="007C1260" w:rsidRPr="007C1260">
        <w:rPr>
          <w:rFonts w:ascii="Times New Roman" w:hAnsi="Times New Roman" w:cs="Times New Roman"/>
          <w:snapToGrid w:val="0"/>
          <w:sz w:val="28"/>
          <w:szCs w:val="28"/>
        </w:rPr>
        <w:t>Отсутствуют.</w:t>
      </w:r>
      <w:r w:rsidRPr="00D92D74">
        <w:rPr>
          <w:rFonts w:ascii="Times New Roman" w:hAnsi="Times New Roman" w:cs="Times New Roman"/>
          <w:snapToGrid w:val="0"/>
          <w:sz w:val="28"/>
          <w:szCs w:val="28"/>
        </w:rPr>
        <w:t>__________________________</w:t>
      </w:r>
    </w:p>
    <w:p w:rsidR="00106291" w:rsidRPr="00D92D74" w:rsidRDefault="00106291" w:rsidP="008740C9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D92D74">
        <w:rPr>
          <w:rFonts w:ascii="Times New Roman" w:hAnsi="Times New Roman" w:cs="Times New Roman"/>
        </w:rPr>
        <w:t xml:space="preserve"> (место для текстового описания)</w:t>
      </w:r>
    </w:p>
    <w:p w:rsidR="00106291" w:rsidRPr="00D92D74" w:rsidRDefault="00106291" w:rsidP="008740C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D74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 отношений самостоятельно:</w:t>
      </w:r>
    </w:p>
    <w:p w:rsidR="00106291" w:rsidRPr="00D92D74" w:rsidRDefault="007C1260" w:rsidP="008740C9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7C1260">
        <w:rPr>
          <w:rFonts w:eastAsia="Times New Roman"/>
          <w:u w:val="single"/>
          <w:lang w:eastAsia="ru-RU"/>
        </w:rPr>
        <w:t>Порядк</w:t>
      </w:r>
      <w:r>
        <w:rPr>
          <w:rFonts w:eastAsia="Times New Roman"/>
          <w:u w:val="single"/>
          <w:lang w:eastAsia="ru-RU"/>
        </w:rPr>
        <w:t>ом</w:t>
      </w:r>
      <w:r w:rsidRPr="007C1260">
        <w:rPr>
          <w:rFonts w:eastAsia="Times New Roman"/>
          <w:u w:val="single"/>
          <w:lang w:eastAsia="ru-RU"/>
        </w:rPr>
        <w:t xml:space="preserve"> определения размера арендной платы за использование земельных участков, находящихся в муниципальной собственности Труновского муниципального района Ставропольского края</w:t>
      </w:r>
      <w:r>
        <w:rPr>
          <w:rFonts w:eastAsia="Times New Roman"/>
          <w:u w:val="single"/>
          <w:lang w:eastAsia="ru-RU"/>
        </w:rPr>
        <w:t xml:space="preserve">                           </w:t>
      </w:r>
      <w:r w:rsidRPr="007C1260">
        <w:rPr>
          <w:rFonts w:eastAsia="Times New Roman"/>
          <w:u w:val="single"/>
          <w:lang w:eastAsia="ru-RU"/>
        </w:rPr>
        <w:t xml:space="preserve">  и предоставленных в аренду без торгов</w:t>
      </w:r>
      <w:r w:rsidR="009832D2">
        <w:rPr>
          <w:rFonts w:eastAsia="Times New Roman"/>
          <w:u w:val="single"/>
          <w:lang w:eastAsia="ru-RU"/>
        </w:rPr>
        <w:t xml:space="preserve"> регулируются</w:t>
      </w:r>
      <w:r w:rsidR="00FE25AE" w:rsidRPr="00FE25AE">
        <w:rPr>
          <w:rFonts w:eastAsia="Times New Roman"/>
          <w:u w:val="single"/>
          <w:lang w:eastAsia="ru-RU"/>
        </w:rPr>
        <w:t xml:space="preserve"> отношения, связанные                   </w:t>
      </w:r>
      <w:r w:rsidR="009832D2">
        <w:rPr>
          <w:rFonts w:eastAsia="Times New Roman"/>
          <w:u w:val="single"/>
          <w:lang w:eastAsia="ru-RU"/>
        </w:rPr>
        <w:t xml:space="preserve">с </w:t>
      </w:r>
      <w:r w:rsidR="009832D2" w:rsidRPr="009832D2">
        <w:rPr>
          <w:rFonts w:eastAsia="Times New Roman"/>
          <w:u w:val="single"/>
          <w:lang w:eastAsia="ru-RU"/>
        </w:rPr>
        <w:t>повышение</w:t>
      </w:r>
      <w:r w:rsidR="009832D2">
        <w:rPr>
          <w:rFonts w:eastAsia="Times New Roman"/>
          <w:u w:val="single"/>
          <w:lang w:eastAsia="ru-RU"/>
        </w:rPr>
        <w:t>м</w:t>
      </w:r>
      <w:r w:rsidR="009832D2" w:rsidRPr="009832D2">
        <w:rPr>
          <w:rFonts w:eastAsia="Times New Roman"/>
          <w:u w:val="single"/>
          <w:lang w:eastAsia="ru-RU"/>
        </w:rPr>
        <w:t xml:space="preserve"> качества предоставления и доступности получения муниципальной услуги, создание</w:t>
      </w:r>
      <w:r w:rsidR="009832D2">
        <w:rPr>
          <w:rFonts w:eastAsia="Times New Roman"/>
          <w:u w:val="single"/>
          <w:lang w:eastAsia="ru-RU"/>
        </w:rPr>
        <w:t>м</w:t>
      </w:r>
      <w:r w:rsidR="009832D2" w:rsidRPr="009832D2">
        <w:rPr>
          <w:rFonts w:eastAsia="Times New Roman"/>
          <w:u w:val="single"/>
          <w:lang w:eastAsia="ru-RU"/>
        </w:rPr>
        <w:t xml:space="preserve"> комфортных условий для участников отношений, снижение</w:t>
      </w:r>
      <w:r w:rsidR="009832D2">
        <w:rPr>
          <w:rFonts w:eastAsia="Times New Roman"/>
          <w:u w:val="single"/>
          <w:lang w:eastAsia="ru-RU"/>
        </w:rPr>
        <w:t>м</w:t>
      </w:r>
      <w:r w:rsidR="009832D2" w:rsidRPr="009832D2">
        <w:rPr>
          <w:rFonts w:eastAsia="Times New Roman"/>
          <w:u w:val="single"/>
          <w:lang w:eastAsia="ru-RU"/>
        </w:rPr>
        <w:t xml:space="preserve"> административных барьеров и повышение</w:t>
      </w:r>
      <w:r w:rsidR="009832D2">
        <w:rPr>
          <w:rFonts w:eastAsia="Times New Roman"/>
          <w:u w:val="single"/>
          <w:lang w:eastAsia="ru-RU"/>
        </w:rPr>
        <w:t>м</w:t>
      </w:r>
      <w:r w:rsidR="009832D2" w:rsidRPr="009832D2">
        <w:rPr>
          <w:rFonts w:eastAsia="Times New Roman"/>
          <w:u w:val="single"/>
          <w:lang w:eastAsia="ru-RU"/>
        </w:rPr>
        <w:t xml:space="preserve"> доступности муниципальной услуги</w:t>
      </w:r>
      <w:r w:rsidR="00FE25AE" w:rsidRPr="00FE25AE">
        <w:rPr>
          <w:rFonts w:eastAsia="Times New Roman"/>
          <w:u w:val="single"/>
          <w:lang w:eastAsia="ru-RU"/>
        </w:rPr>
        <w:t>.</w:t>
      </w:r>
      <w:r w:rsidR="00FE25AE" w:rsidRPr="00FE25AE">
        <w:rPr>
          <w:rFonts w:eastAsia="Times New Roman"/>
          <w:lang w:eastAsia="ru-RU"/>
        </w:rPr>
        <w:t>_________</w:t>
      </w:r>
      <w:r w:rsidR="00106291" w:rsidRPr="00D92D74">
        <w:t>______</w:t>
      </w:r>
    </w:p>
    <w:p w:rsidR="00106291" w:rsidRPr="00D92D74" w:rsidRDefault="00106291" w:rsidP="007C1260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D92D74">
        <w:rPr>
          <w:rFonts w:ascii="Times New Roman" w:hAnsi="Times New Roman" w:cs="Times New Roman"/>
        </w:rPr>
        <w:t>(место для текстового описания)</w:t>
      </w:r>
    </w:p>
    <w:p w:rsidR="00106291" w:rsidRPr="00776598" w:rsidRDefault="00106291" w:rsidP="008740C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598">
        <w:rPr>
          <w:rFonts w:ascii="Times New Roman" w:hAnsi="Times New Roman" w:cs="Times New Roman"/>
          <w:sz w:val="28"/>
          <w:szCs w:val="28"/>
        </w:rPr>
        <w:t xml:space="preserve">2.7. Опыт решения </w:t>
      </w:r>
      <w:proofErr w:type="gramStart"/>
      <w:r w:rsidRPr="00776598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776598">
        <w:rPr>
          <w:rFonts w:ascii="Times New Roman" w:hAnsi="Times New Roman" w:cs="Times New Roman"/>
          <w:sz w:val="28"/>
          <w:szCs w:val="28"/>
        </w:rPr>
        <w:t xml:space="preserve"> в других муниципальных образованиях Ставропольского края:</w:t>
      </w:r>
    </w:p>
    <w:p w:rsidR="00106291" w:rsidRPr="00776598" w:rsidRDefault="00106291" w:rsidP="008740C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76598">
        <w:rPr>
          <w:rFonts w:ascii="Times New Roman" w:hAnsi="Times New Roman" w:cs="Times New Roman"/>
          <w:sz w:val="28"/>
          <w:szCs w:val="28"/>
          <w:u w:val="single"/>
        </w:rPr>
        <w:t xml:space="preserve">Принятие </w:t>
      </w:r>
      <w:r w:rsidR="00776598" w:rsidRPr="00776598">
        <w:rPr>
          <w:rFonts w:ascii="Times New Roman" w:hAnsi="Times New Roman" w:cs="Times New Roman"/>
          <w:sz w:val="28"/>
          <w:szCs w:val="28"/>
          <w:u w:val="single"/>
        </w:rPr>
        <w:t xml:space="preserve">аналогичных </w:t>
      </w:r>
      <w:r w:rsidRPr="00776598">
        <w:rPr>
          <w:rFonts w:ascii="Times New Roman" w:hAnsi="Times New Roman" w:cs="Times New Roman"/>
          <w:sz w:val="28"/>
          <w:szCs w:val="28"/>
          <w:u w:val="single"/>
        </w:rPr>
        <w:t xml:space="preserve">нормативных правовых актов </w:t>
      </w:r>
      <w:r w:rsidR="00776598" w:rsidRPr="00776598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776598">
        <w:rPr>
          <w:rFonts w:ascii="Times New Roman" w:hAnsi="Times New Roman" w:cs="Times New Roman"/>
          <w:sz w:val="28"/>
          <w:szCs w:val="28"/>
          <w:u w:val="single"/>
        </w:rPr>
        <w:t>муниципальных образовани</w:t>
      </w:r>
      <w:r w:rsidR="007C1260">
        <w:rPr>
          <w:rFonts w:ascii="Times New Roman" w:hAnsi="Times New Roman" w:cs="Times New Roman"/>
          <w:sz w:val="28"/>
          <w:szCs w:val="28"/>
          <w:u w:val="single"/>
        </w:rPr>
        <w:t>ях</w:t>
      </w:r>
      <w:r w:rsidRPr="00776598">
        <w:rPr>
          <w:rFonts w:ascii="Times New Roman" w:hAnsi="Times New Roman" w:cs="Times New Roman"/>
          <w:sz w:val="28"/>
          <w:szCs w:val="28"/>
          <w:u w:val="single"/>
        </w:rPr>
        <w:t xml:space="preserve"> Ставропольского</w:t>
      </w:r>
      <w:r w:rsidR="007C12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1260" w:rsidRPr="007C1260">
        <w:rPr>
          <w:rFonts w:ascii="Times New Roman" w:hAnsi="Times New Roman" w:cs="Times New Roman"/>
          <w:sz w:val="28"/>
          <w:szCs w:val="28"/>
          <w:u w:val="single"/>
        </w:rPr>
        <w:t>края</w:t>
      </w:r>
      <w:r w:rsidR="007C1260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776598" w:rsidRPr="00776598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776598">
        <w:rPr>
          <w:rFonts w:ascii="Times New Roman" w:hAnsi="Times New Roman" w:cs="Times New Roman"/>
        </w:rPr>
        <w:t xml:space="preserve"> </w:t>
      </w:r>
    </w:p>
    <w:p w:rsidR="00106291" w:rsidRPr="00776598" w:rsidRDefault="00106291" w:rsidP="008740C9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776598">
        <w:rPr>
          <w:rFonts w:ascii="Times New Roman" w:hAnsi="Times New Roman" w:cs="Times New Roman"/>
        </w:rPr>
        <w:t>(место для текстового описания)</w:t>
      </w:r>
    </w:p>
    <w:p w:rsidR="00106291" w:rsidRPr="00776598" w:rsidRDefault="00106291" w:rsidP="008740C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776598">
        <w:rPr>
          <w:rFonts w:ascii="Times New Roman" w:hAnsi="Times New Roman" w:cs="Times New Roman"/>
          <w:sz w:val="28"/>
          <w:szCs w:val="28"/>
        </w:rPr>
        <w:t>2.8. Источники данных:</w:t>
      </w:r>
    </w:p>
    <w:p w:rsidR="00106291" w:rsidRPr="00776598" w:rsidRDefault="00106291" w:rsidP="008740C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598">
        <w:rPr>
          <w:rFonts w:ascii="Times New Roman" w:hAnsi="Times New Roman" w:cs="Times New Roman"/>
          <w:sz w:val="28"/>
          <w:szCs w:val="28"/>
        </w:rPr>
        <w:t xml:space="preserve">Официальные сайты органов местного самоуправления муниципальных образований Ставропольского края, информационно – </w:t>
      </w:r>
      <w:r w:rsidRPr="00776598">
        <w:rPr>
          <w:rFonts w:ascii="Times New Roman" w:hAnsi="Times New Roman" w:cs="Times New Roman"/>
          <w:sz w:val="28"/>
          <w:szCs w:val="28"/>
          <w:u w:val="single"/>
        </w:rPr>
        <w:t>консультационная правовая система (Консультант-Плюс)</w:t>
      </w:r>
      <w:proofErr w:type="gramStart"/>
      <w:r w:rsidRPr="0077659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.</w:t>
      </w:r>
      <w:proofErr w:type="gramEnd"/>
      <w:r w:rsidRPr="007765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6291" w:rsidRPr="00776598" w:rsidRDefault="00106291" w:rsidP="008740C9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776598">
        <w:rPr>
          <w:rFonts w:ascii="Times New Roman" w:hAnsi="Times New Roman" w:cs="Times New Roman"/>
        </w:rPr>
        <w:t>(место для текстового описания)</w:t>
      </w:r>
    </w:p>
    <w:p w:rsidR="00106291" w:rsidRPr="00776598" w:rsidRDefault="00106291" w:rsidP="008740C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77659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106291" w:rsidRPr="00776598" w:rsidRDefault="00106291" w:rsidP="008740C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776598">
        <w:rPr>
          <w:rFonts w:ascii="Times New Roman" w:hAnsi="Times New Roman" w:cs="Times New Roman"/>
          <w:sz w:val="28"/>
          <w:szCs w:val="28"/>
        </w:rPr>
        <w:t>_____________________</w:t>
      </w:r>
      <w:r w:rsidRPr="0077659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77659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06291" w:rsidRPr="00776598" w:rsidRDefault="00106291" w:rsidP="008740C9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776598">
        <w:rPr>
          <w:rFonts w:ascii="Times New Roman" w:hAnsi="Times New Roman" w:cs="Times New Roman"/>
        </w:rPr>
        <w:t>(место для текстового описания)</w:t>
      </w:r>
    </w:p>
    <w:p w:rsidR="00106291" w:rsidRPr="009A3DBA" w:rsidRDefault="00106291" w:rsidP="008740C9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106291" w:rsidRPr="009A3DBA" w:rsidSect="00CB77F9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106291" w:rsidRPr="00F80157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157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106291" w:rsidRPr="00F80157" w:rsidRDefault="00106291" w:rsidP="00734E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tbl>
      <w:tblPr>
        <w:tblW w:w="149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424"/>
        <w:gridCol w:w="3260"/>
        <w:gridCol w:w="3296"/>
      </w:tblGrid>
      <w:tr w:rsidR="00776598" w:rsidRPr="00F80157" w:rsidTr="00433605"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291" w:rsidRPr="00F80157" w:rsidRDefault="00106291" w:rsidP="00A3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1" w:name="Par159"/>
            <w:bookmarkEnd w:id="1"/>
            <w:r w:rsidRPr="00F80157">
              <w:t>3.1.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291" w:rsidRPr="00F80157" w:rsidRDefault="00106291" w:rsidP="00A3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80157">
              <w:t>3.2. Сроки достижения целей предлагаемого правового регулирования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291" w:rsidRPr="00F80157" w:rsidRDefault="00106291" w:rsidP="007B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/>
              <w:jc w:val="center"/>
            </w:pPr>
            <w:r w:rsidRPr="00F80157">
              <w:t>3.3. Периодичность мониторинга достижения целей предлагаемого правового регулирования</w:t>
            </w:r>
          </w:p>
        </w:tc>
      </w:tr>
      <w:tr w:rsidR="009A3DBA" w:rsidRPr="009A3DBA" w:rsidTr="00433605"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80157" w:rsidRDefault="00107D79" w:rsidP="0010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  <w:proofErr w:type="gramStart"/>
            <w:r w:rsidRPr="00107D79">
              <w:t xml:space="preserve">Проект нормативного акта </w:t>
            </w:r>
            <w:r>
              <w:t>устанавливает п</w:t>
            </w:r>
            <w:r w:rsidR="00F80157" w:rsidRPr="00F80157">
              <w:t>рименение единообразного подхода к определению ставок арендной платы за использование земельных участков, находящихся в муниципальной собственности Труновского муниципального района Ставропольского края  и ставок арендной платы за земельные участки, государственная собственность на которые не разграничена, и предоставленные в аренду без торгов, утвержденных Постановлением Правительства Ставропольского края от 26.12.2018 № 601-п (в редакции постановления Правительства Ставропольского края от 28.12.2019</w:t>
            </w:r>
            <w:proofErr w:type="gramEnd"/>
            <w:r w:rsidR="00F80157" w:rsidRPr="00F80157">
              <w:t xml:space="preserve"> № </w:t>
            </w:r>
            <w:proofErr w:type="gramStart"/>
            <w:r w:rsidR="00F80157" w:rsidRPr="00F80157">
              <w:t>633-п)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80157" w:rsidRDefault="002E6643" w:rsidP="00D3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  <w:r w:rsidRPr="00F80157">
              <w:t>постоянно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A3DBA" w:rsidRDefault="002E6643" w:rsidP="00F0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  <w:r w:rsidRPr="00F80157">
              <w:t>1 раз в</w:t>
            </w:r>
            <w:r w:rsidR="00F72141" w:rsidRPr="00F80157">
              <w:t xml:space="preserve"> </w:t>
            </w:r>
            <w:r w:rsidRPr="00F80157">
              <w:t>год</w:t>
            </w:r>
          </w:p>
        </w:tc>
      </w:tr>
    </w:tbl>
    <w:p w:rsidR="00106291" w:rsidRPr="009A3DBA" w:rsidRDefault="00106291" w:rsidP="00734E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</w:p>
    <w:p w:rsidR="00106291" w:rsidRPr="008E6BA3" w:rsidRDefault="00106291" w:rsidP="00734E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BA3">
        <w:rPr>
          <w:rFonts w:ascii="Times New Roman" w:hAnsi="Times New Roman" w:cs="Times New Roman"/>
          <w:sz w:val="28"/>
          <w:szCs w:val="28"/>
        </w:rPr>
        <w:t>3.4. Действующие НПА,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8E6BA3" w:rsidRPr="008E6BA3" w:rsidRDefault="00F80157" w:rsidP="001C43C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80157">
        <w:rPr>
          <w:rFonts w:ascii="Times New Roman" w:hAnsi="Times New Roman" w:cs="Times New Roman"/>
          <w:sz w:val="28"/>
          <w:szCs w:val="28"/>
          <w:u w:val="single"/>
        </w:rPr>
        <w:t>Постановление Правительства Ставропольского края от 26.12.2018 № 601-п (в редакции постановления Правительства Ставропольского края от 28.12.2019 № 633-п)</w:t>
      </w:r>
      <w:r w:rsidR="008E6BA3" w:rsidRPr="008E6BA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106291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8E6BA3">
        <w:rPr>
          <w:rFonts w:ascii="Times New Roman" w:hAnsi="Times New Roman" w:cs="Times New Roman"/>
        </w:rPr>
        <w:t>(указывается НПА более высокого уровня либо инициативный порядок разработки)</w:t>
      </w:r>
    </w:p>
    <w:p w:rsidR="00433605" w:rsidRDefault="00433605" w:rsidP="001C43C3">
      <w:pPr>
        <w:pStyle w:val="ConsPlusNonformat"/>
        <w:jc w:val="center"/>
        <w:rPr>
          <w:rFonts w:ascii="Times New Roman" w:hAnsi="Times New Roman" w:cs="Times New Roman"/>
        </w:rPr>
      </w:pPr>
    </w:p>
    <w:p w:rsidR="00433605" w:rsidRDefault="00433605" w:rsidP="001C43C3">
      <w:pPr>
        <w:pStyle w:val="ConsPlusNonformat"/>
        <w:jc w:val="center"/>
        <w:rPr>
          <w:rFonts w:ascii="Times New Roman" w:hAnsi="Times New Roman" w:cs="Times New Roman"/>
        </w:rPr>
      </w:pPr>
    </w:p>
    <w:p w:rsidR="00433605" w:rsidRPr="008E6BA3" w:rsidRDefault="00433605" w:rsidP="001C43C3">
      <w:pPr>
        <w:pStyle w:val="ConsPlusNonformat"/>
        <w:jc w:val="center"/>
        <w:rPr>
          <w:rFonts w:ascii="Times New Roman" w:hAnsi="Times New Roman" w:cs="Times New Roman"/>
        </w:rPr>
      </w:pPr>
    </w:p>
    <w:p w:rsidR="00106291" w:rsidRPr="009A3DBA" w:rsidRDefault="00106291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FF0000"/>
          <w:sz w:val="18"/>
          <w:szCs w:val="18"/>
        </w:rPr>
      </w:pPr>
    </w:p>
    <w:tbl>
      <w:tblPr>
        <w:tblW w:w="149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7"/>
        <w:gridCol w:w="3969"/>
        <w:gridCol w:w="2552"/>
        <w:gridCol w:w="2162"/>
      </w:tblGrid>
      <w:tr w:rsidR="009A3DBA" w:rsidRPr="009A3DBA" w:rsidTr="00433605">
        <w:trPr>
          <w:trHeight w:val="1036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8E6BA3" w:rsidRDefault="00106291" w:rsidP="0022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E6BA3">
              <w:lastRenderedPageBreak/>
              <w:t>3.</w:t>
            </w:r>
            <w:r w:rsidRPr="008E6BA3">
              <w:rPr>
                <w:lang w:val="en-US"/>
              </w:rPr>
              <w:t>5</w:t>
            </w:r>
            <w:r w:rsidRPr="008E6BA3">
              <w:t>. Цели предлагаемого правового регулирования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8E6BA3" w:rsidRDefault="00106291" w:rsidP="0022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E6BA3">
              <w:t>3.6. Индикаторы достижения целей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8E6BA3" w:rsidRDefault="00106291" w:rsidP="0022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E6BA3">
              <w:t>3.</w:t>
            </w:r>
            <w:r w:rsidRPr="008E6BA3">
              <w:rPr>
                <w:lang w:val="en-US"/>
              </w:rPr>
              <w:t>7</w:t>
            </w:r>
            <w:r w:rsidRPr="008E6BA3">
              <w:t>. Ед. измерения индикаторов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8E6BA3" w:rsidRDefault="00106291" w:rsidP="0022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E6BA3">
              <w:t>3.8. Целевые значения индикаторов по годам</w:t>
            </w:r>
          </w:p>
        </w:tc>
      </w:tr>
      <w:tr w:rsidR="009A3DBA" w:rsidRPr="009A3DBA" w:rsidTr="00433605">
        <w:trPr>
          <w:trHeight w:val="739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A3DBA" w:rsidRDefault="00F93996" w:rsidP="00A7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  <w:r w:rsidRPr="00F93996">
              <w:t xml:space="preserve">Приведение нормативного правового акта, регулирующего </w:t>
            </w:r>
            <w:r w:rsidR="00F80157" w:rsidRPr="00F80157">
              <w:t>определен</w:t>
            </w:r>
            <w:r w:rsidR="00F80157">
              <w:t>ие</w:t>
            </w:r>
            <w:r w:rsidR="00F80157" w:rsidRPr="00F80157">
              <w:t xml:space="preserve"> ставок арендной платы за использование земельных участков, находящихся в муниципальной собственности Труновского муниципального района Ставропольского края</w:t>
            </w:r>
            <w:r w:rsidR="00433605">
              <w:t>,</w:t>
            </w:r>
            <w:r w:rsidR="002233A6">
              <w:t xml:space="preserve"> в соответстви</w:t>
            </w:r>
            <w:r w:rsidR="00A75853">
              <w:t>е</w:t>
            </w:r>
            <w:r w:rsidR="002233A6">
              <w:t xml:space="preserve"> с</w:t>
            </w:r>
            <w:r w:rsidRPr="00F93996">
              <w:t xml:space="preserve"> действующим законодательством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ED3654" w:rsidRDefault="002E6643" w:rsidP="00ED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ED3654" w:rsidRDefault="002E6643" w:rsidP="00F0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отсутствует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ED3654" w:rsidRDefault="002E6643" w:rsidP="00F0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отсутствуют</w:t>
            </w:r>
          </w:p>
        </w:tc>
      </w:tr>
    </w:tbl>
    <w:p w:rsidR="00106291" w:rsidRPr="00ED3654" w:rsidRDefault="00106291" w:rsidP="004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5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:rsidR="00106291" w:rsidRPr="00ED3654" w:rsidRDefault="00106291" w:rsidP="001C43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ED365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ED365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06291" w:rsidRPr="00ED3654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ED3654">
        <w:rPr>
          <w:rFonts w:ascii="Times New Roman" w:hAnsi="Times New Roman" w:cs="Times New Roman"/>
        </w:rPr>
        <w:t>(место для текстового описания)</w:t>
      </w:r>
    </w:p>
    <w:p w:rsidR="00106291" w:rsidRPr="00ED3654" w:rsidRDefault="00106291" w:rsidP="004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5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</w:p>
    <w:p w:rsidR="00106291" w:rsidRPr="00ED3654" w:rsidRDefault="00106291" w:rsidP="001C43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529CC">
        <w:rPr>
          <w:rFonts w:ascii="Times New Roman" w:hAnsi="Times New Roman" w:cs="Times New Roman"/>
          <w:sz w:val="28"/>
          <w:szCs w:val="28"/>
          <w:u w:val="single"/>
        </w:rPr>
        <w:t>Отсутствуе</w:t>
      </w:r>
      <w:r w:rsidRPr="00ED3654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ED365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06291" w:rsidRPr="00ED3654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ED3654">
        <w:rPr>
          <w:rFonts w:ascii="Times New Roman" w:hAnsi="Times New Roman" w:cs="Times New Roman"/>
        </w:rPr>
        <w:t>(место для текстового описания)</w:t>
      </w:r>
    </w:p>
    <w:p w:rsidR="00106291" w:rsidRPr="00ED3654" w:rsidRDefault="00106291" w:rsidP="004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54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106291" w:rsidRDefault="00106291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8D0E3D" w:rsidRDefault="008D0E3D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707"/>
        <w:gridCol w:w="4253"/>
        <w:gridCol w:w="2020"/>
      </w:tblGrid>
      <w:tr w:rsidR="009A3DBA" w:rsidRPr="009A3DBA" w:rsidTr="008D0E3D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4.2. Количество участников группы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4.3. Источники данных</w:t>
            </w:r>
          </w:p>
        </w:tc>
      </w:tr>
      <w:tr w:rsidR="009A3DBA" w:rsidRPr="009A3DBA" w:rsidTr="008D0E3D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BF3004" w:rsidRDefault="00C65FD3" w:rsidP="009832D2">
            <w:pPr>
              <w:pStyle w:val="ConsPlusNonformat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FD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или юридические лица – арендаторы земельных </w:t>
            </w:r>
            <w:r w:rsidRPr="00C65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участков, находящихся в муниципальной собственности Труновского муниципального района Ставропольского края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65569C" w:rsidP="0065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lastRenderedPageBreak/>
              <w:t xml:space="preserve">Точное количество </w:t>
            </w:r>
            <w:proofErr w:type="gramStart"/>
            <w:r w:rsidRPr="0065569C">
              <w:lastRenderedPageBreak/>
              <w:t>заинтересованных</w:t>
            </w:r>
            <w:proofErr w:type="gramEnd"/>
            <w:r w:rsidRPr="0065569C">
              <w:t xml:space="preserve"> в устранении проблемы на дату составления проекта нормативного правового акта неизвестно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529CC" w:rsidRDefault="00F529CC" w:rsidP="001B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529CC">
              <w:lastRenderedPageBreak/>
              <w:t>Отсутствуют</w:t>
            </w:r>
          </w:p>
        </w:tc>
      </w:tr>
    </w:tbl>
    <w:p w:rsidR="00106291" w:rsidRPr="0065569C" w:rsidRDefault="00106291" w:rsidP="004B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65569C">
        <w:lastRenderedPageBreak/>
        <w:t xml:space="preserve">5. Изменение функций (полномочий, обязанностей, прав) органов и отделов администрации </w:t>
      </w:r>
      <w:r w:rsidR="0065569C" w:rsidRPr="0065569C">
        <w:t xml:space="preserve">Труновского </w:t>
      </w:r>
      <w:r w:rsidRPr="0065569C">
        <w:t>муниципального района Ставропольского края, а также порядка их реализации в связи с введением предлагаемого правового регулирования:</w:t>
      </w:r>
    </w:p>
    <w:p w:rsidR="00106291" w:rsidRPr="0065569C" w:rsidRDefault="00106291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2409"/>
        <w:gridCol w:w="2656"/>
        <w:gridCol w:w="3080"/>
        <w:gridCol w:w="2380"/>
      </w:tblGrid>
      <w:tr w:rsidR="0065569C" w:rsidRPr="0065569C" w:rsidTr="00433605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5.1.Наименование функции (полномочия, обязанности или права)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5.2. Характер функции (новая/изменяемая/отменяемая)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5.3.Предполагаемый порядок реализации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5.4. Оценка изменения трудовых затрат (чел./час</w:t>
            </w:r>
            <w:proofErr w:type="gramStart"/>
            <w:r w:rsidRPr="0065569C">
              <w:t>.</w:t>
            </w:r>
            <w:proofErr w:type="gramEnd"/>
            <w:r w:rsidRPr="0065569C">
              <w:t xml:space="preserve"> </w:t>
            </w:r>
            <w:proofErr w:type="gramStart"/>
            <w:r w:rsidRPr="0065569C">
              <w:t>в</w:t>
            </w:r>
            <w:proofErr w:type="gramEnd"/>
            <w:r w:rsidRPr="0065569C">
              <w:t xml:space="preserve"> год), изменения численности сотрудников (чел.)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5.5. Оценка изменения потребностей в других ресурсах</w:t>
            </w:r>
          </w:p>
        </w:tc>
      </w:tr>
      <w:tr w:rsidR="0005158A" w:rsidRPr="0065569C" w:rsidTr="00433605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58A" w:rsidRPr="0065569C" w:rsidRDefault="00A75853" w:rsidP="00A7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Расчет </w:t>
            </w:r>
            <w:r w:rsidRPr="00A75853">
              <w:t>арендной платы за использование земельных участков, находящихся в муниципальной собственности Труновского муниципального района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58A" w:rsidRPr="0065569C" w:rsidRDefault="00A75853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Изменяемая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58A" w:rsidRPr="0065569C" w:rsidRDefault="0094397F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4397F">
              <w:t>Отсутствует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58A" w:rsidRPr="0065569C" w:rsidRDefault="0094397F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4397F">
              <w:t>Отсутствует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58A" w:rsidRPr="0094397F" w:rsidRDefault="0094397F" w:rsidP="0094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4397F">
              <w:t>Отсутствует</w:t>
            </w:r>
          </w:p>
        </w:tc>
      </w:tr>
    </w:tbl>
    <w:p w:rsidR="0005158A" w:rsidRDefault="0005158A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106291" w:rsidRPr="00F93996" w:rsidRDefault="00106291" w:rsidP="004B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F93996">
        <w:t xml:space="preserve">6. Оценка дополнительных расходов (доходов) бюджета </w:t>
      </w:r>
      <w:r w:rsidR="00F93996" w:rsidRPr="00F93996">
        <w:t xml:space="preserve">Труновского </w:t>
      </w:r>
      <w:r w:rsidRPr="00F93996">
        <w:t>муниципального района Ставропольского края, связанных с введением предлагаемого правового регулирования:</w:t>
      </w:r>
    </w:p>
    <w:p w:rsidR="0005158A" w:rsidRPr="00F93996" w:rsidRDefault="0005158A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80"/>
        <w:gridCol w:w="5880"/>
        <w:gridCol w:w="3920"/>
      </w:tblGrid>
      <w:tr w:rsidR="00F93996" w:rsidRPr="00F93996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t xml:space="preserve">6.1. Наименование функции (полномочия, обязанности или права) (в соответствии с </w:t>
            </w:r>
            <w:r w:rsidRPr="00F93996">
              <w:lastRenderedPageBreak/>
              <w:t>пунктом 5.1)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lastRenderedPageBreak/>
              <w:t xml:space="preserve">6.2. Виды расходов (возможных поступлений) бюджета </w:t>
            </w:r>
            <w:r w:rsidR="00F93996" w:rsidRPr="00F93996">
              <w:t>Труновского</w:t>
            </w:r>
            <w:r w:rsidRPr="00F93996">
              <w:t xml:space="preserve"> муниципального района </w:t>
            </w:r>
            <w:r w:rsidRPr="00F93996">
              <w:lastRenderedPageBreak/>
              <w:t>Ставропольского края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lastRenderedPageBreak/>
              <w:t xml:space="preserve">6.3. Количественная оценка расходов и возможных </w:t>
            </w:r>
            <w:r w:rsidRPr="00F93996">
              <w:lastRenderedPageBreak/>
              <w:t>поступлений, млн. рублей</w:t>
            </w:r>
          </w:p>
        </w:tc>
      </w:tr>
      <w:tr w:rsidR="00F93996" w:rsidRPr="00F93996">
        <w:tc>
          <w:tcPr>
            <w:tcW w:w="1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4B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93996">
              <w:lastRenderedPageBreak/>
              <w:t xml:space="preserve">Дополнительных расходов из бюджета </w:t>
            </w:r>
            <w:r w:rsidR="00F93996">
              <w:t>Труновского</w:t>
            </w:r>
            <w:r w:rsidRPr="00F93996">
              <w:t xml:space="preserve"> муниципального района Ставропольского края не потребуется.</w:t>
            </w:r>
          </w:p>
          <w:p w:rsidR="00106291" w:rsidRPr="00D43D67" w:rsidRDefault="00D43D67" w:rsidP="00F9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43D67">
              <w:t>Данная услуга носит заявительный характер, предполаг</w:t>
            </w:r>
            <w:r>
              <w:t>аемые поступления не прогнозирую</w:t>
            </w:r>
            <w:r w:rsidRPr="00D43D67">
              <w:t>тся.</w:t>
            </w:r>
          </w:p>
        </w:tc>
      </w:tr>
    </w:tbl>
    <w:p w:rsidR="00106291" w:rsidRPr="00F93996" w:rsidRDefault="00106291" w:rsidP="004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996"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расходах (доходах) бюджета </w:t>
      </w:r>
      <w:r w:rsidR="002E6643">
        <w:rPr>
          <w:rFonts w:ascii="Times New Roman" w:hAnsi="Times New Roman" w:cs="Times New Roman"/>
          <w:sz w:val="28"/>
          <w:szCs w:val="28"/>
        </w:rPr>
        <w:t>Труновского</w:t>
      </w:r>
      <w:r w:rsidRPr="00F9399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края, возникающих в связи с введением предлагаемого правового регулирования:</w:t>
      </w:r>
    </w:p>
    <w:p w:rsidR="00106291" w:rsidRPr="00F93996" w:rsidRDefault="00106291" w:rsidP="001C43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399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93996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F9399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06291" w:rsidRPr="00F93996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F93996">
        <w:rPr>
          <w:rFonts w:ascii="Times New Roman" w:hAnsi="Times New Roman" w:cs="Times New Roman"/>
        </w:rPr>
        <w:t>(место для текстового описания)</w:t>
      </w:r>
    </w:p>
    <w:p w:rsidR="00106291" w:rsidRPr="00F93996" w:rsidRDefault="00106291" w:rsidP="004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F93996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06291" w:rsidRPr="00F93996" w:rsidRDefault="00106291" w:rsidP="001C43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399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93996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F9399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06291" w:rsidRPr="00F93996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F93996">
        <w:rPr>
          <w:rFonts w:ascii="Times New Roman" w:hAnsi="Times New Roman" w:cs="Times New Roman"/>
        </w:rPr>
        <w:t>(место для текстового описания)</w:t>
      </w:r>
    </w:p>
    <w:p w:rsidR="00106291" w:rsidRPr="00F93996" w:rsidRDefault="00106291" w:rsidP="004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996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</w:t>
      </w:r>
    </w:p>
    <w:p w:rsidR="00106291" w:rsidRPr="00F93996" w:rsidRDefault="00106291" w:rsidP="001C43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996">
        <w:rPr>
          <w:rFonts w:ascii="Times New Roman" w:hAnsi="Times New Roman" w:cs="Times New Roman"/>
          <w:sz w:val="28"/>
          <w:szCs w:val="28"/>
        </w:rPr>
        <w:t>предлагаемого правового регулирования и связанные с ними дополнительные расходы (доходы)</w:t>
      </w:r>
    </w:p>
    <w:p w:rsidR="00106291" w:rsidRPr="00F93996" w:rsidRDefault="00106291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4394"/>
        <w:gridCol w:w="3613"/>
        <w:gridCol w:w="2660"/>
      </w:tblGrid>
      <w:tr w:rsidR="00F93996" w:rsidRPr="00F93996" w:rsidTr="002233A6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t>7.1. Группы потенциальных адресатов предлагаемого правового регулирования (в соответствии с пунктом 4.1)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ППА)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t>7.4. Количественная оценка, млн. рублей</w:t>
            </w:r>
          </w:p>
        </w:tc>
      </w:tr>
      <w:tr w:rsidR="0005158A" w:rsidRPr="0005158A" w:rsidTr="002233A6">
        <w:trPr>
          <w:trHeight w:val="455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05158A" w:rsidRDefault="00BF3004" w:rsidP="00C65F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F3004">
              <w:t>Физические или юридические лица</w:t>
            </w:r>
            <w:r w:rsidR="00C65FD3">
              <w:t xml:space="preserve"> – </w:t>
            </w:r>
            <w:r w:rsidR="00B85679">
              <w:t>арендаторы</w:t>
            </w:r>
            <w:r w:rsidR="00C65FD3">
              <w:t xml:space="preserve"> </w:t>
            </w:r>
            <w:r w:rsidR="00B85679">
              <w:t>земельных участков</w:t>
            </w:r>
            <w:r w:rsidR="00B85679" w:rsidRPr="00B85679">
              <w:t xml:space="preserve">, находящихся в муниципальной собственности </w:t>
            </w:r>
            <w:r w:rsidR="00B85679" w:rsidRPr="00B85679">
              <w:lastRenderedPageBreak/>
              <w:t>Труновского муниципального района Ставропольского края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7E4E21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E4E21">
              <w:lastRenderedPageBreak/>
              <w:t>Новые обязанности и ограничения, изменение существующих обязанностей и ограничений не вводятся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7E4E21" w:rsidRDefault="0005158A" w:rsidP="00C65F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E4E21">
              <w:t>Расходы</w:t>
            </w:r>
            <w:r w:rsidR="00C346C9" w:rsidRPr="007E4E21">
              <w:t>,</w:t>
            </w:r>
            <w:r w:rsidRPr="007E4E21">
              <w:t xml:space="preserve"> связанные с </w:t>
            </w:r>
            <w:r w:rsidR="00C65FD3">
              <w:t xml:space="preserve">оплатой арендной платы за </w:t>
            </w:r>
            <w:r w:rsidR="00C65FD3" w:rsidRPr="00C65FD3">
              <w:t>земельны</w:t>
            </w:r>
            <w:r w:rsidR="00C65FD3">
              <w:t>е</w:t>
            </w:r>
            <w:r w:rsidR="00C65FD3" w:rsidRPr="00C65FD3">
              <w:t xml:space="preserve"> участк</w:t>
            </w:r>
            <w:r w:rsidR="00C65FD3">
              <w:t>и</w:t>
            </w:r>
            <w:r w:rsidR="00C65FD3" w:rsidRPr="00C65FD3">
              <w:t>, находящи</w:t>
            </w:r>
            <w:r w:rsidR="00C65FD3">
              <w:t>е</w:t>
            </w:r>
            <w:r w:rsidR="00C65FD3" w:rsidRPr="00C65FD3">
              <w:t xml:space="preserve">ся в </w:t>
            </w:r>
            <w:r w:rsidR="00C65FD3" w:rsidRPr="00C65FD3">
              <w:lastRenderedPageBreak/>
              <w:t>муниципальной собственности Труновского муниципального района Ставропольского края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05158A" w:rsidRDefault="00106291" w:rsidP="00496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5158A">
              <w:lastRenderedPageBreak/>
              <w:t>Не проводилась</w:t>
            </w:r>
          </w:p>
        </w:tc>
      </w:tr>
    </w:tbl>
    <w:p w:rsidR="00106291" w:rsidRPr="0005158A" w:rsidRDefault="00106291" w:rsidP="004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58A">
        <w:rPr>
          <w:rFonts w:ascii="Times New Roman" w:hAnsi="Times New Roman" w:cs="Times New Roman"/>
          <w:sz w:val="28"/>
          <w:szCs w:val="28"/>
        </w:rPr>
        <w:lastRenderedPageBreak/>
        <w:t>7.5. Издержки и выгоды адресатов предлагаемого правового регулирования, не поддающиеся количественной оценке:</w:t>
      </w:r>
    </w:p>
    <w:p w:rsidR="00106291" w:rsidRPr="0005158A" w:rsidRDefault="00106291" w:rsidP="001C43C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158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Отсутствуют</w:t>
      </w:r>
      <w:proofErr w:type="gramStart"/>
      <w:r w:rsidRPr="0005158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.</w:t>
      </w:r>
      <w:proofErr w:type="gramEnd"/>
      <w:r w:rsidRPr="0005158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106291" w:rsidRPr="0005158A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05158A">
        <w:rPr>
          <w:rFonts w:ascii="Times New Roman" w:hAnsi="Times New Roman" w:cs="Times New Roman"/>
        </w:rPr>
        <w:t xml:space="preserve"> (место для текстового описания)</w:t>
      </w:r>
    </w:p>
    <w:p w:rsidR="00106291" w:rsidRPr="0005158A" w:rsidRDefault="00106291" w:rsidP="004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5158A">
        <w:rPr>
          <w:rFonts w:ascii="Times New Roman" w:hAnsi="Times New Roman" w:cs="Times New Roman"/>
          <w:sz w:val="28"/>
          <w:szCs w:val="28"/>
        </w:rPr>
        <w:t>7.6. Источники данных:</w:t>
      </w:r>
    </w:p>
    <w:p w:rsidR="00106291" w:rsidRPr="0005158A" w:rsidRDefault="00106291" w:rsidP="00DC4F9A">
      <w:pPr>
        <w:pStyle w:val="ConsPlusNonformat"/>
        <w:jc w:val="center"/>
        <w:rPr>
          <w:rFonts w:ascii="Times New Roman" w:hAnsi="Times New Roman" w:cs="Times New Roman"/>
        </w:rPr>
      </w:pPr>
      <w:r w:rsidRPr="0005158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Отсутствуют</w:t>
      </w:r>
      <w:proofErr w:type="gramStart"/>
      <w:r w:rsidRPr="0005158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.</w:t>
      </w:r>
      <w:proofErr w:type="gramEnd"/>
      <w:r w:rsidRPr="0005158A">
        <w:rPr>
          <w:rFonts w:ascii="Times New Roman" w:hAnsi="Times New Roman" w:cs="Times New Roman"/>
        </w:rPr>
        <w:t xml:space="preserve"> (место для текстового описания)</w:t>
      </w:r>
    </w:p>
    <w:p w:rsidR="00106291" w:rsidRPr="0005158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58A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1503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4532"/>
        <w:gridCol w:w="2520"/>
        <w:gridCol w:w="4200"/>
      </w:tblGrid>
      <w:tr w:rsidR="0005158A" w:rsidRPr="0005158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05158A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5158A">
              <w:t>8.1. Виды рисков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05158A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5158A">
              <w:t>8.2. Оценка вероятности наступления неблагоприятных последствий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05158A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5158A">
              <w:t>8.3. Методы контроля рисков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05158A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5158A">
              <w:t>8.4. Степень контроля рисков (</w:t>
            </w:r>
            <w:proofErr w:type="gramStart"/>
            <w:r w:rsidRPr="0005158A">
              <w:t>полный</w:t>
            </w:r>
            <w:proofErr w:type="gramEnd"/>
            <w:r w:rsidRPr="0005158A">
              <w:t>/частичный/отсутствует)</w:t>
            </w:r>
          </w:p>
        </w:tc>
      </w:tr>
      <w:tr w:rsidR="00B64DFC" w:rsidRPr="0005158A" w:rsidTr="009422F4">
        <w:tc>
          <w:tcPr>
            <w:tcW w:w="1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FC" w:rsidRPr="0005158A" w:rsidRDefault="00B64DFC" w:rsidP="00A5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Отсутствуют</w:t>
            </w:r>
          </w:p>
        </w:tc>
      </w:tr>
    </w:tbl>
    <w:p w:rsidR="00106291" w:rsidRPr="0005158A" w:rsidRDefault="00106291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5158A">
        <w:rPr>
          <w:rFonts w:ascii="Times New Roman" w:hAnsi="Times New Roman" w:cs="Times New Roman"/>
          <w:sz w:val="28"/>
          <w:szCs w:val="28"/>
        </w:rPr>
        <w:t>8.5. Источники данных:</w:t>
      </w:r>
    </w:p>
    <w:p w:rsidR="00106291" w:rsidRPr="0005158A" w:rsidRDefault="00106291" w:rsidP="00A519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158A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5158A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05158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06291" w:rsidRPr="0005158A" w:rsidRDefault="00106291" w:rsidP="00A51957">
      <w:pPr>
        <w:pStyle w:val="ConsPlusNonformat"/>
        <w:jc w:val="center"/>
        <w:rPr>
          <w:rFonts w:ascii="Times New Roman" w:hAnsi="Times New Roman" w:cs="Times New Roman"/>
        </w:rPr>
      </w:pPr>
      <w:r w:rsidRPr="0005158A">
        <w:rPr>
          <w:rFonts w:ascii="Times New Roman" w:hAnsi="Times New Roman" w:cs="Times New Roman"/>
        </w:rPr>
        <w:t xml:space="preserve"> (место для текстового описания)</w:t>
      </w:r>
    </w:p>
    <w:p w:rsidR="002233A6" w:rsidRDefault="002233A6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433605" w:rsidRDefault="00433605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433605" w:rsidRDefault="00433605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C65FD3" w:rsidRDefault="00C65FD3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433605" w:rsidRDefault="00433605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106291" w:rsidRPr="0005158A" w:rsidRDefault="00106291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5158A">
        <w:rPr>
          <w:rFonts w:ascii="Times New Roman" w:hAnsi="Times New Roman" w:cs="Times New Roman"/>
          <w:sz w:val="28"/>
          <w:szCs w:val="28"/>
        </w:rPr>
        <w:lastRenderedPageBreak/>
        <w:t>9. Сравнение возможных вариантов решения проблемы</w:t>
      </w:r>
    </w:p>
    <w:p w:rsidR="00106291" w:rsidRPr="0005158A" w:rsidRDefault="00106291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tbl>
      <w:tblPr>
        <w:tblW w:w="1484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14"/>
        <w:gridCol w:w="7146"/>
        <w:gridCol w:w="1680"/>
      </w:tblGrid>
      <w:tr w:rsidR="009A3DBA" w:rsidRPr="009A3DBA" w:rsidTr="00F72141"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A3DBA" w:rsidRDefault="00106291" w:rsidP="007B1C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color w:val="FF0000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422F4" w:rsidRDefault="00106291" w:rsidP="007B1C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</w:pPr>
            <w:r w:rsidRPr="009422F4">
              <w:t>Вариант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422F4" w:rsidRDefault="00106291" w:rsidP="007B1C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</w:pPr>
            <w:r w:rsidRPr="009422F4">
              <w:t>Вариант 2</w:t>
            </w:r>
          </w:p>
        </w:tc>
      </w:tr>
      <w:tr w:rsidR="009A3DBA" w:rsidRPr="009A3DBA" w:rsidTr="00BF3004">
        <w:trPr>
          <w:trHeight w:val="280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DC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346C9">
              <w:t>9.1. Содержание варианта решения проблемы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422F4" w:rsidRDefault="00C65FD3" w:rsidP="0041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 w:rsidRPr="00C65FD3">
              <w:t xml:space="preserve">Проект нормативного акта </w:t>
            </w:r>
            <w:r>
              <w:t>планирует</w:t>
            </w:r>
            <w:r w:rsidRPr="00C65FD3">
              <w:t xml:space="preserve"> применение единообразного подхода к определению ставок арендной платы за использование земельных участков, находящихся в муниципальной собственности Труновского муниципального района Ставропольского края  и ставок арендной платы за земельные участки, государственная собственность на которые не разграничена, и предоставленные в аренду без торгов, утвержденных Постановлением Правительства Ставропольского края от 26.12.2018 № 601-п (в редакции постановления Правительства Ставропольского края от 28.12.2019</w:t>
            </w:r>
            <w:proofErr w:type="gramEnd"/>
            <w:r w:rsidRPr="00C65FD3">
              <w:t xml:space="preserve"> № </w:t>
            </w:r>
            <w:proofErr w:type="gramStart"/>
            <w:r w:rsidRPr="00C65FD3">
              <w:t>633-п)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422F4" w:rsidRDefault="00106291" w:rsidP="0017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422F4">
              <w:t>---</w:t>
            </w:r>
          </w:p>
        </w:tc>
      </w:tr>
      <w:tr w:rsidR="009A3DBA" w:rsidRPr="009A3DBA" w:rsidTr="00F72141">
        <w:trPr>
          <w:trHeight w:val="1184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DC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346C9"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D5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346C9">
              <w:t xml:space="preserve">Изменение динамики численности потенциальных адресатов не прогнозируется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17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346C9">
              <w:t>---</w:t>
            </w:r>
          </w:p>
        </w:tc>
      </w:tr>
      <w:tr w:rsidR="009A3DBA" w:rsidRPr="009A3DBA" w:rsidTr="00F72141"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DC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346C9"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D55A3F" w:rsidRDefault="00D55A3F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55A3F">
              <w:t>Не прогнозируется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D55A3F" w:rsidRDefault="00106291" w:rsidP="0017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55A3F">
              <w:t>---</w:t>
            </w:r>
          </w:p>
        </w:tc>
      </w:tr>
      <w:tr w:rsidR="009A3DBA" w:rsidRPr="009A3DBA" w:rsidTr="00F72141"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C34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346C9">
              <w:lastRenderedPageBreak/>
              <w:t xml:space="preserve">9.4. Оценка расходов (доходов) бюджета </w:t>
            </w:r>
            <w:r w:rsidR="00C346C9">
              <w:t>Труновского</w:t>
            </w:r>
            <w:r w:rsidRPr="00C346C9">
              <w:t xml:space="preserve"> муниципального района Ставропольского края, связанных с введением предлагаемого правового регулирования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D43D67" w:rsidRDefault="00D43D67" w:rsidP="00614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  <w:r w:rsidRPr="00D43D67">
              <w:t>Данная услуга носит заявительный характер, предполагаемые поступления не прогнозируются.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D55A3F" w:rsidRDefault="00106291" w:rsidP="0017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55A3F">
              <w:t>---</w:t>
            </w:r>
          </w:p>
        </w:tc>
      </w:tr>
      <w:tr w:rsidR="009A3DBA" w:rsidRPr="00C346C9" w:rsidTr="00F72141"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D55A3F" w:rsidRDefault="00106291" w:rsidP="00DC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55A3F">
              <w:t xml:space="preserve">9.5. Оценка возможности достижения заявленных целей регулирования (в соответствии с </w:t>
            </w:r>
            <w:hyperlink w:anchor="Par159" w:history="1">
              <w:r w:rsidRPr="00D55A3F">
                <w:t>пунктом 3.1</w:t>
              </w:r>
            </w:hyperlink>
            <w:r w:rsidRPr="00D55A3F"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433605" w:rsidP="0043360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---</w:t>
            </w:r>
            <w:r w:rsidR="00106291" w:rsidRPr="00C346C9"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D55A3F" w:rsidRDefault="00106291" w:rsidP="0017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55A3F">
              <w:t>---</w:t>
            </w:r>
          </w:p>
        </w:tc>
      </w:tr>
      <w:tr w:rsidR="009A3DBA" w:rsidRPr="00C346C9" w:rsidTr="00F72141"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DC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346C9">
              <w:t>9.6. Оценка рисков неблагоприятных последствий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346C9">
              <w:t>Не прогнозируется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17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346C9">
              <w:t>---</w:t>
            </w:r>
          </w:p>
        </w:tc>
      </w:tr>
    </w:tbl>
    <w:p w:rsidR="00106291" w:rsidRPr="00C346C9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6C9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106291" w:rsidRPr="00C346C9" w:rsidRDefault="00106291" w:rsidP="001C43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6C9">
        <w:rPr>
          <w:rFonts w:ascii="Times New Roman" w:hAnsi="Times New Roman" w:cs="Times New Roman"/>
          <w:sz w:val="28"/>
          <w:szCs w:val="28"/>
        </w:rPr>
        <w:t>_</w:t>
      </w:r>
      <w:r w:rsidR="00D55A3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D55A3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55A3F">
        <w:rPr>
          <w:rFonts w:ascii="Times New Roman" w:hAnsi="Times New Roman" w:cs="Times New Roman"/>
          <w:sz w:val="28"/>
          <w:szCs w:val="28"/>
        </w:rPr>
        <w:t>___________________________</w:t>
      </w:r>
      <w:r w:rsidRPr="00C346C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06291" w:rsidRPr="00C346C9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C346C9">
        <w:rPr>
          <w:rFonts w:ascii="Times New Roman" w:hAnsi="Times New Roman" w:cs="Times New Roman"/>
        </w:rPr>
        <w:t>(место для текстового описания)</w:t>
      </w:r>
    </w:p>
    <w:p w:rsidR="00106291" w:rsidRPr="0019386A" w:rsidRDefault="00106291" w:rsidP="003E43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106291" w:rsidRPr="00F72141" w:rsidRDefault="00F24E8D" w:rsidP="00F24E8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7214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106291" w:rsidRPr="00F72141">
        <w:rPr>
          <w:rFonts w:ascii="Times New Roman" w:hAnsi="Times New Roman" w:cs="Times New Roman"/>
          <w:sz w:val="28"/>
          <w:szCs w:val="28"/>
          <w:u w:val="single"/>
        </w:rPr>
        <w:t>риняти</w:t>
      </w:r>
      <w:r w:rsidRPr="00F72141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106291" w:rsidRPr="00F721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2141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="00413029" w:rsidRPr="00413029">
        <w:rPr>
          <w:rFonts w:ascii="Times New Roman" w:hAnsi="Times New Roman" w:cs="Times New Roman"/>
          <w:sz w:val="28"/>
          <w:szCs w:val="28"/>
          <w:u w:val="single"/>
        </w:rPr>
        <w:t>нормативного акта планирует применение единообразного подхода к определению ставок арендной платы за использование земельных участков, находящихся в муниципальной собственности Труновского муниципального района Ставропольского края  и ставок арендной платы за земельные участки, государственная собственность на которые не разграничена, и предоставленные в аренду без торгов, утвержденных Постановлением Правительства Ставропольского края от 26.12.2018 № 601-п (в редакции постановления Правительства Ставропольского края от</w:t>
      </w:r>
      <w:proofErr w:type="gramEnd"/>
      <w:r w:rsidR="00413029" w:rsidRPr="004130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413029" w:rsidRPr="00413029">
        <w:rPr>
          <w:rFonts w:ascii="Times New Roman" w:hAnsi="Times New Roman" w:cs="Times New Roman"/>
          <w:sz w:val="28"/>
          <w:szCs w:val="28"/>
          <w:u w:val="single"/>
        </w:rPr>
        <w:t>28.12.2019 № 633-п)</w:t>
      </w:r>
      <w:r w:rsidR="00F72141" w:rsidRPr="00F7214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106291" w:rsidRPr="00F721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106291" w:rsidRPr="0019386A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19386A">
        <w:rPr>
          <w:rFonts w:ascii="Times New Roman" w:hAnsi="Times New Roman" w:cs="Times New Roman"/>
        </w:rPr>
        <w:t>(место для текстового описания)</w:t>
      </w:r>
    </w:p>
    <w:p w:rsidR="00433605" w:rsidRPr="009A3DBA" w:rsidRDefault="00433605" w:rsidP="001C43C3">
      <w:pPr>
        <w:pStyle w:val="ConsPlusNonformat"/>
        <w:jc w:val="center"/>
        <w:rPr>
          <w:rFonts w:ascii="Times New Roman" w:hAnsi="Times New Roman" w:cs="Times New Roman"/>
          <w:color w:val="FF0000"/>
        </w:rPr>
      </w:pP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 вступления в силу ППА либо необходимость распространения предлагаемого правового регулирования на ранее возникшие отношения.</w:t>
      </w: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силу ППА:  </w:t>
      </w:r>
    </w:p>
    <w:p w:rsidR="00106291" w:rsidRPr="0019386A" w:rsidRDefault="00433605" w:rsidP="00433605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3605">
        <w:rPr>
          <w:rFonts w:ascii="Times New Roman" w:hAnsi="Times New Roman" w:cs="Times New Roman"/>
          <w:sz w:val="28"/>
          <w:szCs w:val="28"/>
        </w:rPr>
        <w:lastRenderedPageBreak/>
        <w:t>___________________________________</w:t>
      </w:r>
      <w:r w:rsidR="00106291" w:rsidRPr="0019386A">
        <w:rPr>
          <w:rFonts w:ascii="Times New Roman" w:hAnsi="Times New Roman" w:cs="Times New Roman"/>
          <w:sz w:val="28"/>
          <w:szCs w:val="28"/>
          <w:u w:val="single"/>
        </w:rPr>
        <w:t>со дня его официального опубликовани</w:t>
      </w:r>
      <w:r w:rsidR="0019386A">
        <w:rPr>
          <w:rFonts w:ascii="Times New Roman" w:hAnsi="Times New Roman" w:cs="Times New Roman"/>
          <w:sz w:val="28"/>
          <w:szCs w:val="28"/>
          <w:u w:val="single"/>
        </w:rPr>
        <w:t>я</w:t>
      </w:r>
      <w:proofErr w:type="gramStart"/>
      <w:r w:rsidR="0019386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</w:t>
      </w:r>
      <w:r w:rsidR="0019386A" w:rsidRPr="0019386A">
        <w:rPr>
          <w:rFonts w:ascii="Times New Roman" w:hAnsi="Times New Roman" w:cs="Times New Roman"/>
          <w:sz w:val="2"/>
          <w:szCs w:val="2"/>
          <w:u w:val="single"/>
        </w:rPr>
        <w:t>.</w:t>
      </w:r>
      <w:proofErr w:type="gramEnd"/>
    </w:p>
    <w:p w:rsidR="00106291" w:rsidRPr="0019386A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19386A">
        <w:rPr>
          <w:rFonts w:ascii="Times New Roman" w:hAnsi="Times New Roman" w:cs="Times New Roman"/>
        </w:rPr>
        <w:t>(если положения вводятся в действие в разное время, указывается статья/пункт ППА и дата введения)</w:t>
      </w:r>
    </w:p>
    <w:p w:rsidR="002F3EAF" w:rsidRPr="009A3DBA" w:rsidRDefault="002F3EAF" w:rsidP="001C43C3">
      <w:pPr>
        <w:pStyle w:val="ConsPlusNonformat"/>
        <w:jc w:val="center"/>
        <w:rPr>
          <w:rFonts w:ascii="Times New Roman" w:hAnsi="Times New Roman" w:cs="Times New Roman"/>
          <w:color w:val="FF0000"/>
        </w:rPr>
      </w:pP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386A">
        <w:rPr>
          <w:rFonts w:ascii="Times New Roman" w:hAnsi="Times New Roman" w:cs="Times New Roman"/>
          <w:sz w:val="28"/>
          <w:szCs w:val="28"/>
          <w:u w:val="single"/>
        </w:rPr>
        <w:t>нет;</w:t>
      </w:r>
    </w:p>
    <w:p w:rsidR="00106291" w:rsidRPr="0019386A" w:rsidRDefault="00106291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срок переходного периода: _</w:t>
      </w:r>
      <w:r w:rsidRPr="0019386A">
        <w:rPr>
          <w:rFonts w:ascii="Times New Roman" w:hAnsi="Times New Roman" w:cs="Times New Roman"/>
          <w:sz w:val="28"/>
          <w:szCs w:val="28"/>
          <w:u w:val="single"/>
        </w:rPr>
        <w:t>---</w:t>
      </w:r>
      <w:r w:rsidRPr="0019386A">
        <w:rPr>
          <w:rFonts w:ascii="Times New Roman" w:hAnsi="Times New Roman" w:cs="Times New Roman"/>
          <w:sz w:val="28"/>
          <w:szCs w:val="28"/>
        </w:rPr>
        <w:t>_ дней с момента принятия ППА;</w:t>
      </w:r>
    </w:p>
    <w:p w:rsidR="00106291" w:rsidRPr="0019386A" w:rsidRDefault="00106291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отсрочка введения   предлагаемого  правового  регулирования: _</w:t>
      </w:r>
      <w:r w:rsidRPr="0019386A">
        <w:rPr>
          <w:rFonts w:ascii="Times New Roman" w:hAnsi="Times New Roman" w:cs="Times New Roman"/>
          <w:sz w:val="28"/>
          <w:szCs w:val="28"/>
          <w:u w:val="single"/>
        </w:rPr>
        <w:t>---</w:t>
      </w:r>
      <w:r w:rsidRPr="0019386A">
        <w:rPr>
          <w:rFonts w:ascii="Times New Roman" w:hAnsi="Times New Roman" w:cs="Times New Roman"/>
          <w:sz w:val="28"/>
          <w:szCs w:val="28"/>
        </w:rPr>
        <w:t>_ дней с момента принятия ППА.</w:t>
      </w: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 </w:t>
      </w:r>
      <w:r w:rsidR="00FE25AE" w:rsidRPr="00FE25AE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19386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</w:t>
      </w:r>
      <w:proofErr w:type="gramStart"/>
      <w:r w:rsidRPr="0019386A">
        <w:rPr>
          <w:rFonts w:ascii="Times New Roman" w:hAnsi="Times New Roman" w:cs="Times New Roman"/>
          <w:sz w:val="28"/>
          <w:szCs w:val="28"/>
        </w:rPr>
        <w:t xml:space="preserve">: </w:t>
      </w:r>
      <w:r w:rsidR="0043360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1938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ППА либо необходимость распространения предлагаемого правового регулирования на ранее возникшие отношения:</w:t>
      </w:r>
    </w:p>
    <w:p w:rsidR="00106291" w:rsidRPr="0019386A" w:rsidRDefault="00106291" w:rsidP="002233A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__</w:t>
      </w:r>
    </w:p>
    <w:p w:rsidR="00106291" w:rsidRPr="0019386A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19386A">
        <w:rPr>
          <w:rFonts w:ascii="Times New Roman" w:hAnsi="Times New Roman" w:cs="Times New Roman"/>
        </w:rPr>
        <w:t>(место для текстового описания)</w:t>
      </w: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 xml:space="preserve">Заполняется по итогам проведения  публичных консультаций по ППА и сводного отчета о результатах проведения оценки регулирующего воздействия ППА </w:t>
      </w:r>
      <w:r w:rsidR="002233A6">
        <w:rPr>
          <w:rFonts w:ascii="Times New Roman" w:hAnsi="Times New Roman" w:cs="Times New Roman"/>
          <w:sz w:val="28"/>
          <w:szCs w:val="28"/>
        </w:rPr>
        <w:t>Труновского</w:t>
      </w:r>
      <w:r w:rsidRPr="0019386A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края, затрагивающих вопросы осуществления предпринимательской и инвестиционной деятельности (далее - сводный отчет):</w:t>
      </w:r>
    </w:p>
    <w:p w:rsidR="00BF3004" w:rsidRDefault="00BF3004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 по ППА и сводному отчету.</w:t>
      </w:r>
    </w:p>
    <w:p w:rsidR="00BF3004" w:rsidRDefault="00BF3004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ППА и сводному отчету:</w:t>
      </w:r>
    </w:p>
    <w:p w:rsidR="00106291" w:rsidRPr="00433605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19386A">
        <w:rPr>
          <w:rFonts w:ascii="Times New Roman" w:hAnsi="Times New Roman" w:cs="Times New Roman"/>
          <w:sz w:val="28"/>
          <w:szCs w:val="28"/>
        </w:rPr>
        <w:t xml:space="preserve"> </w:t>
      </w:r>
      <w:r w:rsidR="00433605" w:rsidRPr="00433605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13029">
        <w:rPr>
          <w:rFonts w:ascii="Times New Roman" w:hAnsi="Times New Roman" w:cs="Times New Roman"/>
          <w:sz w:val="28"/>
          <w:szCs w:val="28"/>
          <w:u w:val="single"/>
        </w:rPr>
        <w:t>16.03.2020</w:t>
      </w:r>
      <w:r w:rsidRPr="00433605"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433605" w:rsidRPr="00433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291" w:rsidRPr="00433605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3605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413029">
        <w:rPr>
          <w:rFonts w:ascii="Times New Roman" w:hAnsi="Times New Roman" w:cs="Times New Roman"/>
          <w:sz w:val="28"/>
          <w:szCs w:val="28"/>
          <w:u w:val="single"/>
        </w:rPr>
        <w:t>30.03.2020</w:t>
      </w:r>
      <w:r w:rsidR="00433605" w:rsidRPr="00433605">
        <w:rPr>
          <w:rFonts w:ascii="Times New Roman" w:hAnsi="Times New Roman" w:cs="Times New Roman"/>
          <w:sz w:val="28"/>
          <w:szCs w:val="28"/>
          <w:u w:val="single"/>
        </w:rPr>
        <w:t xml:space="preserve"> включительно</w:t>
      </w:r>
      <w:r w:rsidRPr="004336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F3004" w:rsidRDefault="00BF3004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ППА:</w:t>
      </w:r>
    </w:p>
    <w:p w:rsidR="00106291" w:rsidRPr="0019386A" w:rsidRDefault="00106291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Всего замечаний и предложений: ___</w:t>
      </w:r>
      <w:r w:rsidRPr="0019386A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9386A">
        <w:rPr>
          <w:rFonts w:ascii="Times New Roman" w:hAnsi="Times New Roman" w:cs="Times New Roman"/>
          <w:sz w:val="28"/>
          <w:szCs w:val="28"/>
        </w:rPr>
        <w:t>___, из них учтено:</w:t>
      </w:r>
    </w:p>
    <w:p w:rsidR="00106291" w:rsidRPr="0019386A" w:rsidRDefault="00106291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lastRenderedPageBreak/>
        <w:t>полностью: ____</w:t>
      </w:r>
      <w:r w:rsidRPr="0019386A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9386A">
        <w:rPr>
          <w:rFonts w:ascii="Times New Roman" w:hAnsi="Times New Roman" w:cs="Times New Roman"/>
          <w:sz w:val="28"/>
          <w:szCs w:val="28"/>
        </w:rPr>
        <w:t>_____, учтено частично: ______</w:t>
      </w:r>
      <w:r w:rsidRPr="0019386A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9386A">
        <w:rPr>
          <w:rFonts w:ascii="Times New Roman" w:hAnsi="Times New Roman" w:cs="Times New Roman"/>
          <w:sz w:val="28"/>
          <w:szCs w:val="28"/>
        </w:rPr>
        <w:t>_______.</w:t>
      </w:r>
    </w:p>
    <w:p w:rsidR="00BF3004" w:rsidRDefault="00BF3004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поступивших предложений по итогам проведения публичных консультаций по  ППА:</w:t>
      </w:r>
    </w:p>
    <w:p w:rsidR="00106291" w:rsidRPr="0019386A" w:rsidRDefault="00E2712D" w:rsidP="001C43C3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FE25AE" w:rsidRPr="00FE25AE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106291" w:rsidRPr="0019386A">
        <w:rPr>
          <w:rFonts w:ascii="Times New Roman" w:hAnsi="Times New Roman" w:cs="Times New Roman"/>
          <w:sz w:val="28"/>
          <w:szCs w:val="28"/>
        </w:rPr>
        <w:t>_________________</w:t>
      </w:r>
    </w:p>
    <w:p w:rsidR="00106291" w:rsidRPr="0019386A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19386A">
        <w:rPr>
          <w:rFonts w:ascii="Times New Roman" w:hAnsi="Times New Roman" w:cs="Times New Roman"/>
        </w:rPr>
        <w:t>(место для текстового описания)</w:t>
      </w:r>
    </w:p>
    <w:p w:rsidR="00106291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25AE" w:rsidRDefault="00FE25AE" w:rsidP="00DC4F9A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25AE" w:rsidRPr="009A3DBA" w:rsidRDefault="00FE25AE" w:rsidP="00DC4F9A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73D0" w:rsidRDefault="004C73D0" w:rsidP="004C73D0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>
        <w:t xml:space="preserve">Начальник отдела </w:t>
      </w:r>
      <w:proofErr w:type="gramStart"/>
      <w:r>
        <w:t>имущественных</w:t>
      </w:r>
      <w:proofErr w:type="gramEnd"/>
      <w:r>
        <w:t xml:space="preserve"> </w:t>
      </w:r>
    </w:p>
    <w:p w:rsidR="004C73D0" w:rsidRDefault="004C73D0" w:rsidP="004C73D0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>
        <w:t xml:space="preserve">и земельных отношений администрации </w:t>
      </w:r>
    </w:p>
    <w:p w:rsidR="004C73D0" w:rsidRDefault="004C73D0" w:rsidP="004C73D0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>
        <w:t xml:space="preserve">Труновского муниципального района </w:t>
      </w:r>
    </w:p>
    <w:p w:rsidR="00E2712D" w:rsidRPr="00C1638C" w:rsidRDefault="004C73D0" w:rsidP="004C73D0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>
        <w:t xml:space="preserve">Ставропольского края                                                                                             </w:t>
      </w:r>
      <w:r w:rsidR="00413029">
        <w:t>С.И. Руденко</w:t>
      </w:r>
    </w:p>
    <w:sectPr w:rsidR="00E2712D" w:rsidRPr="00C1638C" w:rsidSect="002233A6">
      <w:pgSz w:w="16838" w:h="11906" w:orient="landscape"/>
      <w:pgMar w:top="1134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E13"/>
    <w:multiLevelType w:val="multilevel"/>
    <w:tmpl w:val="9558DB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A9E2D6A"/>
    <w:multiLevelType w:val="hybridMultilevel"/>
    <w:tmpl w:val="1224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745EC"/>
    <w:multiLevelType w:val="multilevel"/>
    <w:tmpl w:val="86027C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D171F21"/>
    <w:multiLevelType w:val="hybridMultilevel"/>
    <w:tmpl w:val="1224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B4CDF"/>
    <w:multiLevelType w:val="hybridMultilevel"/>
    <w:tmpl w:val="6A00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63"/>
    <w:rsid w:val="00004A71"/>
    <w:rsid w:val="00013FCD"/>
    <w:rsid w:val="00042894"/>
    <w:rsid w:val="0005158A"/>
    <w:rsid w:val="00056464"/>
    <w:rsid w:val="000624DA"/>
    <w:rsid w:val="000673E0"/>
    <w:rsid w:val="000709DF"/>
    <w:rsid w:val="0009594F"/>
    <w:rsid w:val="00097063"/>
    <w:rsid w:val="00097F3A"/>
    <w:rsid w:val="000A3ADA"/>
    <w:rsid w:val="000A760F"/>
    <w:rsid w:val="000C2C04"/>
    <w:rsid w:val="000D21CB"/>
    <w:rsid w:val="000D5415"/>
    <w:rsid w:val="000F69EE"/>
    <w:rsid w:val="00104AD3"/>
    <w:rsid w:val="00106291"/>
    <w:rsid w:val="00107D79"/>
    <w:rsid w:val="00136D38"/>
    <w:rsid w:val="00140E73"/>
    <w:rsid w:val="0015386C"/>
    <w:rsid w:val="00176479"/>
    <w:rsid w:val="00184315"/>
    <w:rsid w:val="00184B91"/>
    <w:rsid w:val="0019386A"/>
    <w:rsid w:val="001942A8"/>
    <w:rsid w:val="0019541B"/>
    <w:rsid w:val="001A0C03"/>
    <w:rsid w:val="001A25FC"/>
    <w:rsid w:val="001A4CBA"/>
    <w:rsid w:val="001B2639"/>
    <w:rsid w:val="001B3016"/>
    <w:rsid w:val="001C43C3"/>
    <w:rsid w:val="001D43CB"/>
    <w:rsid w:val="001F7BD0"/>
    <w:rsid w:val="002233A6"/>
    <w:rsid w:val="00227AF4"/>
    <w:rsid w:val="0023726E"/>
    <w:rsid w:val="002416A5"/>
    <w:rsid w:val="0024468E"/>
    <w:rsid w:val="00246CDA"/>
    <w:rsid w:val="0025029D"/>
    <w:rsid w:val="0025451D"/>
    <w:rsid w:val="002635C3"/>
    <w:rsid w:val="00271A70"/>
    <w:rsid w:val="002856AC"/>
    <w:rsid w:val="00290950"/>
    <w:rsid w:val="00294199"/>
    <w:rsid w:val="002A2AB0"/>
    <w:rsid w:val="002A40B8"/>
    <w:rsid w:val="002A5227"/>
    <w:rsid w:val="002A697B"/>
    <w:rsid w:val="002B0C7E"/>
    <w:rsid w:val="002D07C6"/>
    <w:rsid w:val="002D1404"/>
    <w:rsid w:val="002E4E61"/>
    <w:rsid w:val="002E6643"/>
    <w:rsid w:val="002F312C"/>
    <w:rsid w:val="002F3EAF"/>
    <w:rsid w:val="0030141A"/>
    <w:rsid w:val="00325720"/>
    <w:rsid w:val="00325F95"/>
    <w:rsid w:val="00331721"/>
    <w:rsid w:val="00335BCB"/>
    <w:rsid w:val="00336C42"/>
    <w:rsid w:val="00366A5D"/>
    <w:rsid w:val="0037096D"/>
    <w:rsid w:val="00370A55"/>
    <w:rsid w:val="00373372"/>
    <w:rsid w:val="003817C2"/>
    <w:rsid w:val="003853D6"/>
    <w:rsid w:val="003919D1"/>
    <w:rsid w:val="003B68E5"/>
    <w:rsid w:val="003C5BB0"/>
    <w:rsid w:val="003E431F"/>
    <w:rsid w:val="00404410"/>
    <w:rsid w:val="00413029"/>
    <w:rsid w:val="004207F5"/>
    <w:rsid w:val="00433605"/>
    <w:rsid w:val="004406D7"/>
    <w:rsid w:val="00442F58"/>
    <w:rsid w:val="004438DD"/>
    <w:rsid w:val="00457E60"/>
    <w:rsid w:val="0047129C"/>
    <w:rsid w:val="004929B6"/>
    <w:rsid w:val="0049630D"/>
    <w:rsid w:val="00497890"/>
    <w:rsid w:val="004A16C1"/>
    <w:rsid w:val="004A2ABD"/>
    <w:rsid w:val="004B126B"/>
    <w:rsid w:val="004B290F"/>
    <w:rsid w:val="004B6CBB"/>
    <w:rsid w:val="004C1AEA"/>
    <w:rsid w:val="004C417C"/>
    <w:rsid w:val="004C73D0"/>
    <w:rsid w:val="004D1E21"/>
    <w:rsid w:val="004D39EA"/>
    <w:rsid w:val="004E03D2"/>
    <w:rsid w:val="004E0440"/>
    <w:rsid w:val="004E65B5"/>
    <w:rsid w:val="004F0423"/>
    <w:rsid w:val="004F1F97"/>
    <w:rsid w:val="004F23A0"/>
    <w:rsid w:val="004F3B0D"/>
    <w:rsid w:val="00505B73"/>
    <w:rsid w:val="00510C69"/>
    <w:rsid w:val="00526EFE"/>
    <w:rsid w:val="005327F6"/>
    <w:rsid w:val="0053572D"/>
    <w:rsid w:val="00552D49"/>
    <w:rsid w:val="0055536F"/>
    <w:rsid w:val="00560D30"/>
    <w:rsid w:val="00566245"/>
    <w:rsid w:val="005707BB"/>
    <w:rsid w:val="005727AB"/>
    <w:rsid w:val="00574660"/>
    <w:rsid w:val="00585621"/>
    <w:rsid w:val="00595ADE"/>
    <w:rsid w:val="005A64EE"/>
    <w:rsid w:val="005C4C52"/>
    <w:rsid w:val="005D275F"/>
    <w:rsid w:val="005D7DF7"/>
    <w:rsid w:val="006012F4"/>
    <w:rsid w:val="00612DA7"/>
    <w:rsid w:val="006146C3"/>
    <w:rsid w:val="00617A9C"/>
    <w:rsid w:val="0065569C"/>
    <w:rsid w:val="00662153"/>
    <w:rsid w:val="00672C2C"/>
    <w:rsid w:val="00681406"/>
    <w:rsid w:val="006A7CC0"/>
    <w:rsid w:val="006B1314"/>
    <w:rsid w:val="006B544A"/>
    <w:rsid w:val="006D00D0"/>
    <w:rsid w:val="00730B69"/>
    <w:rsid w:val="007330B1"/>
    <w:rsid w:val="00734E8A"/>
    <w:rsid w:val="007417DA"/>
    <w:rsid w:val="0077228D"/>
    <w:rsid w:val="00776598"/>
    <w:rsid w:val="00783483"/>
    <w:rsid w:val="00785CDE"/>
    <w:rsid w:val="007A28A1"/>
    <w:rsid w:val="007B1C3F"/>
    <w:rsid w:val="007C1260"/>
    <w:rsid w:val="007E4E21"/>
    <w:rsid w:val="007E5E6A"/>
    <w:rsid w:val="00802CDE"/>
    <w:rsid w:val="00805455"/>
    <w:rsid w:val="0083649D"/>
    <w:rsid w:val="00870B67"/>
    <w:rsid w:val="00872B03"/>
    <w:rsid w:val="008740C9"/>
    <w:rsid w:val="00880245"/>
    <w:rsid w:val="008A38CA"/>
    <w:rsid w:val="008B152A"/>
    <w:rsid w:val="008B40FF"/>
    <w:rsid w:val="008B4346"/>
    <w:rsid w:val="008C6317"/>
    <w:rsid w:val="008D0E3D"/>
    <w:rsid w:val="008D787F"/>
    <w:rsid w:val="008E6BA3"/>
    <w:rsid w:val="008E73F4"/>
    <w:rsid w:val="00900A4A"/>
    <w:rsid w:val="009058A4"/>
    <w:rsid w:val="009357A3"/>
    <w:rsid w:val="009422F4"/>
    <w:rsid w:val="0094397F"/>
    <w:rsid w:val="009477C2"/>
    <w:rsid w:val="00947F74"/>
    <w:rsid w:val="009832D2"/>
    <w:rsid w:val="00986757"/>
    <w:rsid w:val="009A3DBA"/>
    <w:rsid w:val="009B42ED"/>
    <w:rsid w:val="009D6091"/>
    <w:rsid w:val="00A07121"/>
    <w:rsid w:val="00A16083"/>
    <w:rsid w:val="00A251F6"/>
    <w:rsid w:val="00A375E0"/>
    <w:rsid w:val="00A50485"/>
    <w:rsid w:val="00A51957"/>
    <w:rsid w:val="00A60CF2"/>
    <w:rsid w:val="00A63BA5"/>
    <w:rsid w:val="00A75853"/>
    <w:rsid w:val="00A96491"/>
    <w:rsid w:val="00AA1B9E"/>
    <w:rsid w:val="00AB2E9B"/>
    <w:rsid w:val="00AF05CF"/>
    <w:rsid w:val="00B045B6"/>
    <w:rsid w:val="00B11A85"/>
    <w:rsid w:val="00B176D3"/>
    <w:rsid w:val="00B315F2"/>
    <w:rsid w:val="00B31CBD"/>
    <w:rsid w:val="00B4427B"/>
    <w:rsid w:val="00B64DFC"/>
    <w:rsid w:val="00B65010"/>
    <w:rsid w:val="00B75895"/>
    <w:rsid w:val="00B85679"/>
    <w:rsid w:val="00BB1297"/>
    <w:rsid w:val="00BC0688"/>
    <w:rsid w:val="00BF0FCC"/>
    <w:rsid w:val="00BF3004"/>
    <w:rsid w:val="00C00E52"/>
    <w:rsid w:val="00C21DB4"/>
    <w:rsid w:val="00C346C9"/>
    <w:rsid w:val="00C400C5"/>
    <w:rsid w:val="00C41BC0"/>
    <w:rsid w:val="00C51F1E"/>
    <w:rsid w:val="00C52D50"/>
    <w:rsid w:val="00C57B0D"/>
    <w:rsid w:val="00C65FD3"/>
    <w:rsid w:val="00C71AE5"/>
    <w:rsid w:val="00C738A5"/>
    <w:rsid w:val="00CA221A"/>
    <w:rsid w:val="00CB77F9"/>
    <w:rsid w:val="00CD0C40"/>
    <w:rsid w:val="00CD16C1"/>
    <w:rsid w:val="00CF2455"/>
    <w:rsid w:val="00CF4EBD"/>
    <w:rsid w:val="00D11702"/>
    <w:rsid w:val="00D30E9A"/>
    <w:rsid w:val="00D342A2"/>
    <w:rsid w:val="00D3573E"/>
    <w:rsid w:val="00D43D67"/>
    <w:rsid w:val="00D45320"/>
    <w:rsid w:val="00D50F92"/>
    <w:rsid w:val="00D53688"/>
    <w:rsid w:val="00D55A3F"/>
    <w:rsid w:val="00D6580B"/>
    <w:rsid w:val="00D92D74"/>
    <w:rsid w:val="00DB03C3"/>
    <w:rsid w:val="00DC209F"/>
    <w:rsid w:val="00DC3E7F"/>
    <w:rsid w:val="00DC4F9A"/>
    <w:rsid w:val="00DC5B7D"/>
    <w:rsid w:val="00DD0EB8"/>
    <w:rsid w:val="00DE7A81"/>
    <w:rsid w:val="00DF6F5A"/>
    <w:rsid w:val="00E00E42"/>
    <w:rsid w:val="00E2712D"/>
    <w:rsid w:val="00E37B3F"/>
    <w:rsid w:val="00E6462B"/>
    <w:rsid w:val="00E82D18"/>
    <w:rsid w:val="00EC395B"/>
    <w:rsid w:val="00ED3654"/>
    <w:rsid w:val="00EF09FA"/>
    <w:rsid w:val="00F0617D"/>
    <w:rsid w:val="00F1051F"/>
    <w:rsid w:val="00F10907"/>
    <w:rsid w:val="00F24E8D"/>
    <w:rsid w:val="00F271BF"/>
    <w:rsid w:val="00F327C5"/>
    <w:rsid w:val="00F47169"/>
    <w:rsid w:val="00F47D7A"/>
    <w:rsid w:val="00F529CC"/>
    <w:rsid w:val="00F57E01"/>
    <w:rsid w:val="00F60663"/>
    <w:rsid w:val="00F71EA0"/>
    <w:rsid w:val="00F72141"/>
    <w:rsid w:val="00F80157"/>
    <w:rsid w:val="00F87BA6"/>
    <w:rsid w:val="00F93996"/>
    <w:rsid w:val="00FA69F1"/>
    <w:rsid w:val="00FC621B"/>
    <w:rsid w:val="00FD24F8"/>
    <w:rsid w:val="00FE1245"/>
    <w:rsid w:val="00FE1FC1"/>
    <w:rsid w:val="00FE25AE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63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06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C21DB4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C21DB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21DB4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21DB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C21DB4"/>
    <w:pPr>
      <w:spacing w:after="0" w:line="240" w:lineRule="auto"/>
      <w:jc w:val="center"/>
    </w:pPr>
    <w:rPr>
      <w:rFonts w:eastAsia="Times New Roman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C21DB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5727AB"/>
    <w:pPr>
      <w:ind w:left="720"/>
    </w:pPr>
  </w:style>
  <w:style w:type="paragraph" w:customStyle="1" w:styleId="ConsNonformat">
    <w:name w:val="ConsNonformat"/>
    <w:uiPriority w:val="99"/>
    <w:rsid w:val="00013FC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25451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99"/>
    <w:qFormat/>
    <w:rsid w:val="004438DD"/>
    <w:rPr>
      <w:rFonts w:eastAsia="Times New Roman" w:cs="Calibri"/>
    </w:rPr>
  </w:style>
  <w:style w:type="paragraph" w:customStyle="1" w:styleId="aa">
    <w:name w:val="Знак"/>
    <w:basedOn w:val="a"/>
    <w:rsid w:val="00DE7A8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b">
    <w:name w:val="Hyperlink"/>
    <w:basedOn w:val="a0"/>
    <w:uiPriority w:val="99"/>
    <w:rsid w:val="001942A8"/>
    <w:rPr>
      <w:color w:val="0000FF"/>
      <w:u w:val="single"/>
    </w:rPr>
  </w:style>
  <w:style w:type="character" w:styleId="ac">
    <w:name w:val="FollowedHyperlink"/>
    <w:basedOn w:val="a0"/>
    <w:uiPriority w:val="99"/>
    <w:rsid w:val="00FD24F8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rsid w:val="000A76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E1FC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s1">
    <w:name w:val="s1"/>
    <w:basedOn w:val="a0"/>
    <w:rsid w:val="009B42ED"/>
  </w:style>
  <w:style w:type="character" w:customStyle="1" w:styleId="s2">
    <w:name w:val="s2"/>
    <w:basedOn w:val="a0"/>
    <w:rsid w:val="009B4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63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06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C21DB4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C21DB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21DB4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21DB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C21DB4"/>
    <w:pPr>
      <w:spacing w:after="0" w:line="240" w:lineRule="auto"/>
      <w:jc w:val="center"/>
    </w:pPr>
    <w:rPr>
      <w:rFonts w:eastAsia="Times New Roman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C21DB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5727AB"/>
    <w:pPr>
      <w:ind w:left="720"/>
    </w:pPr>
  </w:style>
  <w:style w:type="paragraph" w:customStyle="1" w:styleId="ConsNonformat">
    <w:name w:val="ConsNonformat"/>
    <w:uiPriority w:val="99"/>
    <w:rsid w:val="00013FC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25451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99"/>
    <w:qFormat/>
    <w:rsid w:val="004438DD"/>
    <w:rPr>
      <w:rFonts w:eastAsia="Times New Roman" w:cs="Calibri"/>
    </w:rPr>
  </w:style>
  <w:style w:type="paragraph" w:customStyle="1" w:styleId="aa">
    <w:name w:val="Знак"/>
    <w:basedOn w:val="a"/>
    <w:rsid w:val="00DE7A8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b">
    <w:name w:val="Hyperlink"/>
    <w:basedOn w:val="a0"/>
    <w:uiPriority w:val="99"/>
    <w:rsid w:val="001942A8"/>
    <w:rPr>
      <w:color w:val="0000FF"/>
      <w:u w:val="single"/>
    </w:rPr>
  </w:style>
  <w:style w:type="character" w:styleId="ac">
    <w:name w:val="FollowedHyperlink"/>
    <w:basedOn w:val="a0"/>
    <w:uiPriority w:val="99"/>
    <w:rsid w:val="00FD24F8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rsid w:val="000A76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E1FC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s1">
    <w:name w:val="s1"/>
    <w:basedOn w:val="a0"/>
    <w:rsid w:val="009B42ED"/>
  </w:style>
  <w:style w:type="character" w:customStyle="1" w:styleId="s2">
    <w:name w:val="s2"/>
    <w:basedOn w:val="a0"/>
    <w:rsid w:val="009B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zem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trunovskiy26raion.ru/otsenka-reguliruyushchego-vozdeystviya/589/otsenka-reguliruyushchego-vozdeystviya/1706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9979-3754-423D-B5EB-223D453B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14</cp:revision>
  <cp:lastPrinted>2020-04-02T12:44:00Z</cp:lastPrinted>
  <dcterms:created xsi:type="dcterms:W3CDTF">2017-09-19T20:27:00Z</dcterms:created>
  <dcterms:modified xsi:type="dcterms:W3CDTF">2020-04-02T13:10:00Z</dcterms:modified>
</cp:coreProperties>
</file>