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24" w:rsidRPr="00285A92" w:rsidRDefault="006B2154" w:rsidP="004F2803">
      <w:pPr>
        <w:tabs>
          <w:tab w:val="left" w:pos="8325"/>
          <w:tab w:val="right" w:pos="9354"/>
        </w:tabs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ГЛАВА</w:t>
      </w:r>
      <w:r w:rsidR="00607824" w:rsidRPr="0030393E">
        <w:rPr>
          <w:rFonts w:eastAsia="Times New Roman"/>
          <w:b/>
          <w:sz w:val="24"/>
          <w:szCs w:val="24"/>
          <w:lang w:eastAsia="ru-RU"/>
        </w:rPr>
        <w:t xml:space="preserve"> ТРУНОВСКОГО МУНИЦИПАЛЬНОГО </w:t>
      </w:r>
      <w:r w:rsidR="00607824" w:rsidRPr="0030393E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607824" w:rsidRPr="0030393E" w:rsidRDefault="00607824" w:rsidP="006B2154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607824" w:rsidRPr="00BC5010" w:rsidRDefault="00607824" w:rsidP="006B2154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607824" w:rsidRDefault="00607824" w:rsidP="006B2154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30393E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:rsidR="009704C0" w:rsidRPr="0030393E" w:rsidRDefault="009704C0" w:rsidP="006B2154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</w:p>
    <w:p w:rsidR="00607824" w:rsidRPr="0022693C" w:rsidRDefault="00273811" w:rsidP="00273811">
      <w:pPr>
        <w:tabs>
          <w:tab w:val="center" w:pos="4960"/>
        </w:tabs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23.04.2025</w:t>
      </w:r>
      <w:r w:rsidR="0099787B">
        <w:rPr>
          <w:rFonts w:eastAsia="Times New Roman"/>
          <w:szCs w:val="24"/>
          <w:lang w:eastAsia="ru-RU"/>
        </w:rPr>
        <w:t xml:space="preserve">                                   </w:t>
      </w:r>
      <w:r w:rsidR="00607824" w:rsidRPr="0022693C">
        <w:rPr>
          <w:rFonts w:eastAsia="Times New Roman"/>
          <w:szCs w:val="24"/>
          <w:lang w:eastAsia="ru-RU"/>
        </w:rPr>
        <w:t>с. Донское</w:t>
      </w:r>
      <w:r w:rsidR="004F2803">
        <w:rPr>
          <w:rFonts w:eastAsia="Times New Roman"/>
          <w:szCs w:val="24"/>
          <w:lang w:eastAsia="ru-RU"/>
        </w:rPr>
        <w:t xml:space="preserve">                                           </w:t>
      </w:r>
      <w:r>
        <w:rPr>
          <w:rFonts w:eastAsia="Times New Roman"/>
          <w:szCs w:val="24"/>
          <w:lang w:eastAsia="ru-RU"/>
        </w:rPr>
        <w:t xml:space="preserve">     </w:t>
      </w:r>
      <w:r w:rsidR="004F2803">
        <w:rPr>
          <w:rFonts w:eastAsia="Times New Roman"/>
          <w:szCs w:val="24"/>
          <w:lang w:eastAsia="ru-RU"/>
        </w:rPr>
        <w:t xml:space="preserve">  №</w:t>
      </w:r>
      <w:r>
        <w:rPr>
          <w:rFonts w:eastAsia="Times New Roman"/>
          <w:szCs w:val="24"/>
          <w:lang w:eastAsia="ru-RU"/>
        </w:rPr>
        <w:t xml:space="preserve"> 6-пг</w:t>
      </w:r>
    </w:p>
    <w:p w:rsidR="00607824" w:rsidRPr="0022693C" w:rsidRDefault="00607824" w:rsidP="00273811">
      <w:pPr>
        <w:tabs>
          <w:tab w:val="center" w:pos="4960"/>
        </w:tabs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607824" w:rsidRPr="0022693C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AA3999" w:rsidRDefault="00607824" w:rsidP="00AA3999">
      <w:pPr>
        <w:suppressAutoHyphens/>
        <w:spacing w:line="240" w:lineRule="exact"/>
        <w:jc w:val="both"/>
        <w:rPr>
          <w:rFonts w:eastAsia="Times New Roman"/>
          <w:lang w:eastAsia="ru-RU"/>
        </w:rPr>
      </w:pPr>
      <w:r w:rsidRPr="0022693C">
        <w:rPr>
          <w:rFonts w:eastAsia="Times New Roman"/>
          <w:lang w:eastAsia="ru-RU"/>
        </w:rPr>
        <w:t>О</w:t>
      </w:r>
      <w:r w:rsidR="00AA3999">
        <w:rPr>
          <w:rFonts w:eastAsia="Times New Roman"/>
          <w:lang w:eastAsia="ru-RU"/>
        </w:rPr>
        <w:t xml:space="preserve"> </w:t>
      </w:r>
      <w:r w:rsidR="006B2154">
        <w:rPr>
          <w:rFonts w:eastAsia="Times New Roman"/>
          <w:lang w:eastAsia="ru-RU"/>
        </w:rPr>
        <w:t>подготовке проекта внесения изменений</w:t>
      </w:r>
      <w:r w:rsidR="00AA3999">
        <w:rPr>
          <w:rFonts w:eastAsia="Times New Roman"/>
          <w:lang w:eastAsia="ru-RU"/>
        </w:rPr>
        <w:t xml:space="preserve"> в правила землепользования </w:t>
      </w:r>
      <w:r w:rsidR="008C4C1F">
        <w:rPr>
          <w:rFonts w:eastAsia="Times New Roman"/>
          <w:lang w:eastAsia="ru-RU"/>
        </w:rPr>
        <w:t xml:space="preserve">                       </w:t>
      </w:r>
      <w:r w:rsidR="00AA3999">
        <w:rPr>
          <w:rFonts w:eastAsia="Times New Roman"/>
          <w:lang w:eastAsia="ru-RU"/>
        </w:rPr>
        <w:t>и застройки</w:t>
      </w:r>
      <w:r>
        <w:rPr>
          <w:rFonts w:eastAsia="Times New Roman"/>
          <w:lang w:eastAsia="ru-RU"/>
        </w:rPr>
        <w:t xml:space="preserve"> </w:t>
      </w:r>
      <w:r w:rsidRPr="0022693C">
        <w:rPr>
          <w:rFonts w:eastAsia="Times New Roman"/>
          <w:lang w:eastAsia="ru-RU"/>
        </w:rPr>
        <w:t>Труновского муниципального округа Ставропольского края</w:t>
      </w:r>
      <w:r w:rsidR="00AA3999">
        <w:rPr>
          <w:rFonts w:eastAsia="Times New Roman"/>
          <w:lang w:eastAsia="ru-RU"/>
        </w:rPr>
        <w:t xml:space="preserve">, утвержденные </w:t>
      </w:r>
      <w:r w:rsidR="00AA3999" w:rsidRPr="00AA3999">
        <w:rPr>
          <w:rFonts w:eastAsia="Times New Roman"/>
          <w:lang w:eastAsia="ru-RU"/>
        </w:rPr>
        <w:t>постановлением администрации Труновского муниципально</w:t>
      </w:r>
      <w:r w:rsidR="00AA3999">
        <w:rPr>
          <w:rFonts w:eastAsia="Times New Roman"/>
          <w:lang w:eastAsia="ru-RU"/>
        </w:rPr>
        <w:t xml:space="preserve">го округа Ставропольского края </w:t>
      </w:r>
      <w:r w:rsidR="00AA3999" w:rsidRPr="00AA3999">
        <w:rPr>
          <w:rFonts w:eastAsia="Times New Roman"/>
          <w:lang w:eastAsia="ru-RU"/>
        </w:rPr>
        <w:t>от 28.02.2022 № 110-п</w:t>
      </w:r>
    </w:p>
    <w:p w:rsidR="00607824" w:rsidRDefault="00607824" w:rsidP="00BC501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32F" w:rsidRDefault="006D732F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490" w:rsidRDefault="00DD1490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A9168E" w:rsidP="002B57A5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В соответствии со статьей 3</w:t>
      </w:r>
      <w:r w:rsidR="004C6A76">
        <w:t>3</w:t>
      </w:r>
      <w:r>
        <w:t xml:space="preserve"> Градостроительного кодекса Российской Федерации,</w:t>
      </w:r>
      <w:r w:rsidR="00606DB3" w:rsidRPr="00606DB3">
        <w:t xml:space="preserve"> </w:t>
      </w:r>
      <w:r w:rsidR="00606DB3">
        <w:t>Федеральным законом от 06 октября 2003 года № 131-ФЗ</w:t>
      </w:r>
      <w:r w:rsidR="0099787B">
        <w:t xml:space="preserve">                           </w:t>
      </w:r>
      <w:r w:rsidR="00606DB3">
        <w:t xml:space="preserve">      </w:t>
      </w:r>
      <w:proofErr w:type="gramStart"/>
      <w:r w:rsidR="00606DB3">
        <w:t xml:space="preserve">   «</w:t>
      </w:r>
      <w:proofErr w:type="gramEnd"/>
      <w:r w:rsidR="00606DB3">
        <w:t xml:space="preserve">Об общих принципах организации местного самоуправления в Российской Федерации», </w:t>
      </w:r>
      <w:r>
        <w:t xml:space="preserve"> </w:t>
      </w:r>
      <w:r w:rsidR="008D1C6C">
        <w:t>З</w:t>
      </w:r>
      <w:r w:rsidR="00606DB3">
        <w:t>аконом Ставрополь</w:t>
      </w:r>
      <w:r w:rsidR="008D1C6C">
        <w:t>ского края от 02 марта 2005 г.</w:t>
      </w:r>
      <w:r w:rsidR="00606DB3">
        <w:t xml:space="preserve"> № 12-кз </w:t>
      </w:r>
      <w:r w:rsidR="006B2154">
        <w:t xml:space="preserve">  </w:t>
      </w:r>
      <w:r w:rsidR="0099787B">
        <w:t xml:space="preserve">                    </w:t>
      </w:r>
      <w:r w:rsidR="006B2154">
        <w:t xml:space="preserve">   </w:t>
      </w:r>
      <w:r w:rsidR="00606DB3">
        <w:t>«О местном самоуп</w:t>
      </w:r>
      <w:r w:rsidR="008D1C6C">
        <w:t>равлении в Ставропольском крае»</w:t>
      </w:r>
      <w:r>
        <w:t xml:space="preserve"> </w:t>
      </w:r>
    </w:p>
    <w:p w:rsidR="00607824" w:rsidRDefault="00607824" w:rsidP="00BC5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809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7824" w:rsidRPr="008D1C6C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widowControl w:val="0"/>
        <w:spacing w:line="240" w:lineRule="auto"/>
        <w:ind w:firstLine="720"/>
        <w:jc w:val="both"/>
        <w:rPr>
          <w:rFonts w:eastAsia="Calibri"/>
          <w:lang w:eastAsia="ar-SA"/>
        </w:rPr>
      </w:pPr>
      <w:r w:rsidRPr="00071680">
        <w:t>1</w:t>
      </w:r>
      <w:r w:rsidRPr="00071680">
        <w:rPr>
          <w:rFonts w:eastAsia="Calibri"/>
          <w:lang w:eastAsia="ar-SA"/>
        </w:rPr>
        <w:t xml:space="preserve">. </w:t>
      </w:r>
      <w:r w:rsidR="006B2154">
        <w:rPr>
          <w:rFonts w:eastAsia="Calibri"/>
          <w:lang w:eastAsia="ar-SA"/>
        </w:rPr>
        <w:t xml:space="preserve">Отделу архитектуры и градостроительства администрации Труновского муниципального округа Ставропольского края подготовить проект внесения изменений </w:t>
      </w:r>
      <w:r w:rsidR="003816F5">
        <w:rPr>
          <w:rFonts w:eastAsia="Calibri"/>
          <w:lang w:eastAsia="ar-SA"/>
        </w:rPr>
        <w:t xml:space="preserve">в </w:t>
      </w:r>
      <w:r w:rsidR="00872AA6">
        <w:rPr>
          <w:rFonts w:eastAsia="Calibri"/>
          <w:lang w:eastAsia="ar-SA"/>
        </w:rPr>
        <w:t>п</w:t>
      </w:r>
      <w:r w:rsidRPr="00071680">
        <w:rPr>
          <w:rFonts w:eastAsia="Calibri"/>
          <w:lang w:eastAsia="ar-SA"/>
        </w:rPr>
        <w:t>равила землепользования и застройки Труновского муниципального округа Ставропольского края</w:t>
      </w:r>
      <w:r w:rsidR="00071680" w:rsidRPr="00071680">
        <w:rPr>
          <w:rFonts w:eastAsia="Calibri"/>
          <w:lang w:eastAsia="ar-SA"/>
        </w:rPr>
        <w:t xml:space="preserve">, </w:t>
      </w:r>
      <w:r w:rsidR="007F6F90" w:rsidRPr="007F6F90">
        <w:rPr>
          <w:rFonts w:eastAsia="Calibri"/>
          <w:lang w:eastAsia="ar-SA"/>
        </w:rPr>
        <w:t>утвержденные постановлением администрации Труновского муниципального округа Ставропольского края от 28.02.2022 № 110-п</w:t>
      </w:r>
      <w:r w:rsidR="003816F5">
        <w:rPr>
          <w:rFonts w:eastAsia="Calibri"/>
          <w:lang w:eastAsia="ar-SA"/>
        </w:rPr>
        <w:t xml:space="preserve"> «Об утверждении правил землепользования и застройки Труновского муниципального округа Ставропольского края»</w:t>
      </w:r>
      <w:r w:rsidR="00D80A70">
        <w:rPr>
          <w:rFonts w:eastAsia="Calibri"/>
          <w:lang w:eastAsia="ar-SA"/>
        </w:rPr>
        <w:t xml:space="preserve"> </w:t>
      </w:r>
      <w:r w:rsidR="003816F5">
        <w:rPr>
          <w:rFonts w:eastAsia="Calibri"/>
          <w:lang w:eastAsia="ar-SA"/>
        </w:rPr>
        <w:t>(с изменениями</w:t>
      </w:r>
      <w:r w:rsidR="00BC5010">
        <w:rPr>
          <w:rFonts w:eastAsia="Calibri"/>
          <w:lang w:eastAsia="ar-SA"/>
        </w:rPr>
        <w:t>,</w:t>
      </w:r>
      <w:r w:rsidR="003816F5">
        <w:rPr>
          <w:rFonts w:eastAsia="Calibri"/>
          <w:lang w:eastAsia="ar-SA"/>
        </w:rPr>
        <w:t xml:space="preserve"> внесенными постановлени</w:t>
      </w:r>
      <w:r w:rsidR="006B358D">
        <w:rPr>
          <w:rFonts w:eastAsia="Calibri"/>
          <w:lang w:eastAsia="ar-SA"/>
        </w:rPr>
        <w:t>я</w:t>
      </w:r>
      <w:r w:rsidR="003816F5">
        <w:rPr>
          <w:rFonts w:eastAsia="Calibri"/>
          <w:lang w:eastAsia="ar-SA"/>
        </w:rPr>
        <w:t>м</w:t>
      </w:r>
      <w:r w:rsidR="006B358D">
        <w:rPr>
          <w:rFonts w:eastAsia="Calibri"/>
          <w:lang w:eastAsia="ar-SA"/>
        </w:rPr>
        <w:t>и</w:t>
      </w:r>
      <w:r w:rsidR="003816F5">
        <w:rPr>
          <w:rFonts w:eastAsia="Calibri"/>
          <w:lang w:eastAsia="ar-SA"/>
        </w:rPr>
        <w:t xml:space="preserve"> </w:t>
      </w:r>
      <w:r w:rsidR="00D80A70" w:rsidRPr="00D80A70">
        <w:rPr>
          <w:rFonts w:eastAsia="Calibri"/>
          <w:lang w:eastAsia="ar-SA"/>
        </w:rPr>
        <w:t xml:space="preserve">администрации Труновского муниципального округа Ставропольского края </w:t>
      </w:r>
      <w:r w:rsidR="003816F5" w:rsidRPr="00B459FE">
        <w:rPr>
          <w:rFonts w:eastAsia="Calibri"/>
          <w:lang w:eastAsia="ar-SA"/>
        </w:rPr>
        <w:t>от 04.07.2022 №</w:t>
      </w:r>
      <w:r w:rsidR="00A96410" w:rsidRPr="00B459FE">
        <w:rPr>
          <w:rFonts w:eastAsia="Calibri"/>
          <w:lang w:eastAsia="ar-SA"/>
        </w:rPr>
        <w:t xml:space="preserve"> </w:t>
      </w:r>
      <w:r w:rsidR="003816F5" w:rsidRPr="00B459FE">
        <w:rPr>
          <w:rFonts w:eastAsia="Calibri"/>
          <w:lang w:eastAsia="ar-SA"/>
        </w:rPr>
        <w:t>437-</w:t>
      </w:r>
      <w:r w:rsidR="00A96410" w:rsidRPr="00B459FE">
        <w:rPr>
          <w:rFonts w:eastAsia="Calibri"/>
          <w:lang w:eastAsia="ar-SA"/>
        </w:rPr>
        <w:t>п</w:t>
      </w:r>
      <w:r w:rsidR="006B358D" w:rsidRPr="00B459FE">
        <w:rPr>
          <w:rFonts w:eastAsia="Calibri"/>
          <w:lang w:eastAsia="ar-SA"/>
        </w:rPr>
        <w:t>,</w:t>
      </w:r>
      <w:r w:rsidR="006B358D" w:rsidRPr="00B459FE">
        <w:rPr>
          <w:rFonts w:eastAsia="Times New Roman"/>
          <w:color w:val="333333"/>
        </w:rPr>
        <w:t xml:space="preserve"> от 21.09.2022 № 685-п</w:t>
      </w:r>
      <w:r w:rsidR="006B2154" w:rsidRPr="00B459FE">
        <w:rPr>
          <w:rFonts w:eastAsia="Times New Roman"/>
          <w:color w:val="333333"/>
        </w:rPr>
        <w:t xml:space="preserve">, </w:t>
      </w:r>
      <w:r w:rsidR="00B459FE">
        <w:rPr>
          <w:rFonts w:eastAsia="Times New Roman"/>
          <w:color w:val="333333"/>
        </w:rPr>
        <w:t xml:space="preserve">от </w:t>
      </w:r>
      <w:r w:rsidR="00007993">
        <w:rPr>
          <w:rFonts w:eastAsia="Times New Roman"/>
          <w:color w:val="333333"/>
        </w:rPr>
        <w:t>0</w:t>
      </w:r>
      <w:r w:rsidR="006B2154" w:rsidRPr="00B459FE">
        <w:rPr>
          <w:rFonts w:eastAsia="Times New Roman"/>
          <w:color w:val="333333"/>
        </w:rPr>
        <w:t>1.09.2023 № 799</w:t>
      </w:r>
      <w:r w:rsidR="008C4C1F">
        <w:rPr>
          <w:rFonts w:eastAsia="Times New Roman"/>
          <w:color w:val="333333"/>
        </w:rPr>
        <w:t>-п</w:t>
      </w:r>
      <w:r w:rsidR="004A476C" w:rsidRPr="00B459FE">
        <w:rPr>
          <w:rFonts w:eastAsia="Times New Roman"/>
          <w:color w:val="333333"/>
        </w:rPr>
        <w:t>,</w:t>
      </w:r>
      <w:r w:rsidR="0099787B">
        <w:rPr>
          <w:rFonts w:eastAsia="Times New Roman"/>
          <w:color w:val="333333"/>
        </w:rPr>
        <w:t xml:space="preserve">                                         </w:t>
      </w:r>
      <w:r w:rsidR="00B459FE">
        <w:rPr>
          <w:rFonts w:eastAsia="Times New Roman"/>
          <w:color w:val="333333"/>
        </w:rPr>
        <w:t>от</w:t>
      </w:r>
      <w:r w:rsidR="004A476C" w:rsidRPr="00B459FE">
        <w:rPr>
          <w:rFonts w:eastAsia="Times New Roman"/>
          <w:color w:val="333333"/>
        </w:rPr>
        <w:t xml:space="preserve"> 13.12.2023 №</w:t>
      </w:r>
      <w:r w:rsidR="00D00B87" w:rsidRPr="00B459FE">
        <w:rPr>
          <w:rFonts w:eastAsia="Times New Roman"/>
          <w:color w:val="333333"/>
        </w:rPr>
        <w:t xml:space="preserve"> </w:t>
      </w:r>
      <w:r w:rsidR="004A476C" w:rsidRPr="00B459FE">
        <w:rPr>
          <w:rFonts w:eastAsia="Times New Roman"/>
          <w:color w:val="333333"/>
        </w:rPr>
        <w:t>1139-п</w:t>
      </w:r>
      <w:r w:rsidR="0099787B">
        <w:rPr>
          <w:rFonts w:eastAsia="Times New Roman"/>
          <w:color w:val="333333"/>
        </w:rPr>
        <w:t xml:space="preserve">, от </w:t>
      </w:r>
      <w:r w:rsidR="0099787B" w:rsidRPr="0099787B">
        <w:rPr>
          <w:rFonts w:eastAsia="Times New Roman"/>
          <w:color w:val="333333"/>
        </w:rPr>
        <w:t>26.06.2024 № 609-п, от 01.11.2024 № 1027-п</w:t>
      </w:r>
      <w:r w:rsidR="00606DB3">
        <w:rPr>
          <w:rFonts w:eastAsia="Calibri"/>
          <w:lang w:eastAsia="ar-SA"/>
        </w:rPr>
        <w:t xml:space="preserve">) </w:t>
      </w:r>
      <w:r w:rsidR="0099787B">
        <w:rPr>
          <w:rFonts w:eastAsia="Calibri"/>
          <w:lang w:eastAsia="ar-SA"/>
        </w:rPr>
        <w:t xml:space="preserve">                               </w:t>
      </w:r>
      <w:r w:rsidR="006B2154">
        <w:rPr>
          <w:rFonts w:eastAsia="Calibri"/>
          <w:lang w:eastAsia="ar-SA"/>
        </w:rPr>
        <w:t>(далее</w:t>
      </w:r>
      <w:r w:rsidR="00007993">
        <w:rPr>
          <w:rFonts w:eastAsia="Calibri"/>
          <w:lang w:eastAsia="ar-SA"/>
        </w:rPr>
        <w:t xml:space="preserve"> </w:t>
      </w:r>
      <w:r w:rsidR="006B2154">
        <w:rPr>
          <w:rFonts w:eastAsia="Calibri"/>
          <w:lang w:eastAsia="ar-SA"/>
        </w:rPr>
        <w:t>- проект внесения изменений)</w:t>
      </w:r>
      <w:r w:rsidR="0099787B">
        <w:rPr>
          <w:rFonts w:eastAsia="Calibri"/>
          <w:lang w:eastAsia="ar-SA"/>
        </w:rPr>
        <w:t xml:space="preserve"> </w:t>
      </w:r>
      <w:r w:rsidR="00E876E7">
        <w:rPr>
          <w:rFonts w:eastAsia="Calibri"/>
          <w:lang w:eastAsia="ar-SA"/>
        </w:rPr>
        <w:t xml:space="preserve">с установлением градостроительного зонирования применительно </w:t>
      </w:r>
      <w:r w:rsidR="00D00B87">
        <w:rPr>
          <w:rFonts w:eastAsia="Calibri"/>
          <w:lang w:eastAsia="ar-SA"/>
        </w:rPr>
        <w:t>ко всей</w:t>
      </w:r>
      <w:r w:rsidR="00E876E7">
        <w:rPr>
          <w:rFonts w:eastAsia="Calibri"/>
          <w:lang w:eastAsia="ar-SA"/>
        </w:rPr>
        <w:t xml:space="preserve"> территории Труновского муниципального округа Ставропольского края. </w:t>
      </w:r>
    </w:p>
    <w:p w:rsidR="00677F81" w:rsidRDefault="00677F81" w:rsidP="008D1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131" w:rsidRPr="00E876E7" w:rsidRDefault="00E876E7" w:rsidP="008D1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0131" w:rsidRPr="008D1C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порядок и сроки проведения работ </w:t>
      </w:r>
      <w:r w:rsidR="008C4C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проекта внесения изменений </w:t>
      </w:r>
      <w:r w:rsidRPr="00E876E7">
        <w:rPr>
          <w:rFonts w:ascii="Times New Roman" w:eastAsia="Calibri" w:hAnsi="Times New Roman" w:cs="Times New Roman"/>
          <w:sz w:val="28"/>
          <w:szCs w:val="28"/>
        </w:rPr>
        <w:t xml:space="preserve">в правила землепользования </w:t>
      </w:r>
      <w:r w:rsidR="008C4C1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876E7">
        <w:rPr>
          <w:rFonts w:ascii="Times New Roman" w:eastAsia="Calibri" w:hAnsi="Times New Roman" w:cs="Times New Roman"/>
          <w:sz w:val="28"/>
          <w:szCs w:val="28"/>
        </w:rPr>
        <w:t>и застройки Труновского муниципального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F81" w:rsidRDefault="00677F81" w:rsidP="00E87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023" w:rsidRDefault="00A20E6A" w:rsidP="00E876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D55" w:rsidRPr="008D1C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Возложить обязанности по организации проведения публичных слушаний на комиссию по подготовке проекта правил землепользования</w:t>
      </w:r>
      <w:r w:rsidR="008C4C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77F81" w:rsidRPr="00E876E7">
        <w:rPr>
          <w:rFonts w:ascii="Times New Roman" w:eastAsia="Calibri" w:hAnsi="Times New Roman" w:cs="Times New Roman"/>
          <w:sz w:val="28"/>
          <w:szCs w:val="28"/>
        </w:rPr>
        <w:t>застройки Труновского муниципального округа Ставропольского края</w:t>
      </w:r>
      <w:r w:rsidR="00677F81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комиссия).</w:t>
      </w:r>
    </w:p>
    <w:p w:rsidR="009809C0" w:rsidRDefault="009809C0" w:rsidP="00E876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F81" w:rsidRDefault="00677F81" w:rsidP="00E876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 Комиссии обеспечить сбор и обобщение предложений заинтересованных лиц по подготовке проекта внесения изменений</w:t>
      </w:r>
      <w:r w:rsidR="000079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и</w:t>
      </w:r>
      <w:r w:rsidR="00007993" w:rsidRPr="00007993">
        <w:rPr>
          <w:rFonts w:ascii="Times New Roman" w:eastAsia="Calibri" w:hAnsi="Times New Roman" w:cs="Times New Roman"/>
          <w:sz w:val="28"/>
          <w:szCs w:val="28"/>
        </w:rPr>
        <w:t xml:space="preserve"> разме</w:t>
      </w:r>
      <w:r w:rsidR="00007993">
        <w:rPr>
          <w:rFonts w:ascii="Times New Roman" w:eastAsia="Calibri" w:hAnsi="Times New Roman" w:cs="Times New Roman"/>
          <w:sz w:val="28"/>
          <w:szCs w:val="28"/>
        </w:rPr>
        <w:t xml:space="preserve">стить настоящее постановление </w:t>
      </w:r>
      <w:r w:rsidR="00007993" w:rsidRPr="00007993">
        <w:rPr>
          <w:rFonts w:ascii="Times New Roman" w:eastAsia="Calibri" w:hAnsi="Times New Roman" w:cs="Times New Roman"/>
          <w:sz w:val="28"/>
          <w:szCs w:val="28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9978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F81" w:rsidRDefault="00677F81" w:rsidP="00E87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410" w:rsidRDefault="00677F81" w:rsidP="00B22008">
      <w:pPr>
        <w:pStyle w:val="a3"/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>5</w:t>
      </w:r>
      <w:r w:rsidR="004B6F49">
        <w:rPr>
          <w:lang w:eastAsia="ru-RU"/>
        </w:rPr>
        <w:t xml:space="preserve">. Контроль за выполнением настоящего постановления возложить            на первого заместителя главы администрации Труновского муниципального </w:t>
      </w:r>
      <w:r w:rsidR="004B6F49">
        <w:t>округа</w:t>
      </w:r>
      <w:r w:rsidR="004B6F49">
        <w:rPr>
          <w:lang w:eastAsia="ru-RU"/>
        </w:rPr>
        <w:t xml:space="preserve"> Ставропольского края </w:t>
      </w:r>
      <w:proofErr w:type="spellStart"/>
      <w:r w:rsidR="004B6F49">
        <w:rPr>
          <w:lang w:eastAsia="ru-RU"/>
        </w:rPr>
        <w:t>Чернышова</w:t>
      </w:r>
      <w:proofErr w:type="spellEnd"/>
      <w:r w:rsidR="004B6F49">
        <w:rPr>
          <w:lang w:eastAsia="ru-RU"/>
        </w:rPr>
        <w:t xml:space="preserve"> А.В.</w:t>
      </w:r>
    </w:p>
    <w:p w:rsidR="00BC5010" w:rsidRDefault="00BC5010" w:rsidP="00B220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Pr="007D5BCE" w:rsidRDefault="00007993" w:rsidP="00B22008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Pr="0000799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Default="000F6DAC" w:rsidP="00B22008">
      <w:pPr>
        <w:tabs>
          <w:tab w:val="left" w:pos="709"/>
        </w:tabs>
        <w:spacing w:line="240" w:lineRule="auto"/>
        <w:jc w:val="both"/>
        <w:rPr>
          <w:rFonts w:eastAsia="Arial"/>
          <w:lang w:eastAsia="ar-SA"/>
        </w:rPr>
      </w:pPr>
    </w:p>
    <w:p w:rsidR="00B22008" w:rsidRPr="007D5BCE" w:rsidRDefault="00B22008" w:rsidP="00B22008">
      <w:pPr>
        <w:tabs>
          <w:tab w:val="left" w:pos="709"/>
        </w:tabs>
        <w:spacing w:line="240" w:lineRule="auto"/>
        <w:jc w:val="both"/>
        <w:rPr>
          <w:rFonts w:eastAsia="Arial"/>
          <w:lang w:eastAsia="ar-SA"/>
        </w:rPr>
      </w:pPr>
    </w:p>
    <w:p w:rsidR="00204BD9" w:rsidRPr="00204BD9" w:rsidRDefault="00204BD9" w:rsidP="00204BD9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204BD9">
        <w:rPr>
          <w:rFonts w:eastAsia="Times New Roman"/>
          <w:lang w:eastAsia="ru-RU"/>
        </w:rPr>
        <w:t>Исполняющий полномочия Главы</w:t>
      </w:r>
    </w:p>
    <w:p w:rsidR="00204BD9" w:rsidRPr="00204BD9" w:rsidRDefault="00204BD9" w:rsidP="00204BD9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204BD9">
        <w:rPr>
          <w:rFonts w:eastAsia="Times New Roman"/>
          <w:lang w:eastAsia="ru-RU"/>
        </w:rPr>
        <w:t>Труновского муниципального округа</w:t>
      </w:r>
    </w:p>
    <w:p w:rsidR="00204BD9" w:rsidRPr="00204BD9" w:rsidRDefault="00204BD9" w:rsidP="00204BD9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204BD9">
        <w:rPr>
          <w:rFonts w:eastAsia="Times New Roman"/>
          <w:lang w:eastAsia="ru-RU"/>
        </w:rPr>
        <w:t>Ставропольского края</w:t>
      </w:r>
    </w:p>
    <w:p w:rsidR="00204BD9" w:rsidRPr="00204BD9" w:rsidRDefault="00204BD9" w:rsidP="00204BD9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204BD9">
        <w:rPr>
          <w:rFonts w:eastAsia="Times New Roman"/>
          <w:lang w:eastAsia="ru-RU"/>
        </w:rPr>
        <w:t>первый заместитель главы администрации</w:t>
      </w:r>
    </w:p>
    <w:p w:rsidR="00204BD9" w:rsidRPr="00204BD9" w:rsidRDefault="00204BD9" w:rsidP="00204BD9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204BD9">
        <w:rPr>
          <w:rFonts w:eastAsia="Times New Roman"/>
          <w:lang w:eastAsia="ru-RU"/>
        </w:rPr>
        <w:t>Труновского муниципального округа</w:t>
      </w:r>
    </w:p>
    <w:p w:rsidR="00204BD9" w:rsidRPr="00204BD9" w:rsidRDefault="00204BD9" w:rsidP="00204BD9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204BD9">
        <w:rPr>
          <w:rFonts w:eastAsia="Times New Roman"/>
          <w:lang w:eastAsia="ru-RU"/>
        </w:rPr>
        <w:t xml:space="preserve">Ставропольского края                                                                    А.В. </w:t>
      </w:r>
      <w:proofErr w:type="spellStart"/>
      <w:r w:rsidRPr="00204BD9">
        <w:rPr>
          <w:rFonts w:eastAsia="Times New Roman"/>
          <w:lang w:eastAsia="ru-RU"/>
        </w:rPr>
        <w:t>Чернышов</w:t>
      </w:r>
      <w:proofErr w:type="spellEnd"/>
      <w:r w:rsidRPr="00204BD9">
        <w:rPr>
          <w:rFonts w:eastAsia="Times New Roman"/>
          <w:lang w:eastAsia="ru-RU"/>
        </w:rPr>
        <w:t xml:space="preserve">                                                                    </w:t>
      </w: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p w:rsidR="00677F81" w:rsidRDefault="00677F81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E03994" w:rsidTr="00E03994">
        <w:trPr>
          <w:trHeight w:val="2518"/>
        </w:trPr>
        <w:tc>
          <w:tcPr>
            <w:tcW w:w="4500" w:type="dxa"/>
          </w:tcPr>
          <w:p w:rsidR="00E03994" w:rsidRDefault="00E03994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  <w:p w:rsidR="00E03994" w:rsidRDefault="00E03994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УТВЕРЖДЕНЫ</w:t>
            </w:r>
          </w:p>
          <w:p w:rsidR="00E03994" w:rsidRDefault="00E03994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  <w:p w:rsidR="00E03994" w:rsidRDefault="00204BD9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E03994">
              <w:rPr>
                <w:rFonts w:eastAsia="Times New Roman"/>
                <w:lang w:eastAsia="ru-RU"/>
              </w:rPr>
              <w:t>остановление</w:t>
            </w:r>
            <w:r>
              <w:rPr>
                <w:rFonts w:eastAsia="Times New Roman"/>
                <w:lang w:eastAsia="ru-RU"/>
              </w:rPr>
              <w:t>м</w:t>
            </w:r>
            <w:r w:rsidR="00E03994">
              <w:rPr>
                <w:rFonts w:eastAsia="Times New Roman"/>
                <w:lang w:eastAsia="ru-RU"/>
              </w:rPr>
              <w:t xml:space="preserve"> Главы</w:t>
            </w:r>
          </w:p>
          <w:p w:rsidR="00E03994" w:rsidRDefault="00E03994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Труновского муниципального </w:t>
            </w:r>
          </w:p>
          <w:p w:rsidR="00E03994" w:rsidRDefault="00E03994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округа Ставропольского края</w:t>
            </w:r>
          </w:p>
          <w:p w:rsidR="00E03994" w:rsidRDefault="00E03994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  <w:p w:rsidR="00E03994" w:rsidRDefault="00E03994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</w:t>
            </w:r>
            <w:r w:rsidR="00273811">
              <w:rPr>
                <w:rFonts w:eastAsia="Times New Roman"/>
                <w:lang w:eastAsia="ru-RU"/>
              </w:rPr>
              <w:t>23.04.2025 № 6-пг</w:t>
            </w:r>
            <w:r w:rsidR="00204BD9">
              <w:rPr>
                <w:rFonts w:eastAsia="Times New Roman"/>
                <w:lang w:eastAsia="ru-RU"/>
              </w:rPr>
              <w:t>__________</w:t>
            </w:r>
          </w:p>
          <w:p w:rsidR="00E03994" w:rsidRDefault="00E03994" w:rsidP="0060782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677F81" w:rsidRDefault="00E03994" w:rsidP="007E31D2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ПОРЯДОК И СРОКИ</w:t>
      </w:r>
      <w:bookmarkStart w:id="0" w:name="_GoBack"/>
      <w:bookmarkEnd w:id="0"/>
    </w:p>
    <w:p w:rsidR="00E03994" w:rsidRDefault="00E03994" w:rsidP="007E31D2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</w:p>
    <w:p w:rsidR="00E03994" w:rsidRDefault="007E31D2" w:rsidP="007E31D2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ar-SA"/>
        </w:rPr>
      </w:pPr>
      <w:r>
        <w:rPr>
          <w:rFonts w:eastAsia="Times New Roman"/>
          <w:lang w:eastAsia="ru-RU"/>
        </w:rPr>
        <w:t>п</w:t>
      </w:r>
      <w:r w:rsidR="00E03994">
        <w:rPr>
          <w:rFonts w:eastAsia="Times New Roman"/>
          <w:lang w:eastAsia="ru-RU"/>
        </w:rPr>
        <w:t xml:space="preserve">роведения работ по подготовке проекта внесения изменений </w:t>
      </w:r>
      <w:r>
        <w:rPr>
          <w:rFonts w:eastAsia="Times New Roman"/>
          <w:lang w:eastAsia="ru-RU"/>
        </w:rPr>
        <w:t>в правила землепользования и</w:t>
      </w:r>
      <w:r w:rsidR="00E03994">
        <w:rPr>
          <w:rFonts w:eastAsia="Times New Roman"/>
          <w:lang w:eastAsia="ru-RU"/>
        </w:rPr>
        <w:t xml:space="preserve"> </w:t>
      </w:r>
      <w:r w:rsidR="00E03994" w:rsidRPr="00E876E7">
        <w:rPr>
          <w:rFonts w:eastAsia="Calibri"/>
          <w:lang w:eastAsia="ar-SA"/>
        </w:rPr>
        <w:t>застройки Труновского муниципального округа Ставропольского края</w:t>
      </w:r>
    </w:p>
    <w:p w:rsidR="007E31D2" w:rsidRDefault="007E31D2" w:rsidP="007E31D2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ar-SA"/>
        </w:rPr>
      </w:pPr>
    </w:p>
    <w:p w:rsidR="007E31D2" w:rsidRDefault="007E31D2" w:rsidP="007E31D2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ar-S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03"/>
        <w:gridCol w:w="5642"/>
        <w:gridCol w:w="2899"/>
      </w:tblGrid>
      <w:tr w:rsidR="007E31D2" w:rsidTr="00511EAE">
        <w:tc>
          <w:tcPr>
            <w:tcW w:w="817" w:type="dxa"/>
          </w:tcPr>
          <w:p w:rsidR="007E31D2" w:rsidRDefault="007E31D2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  <w:p w:rsidR="007E31D2" w:rsidRDefault="007E31D2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5812" w:type="dxa"/>
          </w:tcPr>
          <w:p w:rsidR="007E31D2" w:rsidRDefault="007E31D2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</w:t>
            </w:r>
          </w:p>
        </w:tc>
        <w:tc>
          <w:tcPr>
            <w:tcW w:w="2941" w:type="dxa"/>
          </w:tcPr>
          <w:p w:rsidR="007E31D2" w:rsidRDefault="007E31D2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проведения работ</w:t>
            </w:r>
          </w:p>
        </w:tc>
      </w:tr>
      <w:tr w:rsidR="007E31D2" w:rsidTr="00511EAE">
        <w:tc>
          <w:tcPr>
            <w:tcW w:w="817" w:type="dxa"/>
          </w:tcPr>
          <w:p w:rsidR="0035119D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7E31D2" w:rsidRDefault="007E31D2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812" w:type="dxa"/>
          </w:tcPr>
          <w:p w:rsidR="0035119D" w:rsidRDefault="0035119D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E31D2" w:rsidRDefault="007E31D2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Опубликовать сообщение о принятии решения о подготовке проекта внесения изменений в правила землепользования и </w:t>
            </w:r>
            <w:r w:rsidRPr="007E31D2">
              <w:rPr>
                <w:rFonts w:eastAsia="Times New Roman"/>
                <w:lang w:eastAsia="ru-RU"/>
              </w:rPr>
              <w:t>застройки Труновского муниципального округа Ставропольского края</w:t>
            </w:r>
            <w:r>
              <w:rPr>
                <w:rFonts w:eastAsia="Times New Roman"/>
                <w:lang w:eastAsia="ru-RU"/>
              </w:rPr>
              <w:t xml:space="preserve"> (далее – проек</w:t>
            </w:r>
            <w:r w:rsidR="00725DF4"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 xml:space="preserve"> внесения изменений в правила)</w:t>
            </w:r>
          </w:p>
        </w:tc>
        <w:tc>
          <w:tcPr>
            <w:tcW w:w="2941" w:type="dxa"/>
          </w:tcPr>
          <w:p w:rsidR="0035119D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:rsidR="007E31D2" w:rsidRDefault="007E31D2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10 дней с даты принятия решения</w:t>
            </w:r>
            <w:r w:rsidR="00725DF4">
              <w:rPr>
                <w:rFonts w:eastAsia="Times New Roman"/>
                <w:lang w:eastAsia="ru-RU"/>
              </w:rPr>
              <w:t xml:space="preserve"> о подготовке проекта внесения изменений в правила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725DF4" w:rsidTr="00511EAE">
        <w:tc>
          <w:tcPr>
            <w:tcW w:w="817" w:type="dxa"/>
          </w:tcPr>
          <w:p w:rsidR="0035119D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725DF4" w:rsidRDefault="00725DF4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35119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35119D" w:rsidRDefault="0035119D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Default="00725DF4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Сбор исходной информации для предоставления разработчику и разработка проекта внесения изменений в правила</w:t>
            </w:r>
          </w:p>
        </w:tc>
        <w:tc>
          <w:tcPr>
            <w:tcW w:w="2941" w:type="dxa"/>
          </w:tcPr>
          <w:p w:rsidR="0035119D" w:rsidRDefault="0035119D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Default="00725DF4" w:rsidP="001F25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течение 1</w:t>
            </w:r>
            <w:r w:rsidR="001F25AF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 xml:space="preserve"> дней с  момента вступления в силу постановления администрации  Труновского муниципального округа Ставропольского края о подготовке  проекта внесения изменений в правила </w:t>
            </w:r>
          </w:p>
        </w:tc>
      </w:tr>
      <w:tr w:rsidR="00725DF4" w:rsidTr="00511EAE">
        <w:tc>
          <w:tcPr>
            <w:tcW w:w="817" w:type="dxa"/>
          </w:tcPr>
          <w:p w:rsidR="0035119D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725DF4" w:rsidRDefault="00725DF4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35119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35119D" w:rsidRDefault="0035119D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Default="00725DF4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Принятие решения о проведении публичных слушаний по проекту внесения изменений в правила </w:t>
            </w:r>
          </w:p>
        </w:tc>
        <w:tc>
          <w:tcPr>
            <w:tcW w:w="2941" w:type="dxa"/>
          </w:tcPr>
          <w:p w:rsidR="0035119D" w:rsidRDefault="0035119D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Default="00725DF4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5 дней </w:t>
            </w:r>
            <w:r w:rsidR="008C4C1F">
              <w:rPr>
                <w:rFonts w:eastAsia="Times New Roman"/>
                <w:lang w:eastAsia="ru-RU"/>
              </w:rPr>
              <w:t xml:space="preserve">                  </w:t>
            </w:r>
            <w:r>
              <w:rPr>
                <w:rFonts w:eastAsia="Times New Roman"/>
                <w:lang w:eastAsia="ru-RU"/>
              </w:rPr>
              <w:t>со дня получения проекта внесений изменений в правила</w:t>
            </w:r>
          </w:p>
        </w:tc>
      </w:tr>
      <w:tr w:rsidR="00725DF4" w:rsidTr="00511EAE">
        <w:tc>
          <w:tcPr>
            <w:tcW w:w="817" w:type="dxa"/>
          </w:tcPr>
          <w:p w:rsidR="0035119D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725DF4" w:rsidRDefault="00725DF4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35119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35119D" w:rsidRDefault="0035119D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Default="00725DF4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публичных слушаний по проекту внесения изменений в правила</w:t>
            </w:r>
          </w:p>
        </w:tc>
        <w:tc>
          <w:tcPr>
            <w:tcW w:w="2941" w:type="dxa"/>
          </w:tcPr>
          <w:p w:rsidR="0035119D" w:rsidRDefault="0035119D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Default="00725DF4" w:rsidP="008C4C1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1месяц </w:t>
            </w:r>
            <w:r w:rsidR="008C4C1F">
              <w:rPr>
                <w:rFonts w:eastAsia="Times New Roman"/>
                <w:lang w:eastAsia="ru-RU"/>
              </w:rPr>
              <w:t xml:space="preserve">                            </w:t>
            </w:r>
            <w:r w:rsidR="00204BD9">
              <w:rPr>
                <w:rFonts w:eastAsia="Times New Roman"/>
                <w:lang w:eastAsia="ru-RU"/>
              </w:rPr>
              <w:t xml:space="preserve">          </w:t>
            </w:r>
            <w:r>
              <w:rPr>
                <w:rFonts w:eastAsia="Times New Roman"/>
                <w:lang w:eastAsia="ru-RU"/>
              </w:rPr>
              <w:t>со дня опубликования  проекта внесения изменений в правила</w:t>
            </w:r>
          </w:p>
        </w:tc>
      </w:tr>
      <w:tr w:rsidR="00725DF4" w:rsidTr="00511EAE">
        <w:tc>
          <w:tcPr>
            <w:tcW w:w="817" w:type="dxa"/>
          </w:tcPr>
          <w:p w:rsidR="0035119D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725DF4" w:rsidRDefault="00725DF4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35119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35119D" w:rsidRDefault="0035119D" w:rsidP="00725D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Default="00725DF4" w:rsidP="00DF70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Доработка проекта изменений в правила </w:t>
            </w:r>
            <w:r w:rsidR="008C4C1F">
              <w:rPr>
                <w:rFonts w:eastAsia="Times New Roman"/>
                <w:lang w:eastAsia="ru-RU"/>
              </w:rPr>
              <w:t xml:space="preserve">                    </w:t>
            </w:r>
            <w:r>
              <w:rPr>
                <w:rFonts w:eastAsia="Times New Roman"/>
                <w:lang w:eastAsia="ru-RU"/>
              </w:rPr>
              <w:t xml:space="preserve">с учетом результатов публичных слушаний, направление проекта внесения изменений </w:t>
            </w:r>
            <w:r w:rsidR="008C4C1F">
              <w:rPr>
                <w:rFonts w:eastAsia="Times New Roman"/>
                <w:lang w:eastAsia="ru-RU"/>
              </w:rPr>
              <w:t xml:space="preserve">                     </w:t>
            </w:r>
            <w:r>
              <w:rPr>
                <w:rFonts w:eastAsia="Times New Roman"/>
                <w:lang w:eastAsia="ru-RU"/>
              </w:rPr>
              <w:t xml:space="preserve">в правила Главе Труновского муниципального </w:t>
            </w:r>
            <w:r w:rsidR="00DF70ED">
              <w:rPr>
                <w:rFonts w:eastAsia="Times New Roman"/>
                <w:lang w:eastAsia="ru-RU"/>
              </w:rPr>
              <w:t>округа</w:t>
            </w:r>
            <w:r>
              <w:rPr>
                <w:rFonts w:eastAsia="Times New Roman"/>
                <w:lang w:eastAsia="ru-RU"/>
              </w:rPr>
              <w:t xml:space="preserve"> Ставропольского края</w:t>
            </w:r>
          </w:p>
        </w:tc>
        <w:tc>
          <w:tcPr>
            <w:tcW w:w="2941" w:type="dxa"/>
          </w:tcPr>
          <w:p w:rsidR="00CC5A6A" w:rsidRDefault="00CC5A6A" w:rsidP="007520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Default="007520EC" w:rsidP="007520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 позднее  10 дней </w:t>
            </w:r>
            <w:r w:rsidR="008C4C1F">
              <w:rPr>
                <w:rFonts w:eastAsia="Times New Roman"/>
                <w:lang w:eastAsia="ru-RU"/>
              </w:rPr>
              <w:t xml:space="preserve">        </w:t>
            </w:r>
            <w:r>
              <w:rPr>
                <w:rFonts w:eastAsia="Times New Roman"/>
                <w:lang w:eastAsia="ru-RU"/>
              </w:rPr>
              <w:t>со дня получения проекта внесения изменений в правила</w:t>
            </w:r>
          </w:p>
        </w:tc>
      </w:tr>
      <w:tr w:rsidR="00725DF4" w:rsidRPr="007520EC" w:rsidTr="00511EAE">
        <w:tc>
          <w:tcPr>
            <w:tcW w:w="817" w:type="dxa"/>
          </w:tcPr>
          <w:p w:rsidR="00CC5A6A" w:rsidRDefault="00CC5A6A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725DF4" w:rsidRPr="007520EC" w:rsidRDefault="007520EC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 w:rsidRPr="007520EC">
              <w:rPr>
                <w:rFonts w:eastAsia="Times New Roman"/>
                <w:lang w:eastAsia="ru-RU"/>
              </w:rPr>
              <w:t>6</w:t>
            </w:r>
            <w:r w:rsidR="0035119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CC5A6A" w:rsidRDefault="00CC5A6A" w:rsidP="007520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Pr="007520EC" w:rsidRDefault="007520EC" w:rsidP="007520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7520EC">
              <w:rPr>
                <w:rFonts w:eastAsia="Times New Roman"/>
                <w:lang w:eastAsia="ru-RU"/>
              </w:rPr>
              <w:t>Принятие решения о направлении проекта внесения изменений в правила на утверждение или об отклонении проекта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520EC">
              <w:rPr>
                <w:rFonts w:eastAsia="Times New Roman"/>
                <w:lang w:eastAsia="ru-RU"/>
              </w:rPr>
              <w:t xml:space="preserve">внесения изменений в правила </w:t>
            </w:r>
            <w:r>
              <w:rPr>
                <w:rFonts w:eastAsia="Times New Roman"/>
                <w:lang w:eastAsia="ru-RU"/>
              </w:rPr>
              <w:t xml:space="preserve">и направлении </w:t>
            </w:r>
            <w:r>
              <w:rPr>
                <w:rFonts w:eastAsia="Times New Roman"/>
                <w:lang w:eastAsia="ru-RU"/>
              </w:rPr>
              <w:lastRenderedPageBreak/>
              <w:t>его на доработку</w:t>
            </w:r>
          </w:p>
        </w:tc>
        <w:tc>
          <w:tcPr>
            <w:tcW w:w="2941" w:type="dxa"/>
          </w:tcPr>
          <w:p w:rsidR="00CC5A6A" w:rsidRDefault="00CC5A6A" w:rsidP="007520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Pr="007520EC" w:rsidRDefault="007520EC" w:rsidP="007520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10 дней после предоставления  проекта внесения изменений в правила </w:t>
            </w:r>
            <w:r>
              <w:rPr>
                <w:rFonts w:eastAsia="Times New Roman"/>
                <w:lang w:eastAsia="ru-RU"/>
              </w:rPr>
              <w:lastRenderedPageBreak/>
              <w:t>Главе Труновского муниципального округа Ставропольского края</w:t>
            </w:r>
          </w:p>
        </w:tc>
      </w:tr>
      <w:tr w:rsidR="00725DF4" w:rsidRPr="007520EC" w:rsidTr="00511EAE">
        <w:tc>
          <w:tcPr>
            <w:tcW w:w="817" w:type="dxa"/>
          </w:tcPr>
          <w:p w:rsidR="00CC5A6A" w:rsidRDefault="00CC5A6A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725DF4" w:rsidRPr="007520EC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812" w:type="dxa"/>
          </w:tcPr>
          <w:p w:rsidR="00CC5A6A" w:rsidRDefault="00CC5A6A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Pr="007520EC" w:rsidRDefault="0035119D" w:rsidP="00DF70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Утверждение проекта внесения изменений</w:t>
            </w:r>
            <w:r w:rsidR="008C4C1F">
              <w:rPr>
                <w:rFonts w:eastAsia="Times New Roman"/>
                <w:lang w:eastAsia="ru-RU"/>
              </w:rPr>
              <w:t xml:space="preserve">                 </w:t>
            </w:r>
            <w:r>
              <w:rPr>
                <w:rFonts w:eastAsia="Times New Roman"/>
                <w:lang w:eastAsia="ru-RU"/>
              </w:rPr>
              <w:t xml:space="preserve"> в форм</w:t>
            </w:r>
            <w:r w:rsidR="00DF70ED"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 xml:space="preserve"> правового акта администрации Труновского муниципального округа Ставропольского  края </w:t>
            </w:r>
          </w:p>
        </w:tc>
        <w:tc>
          <w:tcPr>
            <w:tcW w:w="2941" w:type="dxa"/>
          </w:tcPr>
          <w:p w:rsidR="00CC5A6A" w:rsidRDefault="00CC5A6A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25DF4" w:rsidRPr="007520EC" w:rsidRDefault="0035119D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10 дней </w:t>
            </w:r>
            <w:r w:rsidR="008C4C1F">
              <w:rPr>
                <w:rFonts w:eastAsia="Times New Roman"/>
                <w:lang w:eastAsia="ru-RU"/>
              </w:rPr>
              <w:t xml:space="preserve">                   </w:t>
            </w:r>
            <w:r>
              <w:rPr>
                <w:rFonts w:eastAsia="Times New Roman"/>
                <w:lang w:eastAsia="ru-RU"/>
              </w:rPr>
              <w:t>со дня проведения публичных слушаний</w:t>
            </w:r>
          </w:p>
        </w:tc>
      </w:tr>
      <w:tr w:rsidR="0035119D" w:rsidRPr="007520EC" w:rsidTr="00511EAE">
        <w:tc>
          <w:tcPr>
            <w:tcW w:w="817" w:type="dxa"/>
          </w:tcPr>
          <w:p w:rsidR="00CC5A6A" w:rsidRDefault="00CC5A6A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35119D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812" w:type="dxa"/>
          </w:tcPr>
          <w:p w:rsidR="00CC5A6A" w:rsidRDefault="00CC5A6A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5119D" w:rsidRPr="007520EC" w:rsidRDefault="0035119D" w:rsidP="00204BD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Опубликование утвержденного </w:t>
            </w:r>
            <w:r w:rsidR="00DF70ED">
              <w:rPr>
                <w:rFonts w:eastAsia="Times New Roman"/>
                <w:lang w:eastAsia="ru-RU"/>
              </w:rPr>
              <w:t xml:space="preserve">постановления </w:t>
            </w:r>
            <w:r>
              <w:rPr>
                <w:rFonts w:eastAsia="Times New Roman"/>
                <w:lang w:eastAsia="ru-RU"/>
              </w:rPr>
              <w:t>администрации Труновского муниципального округа Ставропольского  края</w:t>
            </w:r>
            <w:r w:rsidR="00511EAE" w:rsidRPr="000A467F">
              <w:t xml:space="preserve"> на официальном сайте органов местного самоуправления Труновского муниципального округа Ставропольского края</w:t>
            </w:r>
            <w:r w:rsidR="008C4C1F">
              <w:t xml:space="preserve"> </w:t>
            </w:r>
            <w:r w:rsidR="00511EAE" w:rsidRPr="000A467F">
              <w:t>информационно-</w:t>
            </w:r>
            <w:r w:rsidR="00511EAE">
              <w:t xml:space="preserve"> т</w:t>
            </w:r>
            <w:r w:rsidR="00511EAE" w:rsidRPr="000A467F">
              <w:t>елекоммуникационной сети «Интернет»</w:t>
            </w:r>
          </w:p>
        </w:tc>
        <w:tc>
          <w:tcPr>
            <w:tcW w:w="2941" w:type="dxa"/>
          </w:tcPr>
          <w:p w:rsidR="00CC5A6A" w:rsidRDefault="00CC5A6A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5119D" w:rsidRPr="007520EC" w:rsidRDefault="0035119D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7 дней </w:t>
            </w:r>
            <w:r w:rsidR="008C4C1F">
              <w:rPr>
                <w:rFonts w:eastAsia="Times New Roman"/>
                <w:lang w:eastAsia="ru-RU"/>
              </w:rPr>
              <w:t xml:space="preserve">                    </w:t>
            </w:r>
            <w:r>
              <w:rPr>
                <w:rFonts w:eastAsia="Times New Roman"/>
                <w:lang w:eastAsia="ru-RU"/>
              </w:rPr>
              <w:t>со дня утверждения проекта внесения изменений в правила</w:t>
            </w:r>
          </w:p>
        </w:tc>
      </w:tr>
      <w:tr w:rsidR="0035119D" w:rsidRPr="007520EC" w:rsidTr="00511EAE">
        <w:tc>
          <w:tcPr>
            <w:tcW w:w="817" w:type="dxa"/>
          </w:tcPr>
          <w:p w:rsidR="00CC5A6A" w:rsidRDefault="00CC5A6A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</w:p>
          <w:p w:rsidR="0035119D" w:rsidRDefault="0035119D" w:rsidP="007E31D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9. </w:t>
            </w:r>
          </w:p>
        </w:tc>
        <w:tc>
          <w:tcPr>
            <w:tcW w:w="5812" w:type="dxa"/>
          </w:tcPr>
          <w:p w:rsidR="00CC5A6A" w:rsidRDefault="00CC5A6A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5119D" w:rsidRDefault="0035119D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Размещение в ФГИС ТП утвержденных документов территориального планирования</w:t>
            </w:r>
          </w:p>
        </w:tc>
        <w:tc>
          <w:tcPr>
            <w:tcW w:w="2941" w:type="dxa"/>
          </w:tcPr>
          <w:p w:rsidR="00CC5A6A" w:rsidRDefault="00CC5A6A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5119D" w:rsidRDefault="0035119D" w:rsidP="003511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течение 5 дней </w:t>
            </w:r>
            <w:r w:rsidR="008C4C1F">
              <w:rPr>
                <w:rFonts w:eastAsia="Times New Roman"/>
                <w:lang w:eastAsia="ru-RU"/>
              </w:rPr>
              <w:t xml:space="preserve">                     </w:t>
            </w:r>
            <w:r>
              <w:rPr>
                <w:rFonts w:eastAsia="Times New Roman"/>
                <w:lang w:eastAsia="ru-RU"/>
              </w:rPr>
              <w:t>с даты утверждения внесения изменений в правила</w:t>
            </w:r>
          </w:p>
        </w:tc>
      </w:tr>
    </w:tbl>
    <w:p w:rsidR="007E31D2" w:rsidRPr="007520EC" w:rsidRDefault="007E31D2" w:rsidP="007E31D2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</w:p>
    <w:sectPr w:rsidR="007E31D2" w:rsidRPr="007520EC" w:rsidSect="0099787B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7F" w:rsidRDefault="000A507F" w:rsidP="001C21F0">
      <w:pPr>
        <w:spacing w:line="240" w:lineRule="auto"/>
      </w:pPr>
      <w:r>
        <w:separator/>
      </w:r>
    </w:p>
  </w:endnote>
  <w:endnote w:type="continuationSeparator" w:id="0">
    <w:p w:rsidR="000A507F" w:rsidRDefault="000A507F" w:rsidP="001C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ap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7F" w:rsidRDefault="000A507F" w:rsidP="001C21F0">
      <w:pPr>
        <w:spacing w:line="240" w:lineRule="auto"/>
      </w:pPr>
      <w:r>
        <w:separator/>
      </w:r>
    </w:p>
  </w:footnote>
  <w:footnote w:type="continuationSeparator" w:id="0">
    <w:p w:rsidR="000A507F" w:rsidRDefault="000A507F" w:rsidP="001C2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99644"/>
      <w:docPartObj>
        <w:docPartGallery w:val="Page Numbers (Top of Page)"/>
        <w:docPartUnique/>
      </w:docPartObj>
    </w:sdtPr>
    <w:sdtEndPr/>
    <w:sdtContent>
      <w:p w:rsidR="00574F53" w:rsidRDefault="00574F53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811">
          <w:rPr>
            <w:noProof/>
          </w:rPr>
          <w:t>4</w:t>
        </w:r>
        <w:r>
          <w:fldChar w:fldCharType="end"/>
        </w:r>
      </w:p>
    </w:sdtContent>
  </w:sdt>
  <w:p w:rsidR="00574F53" w:rsidRDefault="00574F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0A5"/>
    <w:multiLevelType w:val="hybridMultilevel"/>
    <w:tmpl w:val="D0C8272A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4FB"/>
    <w:multiLevelType w:val="hybridMultilevel"/>
    <w:tmpl w:val="23C8181C"/>
    <w:lvl w:ilvl="0" w:tplc="F75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779F3"/>
    <w:multiLevelType w:val="hybridMultilevel"/>
    <w:tmpl w:val="C99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17F0"/>
    <w:multiLevelType w:val="hybridMultilevel"/>
    <w:tmpl w:val="ED30E868"/>
    <w:lvl w:ilvl="0" w:tplc="A9D60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4"/>
    <w:rsid w:val="00006070"/>
    <w:rsid w:val="00007993"/>
    <w:rsid w:val="00022B59"/>
    <w:rsid w:val="0002758C"/>
    <w:rsid w:val="00051ACA"/>
    <w:rsid w:val="00066BEB"/>
    <w:rsid w:val="00071680"/>
    <w:rsid w:val="000723D1"/>
    <w:rsid w:val="00074520"/>
    <w:rsid w:val="000907C1"/>
    <w:rsid w:val="000A06F5"/>
    <w:rsid w:val="000A507F"/>
    <w:rsid w:val="000B40C9"/>
    <w:rsid w:val="000C1966"/>
    <w:rsid w:val="000C2D2E"/>
    <w:rsid w:val="000C731E"/>
    <w:rsid w:val="000D09B0"/>
    <w:rsid w:val="000D4AC0"/>
    <w:rsid w:val="000F6DAC"/>
    <w:rsid w:val="000F7889"/>
    <w:rsid w:val="0012286C"/>
    <w:rsid w:val="0016122F"/>
    <w:rsid w:val="001641E9"/>
    <w:rsid w:val="0017490D"/>
    <w:rsid w:val="001809C5"/>
    <w:rsid w:val="00181043"/>
    <w:rsid w:val="001832DA"/>
    <w:rsid w:val="0018521C"/>
    <w:rsid w:val="001867E3"/>
    <w:rsid w:val="001B1E2A"/>
    <w:rsid w:val="001B50B9"/>
    <w:rsid w:val="001B719F"/>
    <w:rsid w:val="001C21F0"/>
    <w:rsid w:val="001D0131"/>
    <w:rsid w:val="001E04CA"/>
    <w:rsid w:val="001E619F"/>
    <w:rsid w:val="001F25AF"/>
    <w:rsid w:val="00204BD9"/>
    <w:rsid w:val="00223274"/>
    <w:rsid w:val="00230AAF"/>
    <w:rsid w:val="00232F0E"/>
    <w:rsid w:val="00240C9D"/>
    <w:rsid w:val="00252FAB"/>
    <w:rsid w:val="002620A8"/>
    <w:rsid w:val="00273811"/>
    <w:rsid w:val="00285A92"/>
    <w:rsid w:val="00287B50"/>
    <w:rsid w:val="0029361B"/>
    <w:rsid w:val="00296355"/>
    <w:rsid w:val="002B57A5"/>
    <w:rsid w:val="002D195C"/>
    <w:rsid w:val="002F3527"/>
    <w:rsid w:val="00312FD6"/>
    <w:rsid w:val="00351023"/>
    <w:rsid w:val="0035119D"/>
    <w:rsid w:val="00357EC9"/>
    <w:rsid w:val="00364BB6"/>
    <w:rsid w:val="00373127"/>
    <w:rsid w:val="00375B90"/>
    <w:rsid w:val="003816F5"/>
    <w:rsid w:val="003937AC"/>
    <w:rsid w:val="00393CBC"/>
    <w:rsid w:val="003A2B46"/>
    <w:rsid w:val="003A4DD4"/>
    <w:rsid w:val="003C2C4C"/>
    <w:rsid w:val="003C5194"/>
    <w:rsid w:val="003C58EA"/>
    <w:rsid w:val="003E2B03"/>
    <w:rsid w:val="003F6450"/>
    <w:rsid w:val="00411DE2"/>
    <w:rsid w:val="00422E7B"/>
    <w:rsid w:val="00432436"/>
    <w:rsid w:val="004329BE"/>
    <w:rsid w:val="00436031"/>
    <w:rsid w:val="004456A0"/>
    <w:rsid w:val="00446EDA"/>
    <w:rsid w:val="00450FE6"/>
    <w:rsid w:val="00464C30"/>
    <w:rsid w:val="004776CF"/>
    <w:rsid w:val="00484364"/>
    <w:rsid w:val="00486139"/>
    <w:rsid w:val="004A476C"/>
    <w:rsid w:val="004B24CD"/>
    <w:rsid w:val="004B6F49"/>
    <w:rsid w:val="004C6A76"/>
    <w:rsid w:val="004D1B27"/>
    <w:rsid w:val="004D6493"/>
    <w:rsid w:val="004F10F9"/>
    <w:rsid w:val="004F2803"/>
    <w:rsid w:val="004F3B98"/>
    <w:rsid w:val="004F7F75"/>
    <w:rsid w:val="00511EAE"/>
    <w:rsid w:val="00512038"/>
    <w:rsid w:val="005215A5"/>
    <w:rsid w:val="005331E4"/>
    <w:rsid w:val="005430D2"/>
    <w:rsid w:val="00574F53"/>
    <w:rsid w:val="00576CE9"/>
    <w:rsid w:val="00581EA4"/>
    <w:rsid w:val="00584841"/>
    <w:rsid w:val="00587FE0"/>
    <w:rsid w:val="005914CE"/>
    <w:rsid w:val="00597216"/>
    <w:rsid w:val="005E7513"/>
    <w:rsid w:val="005F6D55"/>
    <w:rsid w:val="006019C0"/>
    <w:rsid w:val="006021A5"/>
    <w:rsid w:val="00602AB1"/>
    <w:rsid w:val="00606DB3"/>
    <w:rsid w:val="00607824"/>
    <w:rsid w:val="00627566"/>
    <w:rsid w:val="00642B69"/>
    <w:rsid w:val="00652842"/>
    <w:rsid w:val="006643C6"/>
    <w:rsid w:val="00670175"/>
    <w:rsid w:val="00670AA3"/>
    <w:rsid w:val="006724FE"/>
    <w:rsid w:val="00673D35"/>
    <w:rsid w:val="00677F81"/>
    <w:rsid w:val="006A7C6F"/>
    <w:rsid w:val="006B2154"/>
    <w:rsid w:val="006B358D"/>
    <w:rsid w:val="006B57D8"/>
    <w:rsid w:val="006C17C0"/>
    <w:rsid w:val="006C7859"/>
    <w:rsid w:val="006D0390"/>
    <w:rsid w:val="006D14EB"/>
    <w:rsid w:val="006D4FF1"/>
    <w:rsid w:val="006D5068"/>
    <w:rsid w:val="006D56F3"/>
    <w:rsid w:val="006D732F"/>
    <w:rsid w:val="00700AD2"/>
    <w:rsid w:val="00701C95"/>
    <w:rsid w:val="00706FF4"/>
    <w:rsid w:val="00725DF4"/>
    <w:rsid w:val="00727FF4"/>
    <w:rsid w:val="00732485"/>
    <w:rsid w:val="00734D49"/>
    <w:rsid w:val="007368E1"/>
    <w:rsid w:val="00746A32"/>
    <w:rsid w:val="007520EC"/>
    <w:rsid w:val="00755F41"/>
    <w:rsid w:val="00770562"/>
    <w:rsid w:val="007732F4"/>
    <w:rsid w:val="007740BB"/>
    <w:rsid w:val="007922BE"/>
    <w:rsid w:val="007964DC"/>
    <w:rsid w:val="007A0452"/>
    <w:rsid w:val="007B480E"/>
    <w:rsid w:val="007E31D2"/>
    <w:rsid w:val="007E58C5"/>
    <w:rsid w:val="007F57D0"/>
    <w:rsid w:val="007F6F90"/>
    <w:rsid w:val="00813563"/>
    <w:rsid w:val="00813BDD"/>
    <w:rsid w:val="00816BE9"/>
    <w:rsid w:val="00831903"/>
    <w:rsid w:val="008324A0"/>
    <w:rsid w:val="008426DC"/>
    <w:rsid w:val="008502E1"/>
    <w:rsid w:val="00854F0F"/>
    <w:rsid w:val="00863D9F"/>
    <w:rsid w:val="008656DA"/>
    <w:rsid w:val="00872AA6"/>
    <w:rsid w:val="00876591"/>
    <w:rsid w:val="008843A3"/>
    <w:rsid w:val="008850A1"/>
    <w:rsid w:val="00885936"/>
    <w:rsid w:val="008A6398"/>
    <w:rsid w:val="008C4C1F"/>
    <w:rsid w:val="008D1C6C"/>
    <w:rsid w:val="008E1021"/>
    <w:rsid w:val="008F055C"/>
    <w:rsid w:val="009356BB"/>
    <w:rsid w:val="009574EE"/>
    <w:rsid w:val="00966391"/>
    <w:rsid w:val="009704C0"/>
    <w:rsid w:val="00971075"/>
    <w:rsid w:val="009809C0"/>
    <w:rsid w:val="0099787B"/>
    <w:rsid w:val="009A3074"/>
    <w:rsid w:val="009D0A7E"/>
    <w:rsid w:val="009E404A"/>
    <w:rsid w:val="009E7748"/>
    <w:rsid w:val="009F5D91"/>
    <w:rsid w:val="00A02C19"/>
    <w:rsid w:val="00A03F52"/>
    <w:rsid w:val="00A05B23"/>
    <w:rsid w:val="00A123F6"/>
    <w:rsid w:val="00A20E6A"/>
    <w:rsid w:val="00A27E10"/>
    <w:rsid w:val="00A3228E"/>
    <w:rsid w:val="00A547ED"/>
    <w:rsid w:val="00A6598B"/>
    <w:rsid w:val="00A804C8"/>
    <w:rsid w:val="00A9168E"/>
    <w:rsid w:val="00A92141"/>
    <w:rsid w:val="00A96410"/>
    <w:rsid w:val="00AA3999"/>
    <w:rsid w:val="00AB3002"/>
    <w:rsid w:val="00AC4956"/>
    <w:rsid w:val="00AD49F8"/>
    <w:rsid w:val="00AE5588"/>
    <w:rsid w:val="00AE7C55"/>
    <w:rsid w:val="00AF6776"/>
    <w:rsid w:val="00AF6E19"/>
    <w:rsid w:val="00AF791F"/>
    <w:rsid w:val="00B22008"/>
    <w:rsid w:val="00B459FE"/>
    <w:rsid w:val="00B511F5"/>
    <w:rsid w:val="00B70213"/>
    <w:rsid w:val="00B77857"/>
    <w:rsid w:val="00BA0481"/>
    <w:rsid w:val="00BC5010"/>
    <w:rsid w:val="00BE551B"/>
    <w:rsid w:val="00BF429E"/>
    <w:rsid w:val="00C000F0"/>
    <w:rsid w:val="00C120C3"/>
    <w:rsid w:val="00C14F3B"/>
    <w:rsid w:val="00C33641"/>
    <w:rsid w:val="00C35A4D"/>
    <w:rsid w:val="00C4602E"/>
    <w:rsid w:val="00C47E00"/>
    <w:rsid w:val="00C51DF4"/>
    <w:rsid w:val="00C52690"/>
    <w:rsid w:val="00C651D4"/>
    <w:rsid w:val="00C663B0"/>
    <w:rsid w:val="00CB0373"/>
    <w:rsid w:val="00CB1C53"/>
    <w:rsid w:val="00CC3281"/>
    <w:rsid w:val="00CC5A6A"/>
    <w:rsid w:val="00CE6090"/>
    <w:rsid w:val="00CF1144"/>
    <w:rsid w:val="00D00B87"/>
    <w:rsid w:val="00D14754"/>
    <w:rsid w:val="00D45A5E"/>
    <w:rsid w:val="00D47B08"/>
    <w:rsid w:val="00D660ED"/>
    <w:rsid w:val="00D67D76"/>
    <w:rsid w:val="00D80A70"/>
    <w:rsid w:val="00D867E1"/>
    <w:rsid w:val="00DA59FD"/>
    <w:rsid w:val="00DB14A0"/>
    <w:rsid w:val="00DB4559"/>
    <w:rsid w:val="00DD13A4"/>
    <w:rsid w:val="00DD1490"/>
    <w:rsid w:val="00DF70ED"/>
    <w:rsid w:val="00E0323E"/>
    <w:rsid w:val="00E03994"/>
    <w:rsid w:val="00E342AF"/>
    <w:rsid w:val="00E44E23"/>
    <w:rsid w:val="00E46F53"/>
    <w:rsid w:val="00E47D38"/>
    <w:rsid w:val="00E564C0"/>
    <w:rsid w:val="00E60847"/>
    <w:rsid w:val="00E632C5"/>
    <w:rsid w:val="00E80C65"/>
    <w:rsid w:val="00E85C37"/>
    <w:rsid w:val="00E876E7"/>
    <w:rsid w:val="00EA7BF2"/>
    <w:rsid w:val="00EB269F"/>
    <w:rsid w:val="00EC3D78"/>
    <w:rsid w:val="00ED3169"/>
    <w:rsid w:val="00ED4F2C"/>
    <w:rsid w:val="00EE1A1C"/>
    <w:rsid w:val="00EE6D8B"/>
    <w:rsid w:val="00EF6CE5"/>
    <w:rsid w:val="00F33C4E"/>
    <w:rsid w:val="00F404A5"/>
    <w:rsid w:val="00F458DD"/>
    <w:rsid w:val="00F55E4A"/>
    <w:rsid w:val="00F83466"/>
    <w:rsid w:val="00F87744"/>
    <w:rsid w:val="00F938E0"/>
    <w:rsid w:val="00FB1DC0"/>
    <w:rsid w:val="00FB1DFC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B1A9"/>
  <w15:docId w15:val="{D829FB10-DD5A-4441-99F3-CC3A5359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  <w:style w:type="character" w:customStyle="1" w:styleId="10">
    <w:name w:val="Основной шрифт абзаца1"/>
    <w:rsid w:val="00CB1C53"/>
  </w:style>
  <w:style w:type="paragraph" w:customStyle="1" w:styleId="af1">
    <w:name w:val="ЧАСТЬ"/>
    <w:next w:val="a"/>
    <w:rsid w:val="00A659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  <w:lang w:eastAsia="ru-RU"/>
    </w:rPr>
  </w:style>
  <w:style w:type="table" w:styleId="af2">
    <w:name w:val="Table Grid"/>
    <w:basedOn w:val="a1"/>
    <w:uiPriority w:val="59"/>
    <w:rsid w:val="00E0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4D97-8BA2-46A5-B19C-F00EE265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9</cp:revision>
  <cp:lastPrinted>2025-04-22T08:23:00Z</cp:lastPrinted>
  <dcterms:created xsi:type="dcterms:W3CDTF">2025-04-22T07:35:00Z</dcterms:created>
  <dcterms:modified xsi:type="dcterms:W3CDTF">2025-04-25T12:23:00Z</dcterms:modified>
</cp:coreProperties>
</file>