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территориальная ИЗБИРАТЕЛЬНая КОМИССИя</w:t>
      </w:r>
    </w:p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ТРУНОВСКОГО РАЙОНА</w:t>
      </w:r>
    </w:p>
    <w:p w:rsidR="00BD1D14" w:rsidRPr="00A14918" w:rsidRDefault="00BD1D14" w:rsidP="00BD1D14">
      <w:pPr>
        <w:pStyle w:val="a3"/>
        <w:jc w:val="center"/>
        <w:rPr>
          <w:b/>
          <w:bCs/>
          <w:caps/>
          <w:sz w:val="32"/>
          <w:szCs w:val="32"/>
          <w:vertAlign w:val="superscript"/>
        </w:rPr>
      </w:pPr>
    </w:p>
    <w:p w:rsidR="00BD1D14" w:rsidRPr="00DD0B1C" w:rsidRDefault="00BD1D14" w:rsidP="00BD1D14">
      <w:pPr>
        <w:pStyle w:val="a3"/>
        <w:jc w:val="center"/>
        <w:rPr>
          <w:rFonts w:ascii="Times New Roman CYR" w:hAnsi="Times New Roman CYR" w:cs="Times New Roman CYR"/>
          <w:b/>
          <w:bCs/>
          <w:caps/>
          <w:sz w:val="28"/>
          <w:szCs w:val="32"/>
        </w:rPr>
      </w:pPr>
      <w:r w:rsidRPr="00DD0B1C">
        <w:rPr>
          <w:rFonts w:ascii="Times New Roman CYR" w:hAnsi="Times New Roman CYR" w:cs="Times New Roman CYR"/>
          <w:b/>
          <w:bCs/>
          <w:caps/>
          <w:sz w:val="28"/>
          <w:szCs w:val="32"/>
        </w:rPr>
        <w:t>Постановление</w:t>
      </w:r>
    </w:p>
    <w:p w:rsidR="00BD1D14" w:rsidRPr="007342A8" w:rsidRDefault="00BD1D14" w:rsidP="00BD1D14">
      <w:pPr>
        <w:pStyle w:val="21"/>
        <w:spacing w:before="0"/>
        <w:rPr>
          <w:szCs w:val="28"/>
        </w:rPr>
      </w:pPr>
    </w:p>
    <w:p w:rsidR="009E3239" w:rsidRPr="00173E6F" w:rsidRDefault="003B42A4" w:rsidP="009E3239">
      <w:pPr>
        <w:pStyle w:val="21"/>
        <w:spacing w:before="0"/>
      </w:pPr>
      <w:r>
        <w:rPr>
          <w:szCs w:val="28"/>
        </w:rPr>
        <w:t>26</w:t>
      </w:r>
      <w:r w:rsidR="00DF00ED">
        <w:rPr>
          <w:szCs w:val="28"/>
        </w:rPr>
        <w:t>.06.2025</w:t>
      </w:r>
      <w:r w:rsidR="009E3239" w:rsidRPr="00173E6F">
        <w:rPr>
          <w:szCs w:val="28"/>
        </w:rPr>
        <w:t xml:space="preserve">                          </w:t>
      </w:r>
      <w:r w:rsidR="00DD0B1C">
        <w:rPr>
          <w:szCs w:val="28"/>
        </w:rPr>
        <w:t xml:space="preserve">         </w:t>
      </w:r>
      <w:r w:rsidR="009E3239" w:rsidRPr="00173E6F">
        <w:rPr>
          <w:szCs w:val="28"/>
        </w:rPr>
        <w:t xml:space="preserve"> с. </w:t>
      </w:r>
      <w:proofErr w:type="gramStart"/>
      <w:r w:rsidR="009E3239" w:rsidRPr="00173E6F">
        <w:rPr>
          <w:szCs w:val="28"/>
        </w:rPr>
        <w:t>Донское</w:t>
      </w:r>
      <w:proofErr w:type="gramEnd"/>
      <w:r w:rsidR="009E3239" w:rsidRPr="00173E6F">
        <w:rPr>
          <w:szCs w:val="28"/>
        </w:rPr>
        <w:t xml:space="preserve">                                       № </w:t>
      </w:r>
      <w:r w:rsidR="006233F0">
        <w:rPr>
          <w:szCs w:val="28"/>
        </w:rPr>
        <w:t xml:space="preserve"> </w:t>
      </w:r>
      <w:r w:rsidR="009B58B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2</w:t>
      </w:r>
      <w:r w:rsidR="009B58B4">
        <w:rPr>
          <w:rFonts w:eastAsia="Calibri"/>
          <w:szCs w:val="28"/>
          <w:lang w:eastAsia="en-US"/>
        </w:rPr>
        <w:t>/25</w:t>
      </w:r>
      <w:r>
        <w:rPr>
          <w:rFonts w:eastAsia="Calibri"/>
          <w:szCs w:val="28"/>
          <w:lang w:eastAsia="en-US"/>
        </w:rPr>
        <w:t>9</w:t>
      </w:r>
    </w:p>
    <w:p w:rsidR="009E3239" w:rsidRPr="00173E6F" w:rsidRDefault="009E3239" w:rsidP="009E32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1362" w:rsidRPr="00851362" w:rsidRDefault="00851362" w:rsidP="00851362">
      <w:pPr>
        <w:keepNext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1362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из числа членов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851362">
        <w:rPr>
          <w:rFonts w:ascii="Times New Roman" w:hAnsi="Times New Roman" w:cs="Times New Roman"/>
          <w:sz w:val="28"/>
          <w:szCs w:val="28"/>
        </w:rPr>
        <w:t xml:space="preserve"> района с правом решающего голоса за контролем формирования и расходования средств избирательных ф</w:t>
      </w:r>
      <w:r>
        <w:rPr>
          <w:rFonts w:ascii="Times New Roman" w:hAnsi="Times New Roman" w:cs="Times New Roman"/>
          <w:sz w:val="28"/>
          <w:szCs w:val="28"/>
        </w:rPr>
        <w:t xml:space="preserve">ондов </w:t>
      </w:r>
      <w:r w:rsidRPr="00851362">
        <w:rPr>
          <w:rFonts w:ascii="Times New Roman" w:hAnsi="Times New Roman" w:cs="Times New Roman"/>
          <w:bCs/>
          <w:sz w:val="28"/>
          <w:szCs w:val="28"/>
        </w:rPr>
        <w:t>и н</w:t>
      </w:r>
      <w:r w:rsidRPr="00851362">
        <w:rPr>
          <w:rFonts w:ascii="Times New Roman" w:hAnsi="Times New Roman" w:cs="Times New Roman"/>
          <w:sz w:val="28"/>
          <w:szCs w:val="28"/>
        </w:rPr>
        <w:t>аправление в средства массовой информации для опубликования  сведений о поступлении и расходовании средств избирательных фондов кандидатов</w:t>
      </w:r>
      <w:r w:rsidRPr="00851362">
        <w:rPr>
          <w:rFonts w:ascii="Times New Roman" w:hAnsi="Times New Roman" w:cs="Times New Roman"/>
          <w:bCs/>
          <w:sz w:val="28"/>
          <w:szCs w:val="28"/>
        </w:rPr>
        <w:t xml:space="preserve"> в период подготовки и про</w:t>
      </w:r>
      <w:r w:rsidR="00BE700C">
        <w:rPr>
          <w:rFonts w:ascii="Times New Roman" w:hAnsi="Times New Roman" w:cs="Times New Roman"/>
          <w:bCs/>
          <w:sz w:val="28"/>
          <w:szCs w:val="28"/>
        </w:rPr>
        <w:t>ведения выборов депутатов Думы Труновского</w:t>
      </w:r>
      <w:r w:rsidRPr="0085136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 второго созыва, назначенных на 14 сентября 2025</w:t>
      </w:r>
      <w:proofErr w:type="gramEnd"/>
      <w:r w:rsidRPr="0085136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работающего </w:t>
      </w:r>
      <w:r w:rsidRPr="00851362">
        <w:rPr>
          <w:rFonts w:ascii="Times New Roman" w:hAnsi="Times New Roman" w:cs="Times New Roman"/>
          <w:sz w:val="28"/>
          <w:szCs w:val="28"/>
        </w:rPr>
        <w:t>с задачей «Контроль избирательных фондов»</w:t>
      </w:r>
      <w:r w:rsidRPr="00851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362" w:rsidRDefault="00851362" w:rsidP="0085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1362" w:rsidRPr="00851362" w:rsidRDefault="00851362" w:rsidP="0085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1362" w:rsidRPr="00851362" w:rsidRDefault="00851362" w:rsidP="00851362">
      <w:pPr>
        <w:tabs>
          <w:tab w:val="left" w:pos="99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62">
        <w:rPr>
          <w:rFonts w:ascii="Times New Roman" w:hAnsi="Times New Roman" w:cs="Times New Roman"/>
          <w:sz w:val="28"/>
          <w:szCs w:val="28"/>
        </w:rPr>
        <w:t>На основании  Федерального закона «Об основных гарантиях избирательных прав и права на участие в референдуме граждан Российской Федерации», в</w:t>
      </w:r>
      <w:r w:rsidRPr="008513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целях обеспечения открытости и гласности в деятельности избирательных комиссий </w:t>
      </w:r>
      <w:r w:rsidRPr="00851362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F25DD3">
        <w:rPr>
          <w:rFonts w:ascii="Times New Roman" w:hAnsi="Times New Roman" w:cs="Times New Roman"/>
          <w:sz w:val="28"/>
          <w:szCs w:val="28"/>
        </w:rPr>
        <w:t>Труновского</w:t>
      </w:r>
      <w:bookmarkStart w:id="0" w:name="_GoBack"/>
      <w:bookmarkEnd w:id="0"/>
      <w:r w:rsidRPr="0085136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51362" w:rsidRPr="00851362" w:rsidRDefault="00851362" w:rsidP="00851362">
      <w:pPr>
        <w:tabs>
          <w:tab w:val="left" w:pos="9911"/>
        </w:tabs>
        <w:spacing w:after="0" w:line="240" w:lineRule="auto"/>
        <w:ind w:right="-1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62" w:rsidRPr="00851362" w:rsidRDefault="00851362" w:rsidP="00851362">
      <w:pPr>
        <w:tabs>
          <w:tab w:val="left" w:pos="9911"/>
        </w:tabs>
        <w:spacing w:after="0" w:line="240" w:lineRule="auto"/>
        <w:ind w:right="-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1362" w:rsidRPr="00851362" w:rsidRDefault="00851362" w:rsidP="00851362">
      <w:pPr>
        <w:tabs>
          <w:tab w:val="left" w:pos="9911"/>
        </w:tabs>
        <w:spacing w:after="0" w:line="240" w:lineRule="auto"/>
        <w:ind w:right="-1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62" w:rsidRPr="00851362" w:rsidRDefault="00851362" w:rsidP="00851362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136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51362">
        <w:rPr>
          <w:rFonts w:ascii="Times New Roman" w:hAnsi="Times New Roman" w:cs="Times New Roman"/>
          <w:sz w:val="28"/>
          <w:szCs w:val="28"/>
        </w:rPr>
        <w:t>Назначить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51362">
        <w:rPr>
          <w:rFonts w:ascii="Times New Roman" w:hAnsi="Times New Roman" w:cs="Times New Roman"/>
          <w:sz w:val="28"/>
          <w:szCs w:val="28"/>
        </w:rPr>
        <w:t xml:space="preserve"> из числа членов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851362">
        <w:rPr>
          <w:rFonts w:ascii="Times New Roman" w:hAnsi="Times New Roman" w:cs="Times New Roman"/>
          <w:sz w:val="28"/>
          <w:szCs w:val="28"/>
        </w:rPr>
        <w:t xml:space="preserve"> района с правом решающего голоса за контролем формирования и расходования средств избирательных ф</w:t>
      </w:r>
      <w:r>
        <w:rPr>
          <w:rFonts w:ascii="Times New Roman" w:hAnsi="Times New Roman" w:cs="Times New Roman"/>
          <w:sz w:val="28"/>
          <w:szCs w:val="28"/>
        </w:rPr>
        <w:t xml:space="preserve">ондов </w:t>
      </w:r>
      <w:r w:rsidRPr="00851362">
        <w:rPr>
          <w:rFonts w:ascii="Times New Roman" w:hAnsi="Times New Roman" w:cs="Times New Roman"/>
          <w:bCs/>
          <w:sz w:val="28"/>
          <w:szCs w:val="28"/>
        </w:rPr>
        <w:t>и н</w:t>
      </w:r>
      <w:r w:rsidRPr="00851362">
        <w:rPr>
          <w:rFonts w:ascii="Times New Roman" w:hAnsi="Times New Roman" w:cs="Times New Roman"/>
          <w:sz w:val="28"/>
          <w:szCs w:val="28"/>
        </w:rPr>
        <w:t>аправление в средства массовой информации для опубликования  сведений</w:t>
      </w:r>
      <w:proofErr w:type="gramEnd"/>
      <w:r w:rsidRPr="00851362">
        <w:rPr>
          <w:rFonts w:ascii="Times New Roman" w:hAnsi="Times New Roman" w:cs="Times New Roman"/>
          <w:sz w:val="28"/>
          <w:szCs w:val="28"/>
        </w:rPr>
        <w:t xml:space="preserve"> о поступлении и расходовании средств избирательных фондов кандидатов</w:t>
      </w:r>
      <w:r w:rsidRPr="00851362">
        <w:rPr>
          <w:rFonts w:ascii="Times New Roman" w:hAnsi="Times New Roman" w:cs="Times New Roman"/>
          <w:bCs/>
          <w:sz w:val="28"/>
          <w:szCs w:val="28"/>
        </w:rPr>
        <w:t xml:space="preserve"> в период подготовки и проведения </w:t>
      </w:r>
      <w:proofErr w:type="gramStart"/>
      <w:r w:rsidRPr="00851362">
        <w:rPr>
          <w:rFonts w:ascii="Times New Roman" w:hAnsi="Times New Roman" w:cs="Times New Roman"/>
          <w:bCs/>
          <w:sz w:val="28"/>
          <w:szCs w:val="28"/>
        </w:rPr>
        <w:t xml:space="preserve">выборов депутатов Думы </w:t>
      </w:r>
      <w:r w:rsidR="00BE700C">
        <w:rPr>
          <w:rFonts w:ascii="Times New Roman" w:hAnsi="Times New Roman" w:cs="Times New Roman"/>
          <w:bCs/>
          <w:sz w:val="28"/>
          <w:szCs w:val="28"/>
        </w:rPr>
        <w:t xml:space="preserve">Труновского </w:t>
      </w:r>
      <w:r w:rsidRPr="00851362">
        <w:rPr>
          <w:rFonts w:ascii="Times New Roman" w:hAnsi="Times New Roman" w:cs="Times New Roman"/>
          <w:bCs/>
          <w:sz w:val="28"/>
          <w:szCs w:val="28"/>
        </w:rPr>
        <w:t>муниципального округа Ставропольского края второго</w:t>
      </w:r>
      <w:proofErr w:type="gramEnd"/>
      <w:r w:rsidRPr="00851362">
        <w:rPr>
          <w:rFonts w:ascii="Times New Roman" w:hAnsi="Times New Roman" w:cs="Times New Roman"/>
          <w:bCs/>
          <w:sz w:val="28"/>
          <w:szCs w:val="28"/>
        </w:rPr>
        <w:t xml:space="preserve"> созыва, назначенных на 14 сентября 2025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работающего </w:t>
      </w:r>
      <w:r w:rsidRPr="00851362">
        <w:rPr>
          <w:rFonts w:ascii="Times New Roman" w:hAnsi="Times New Roman" w:cs="Times New Roman"/>
          <w:sz w:val="28"/>
          <w:szCs w:val="28"/>
        </w:rPr>
        <w:t>с задачей «Контроль избирательных фондов»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3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Гришичеву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Кристину Сергеевну.</w:t>
      </w:r>
    </w:p>
    <w:p w:rsidR="007342A8" w:rsidRDefault="004F1711" w:rsidP="0085136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0B1C">
        <w:rPr>
          <w:sz w:val="28"/>
          <w:szCs w:val="28"/>
        </w:rPr>
        <w:t>.</w:t>
      </w:r>
      <w:r w:rsidR="000D3475" w:rsidRPr="000D3475">
        <w:rPr>
          <w:sz w:val="28"/>
          <w:szCs w:val="28"/>
        </w:rPr>
        <w:t xml:space="preserve"> </w:t>
      </w:r>
      <w:r w:rsidR="007342A8">
        <w:rPr>
          <w:sz w:val="28"/>
          <w:szCs w:val="28"/>
        </w:rPr>
        <w:t>Н</w:t>
      </w:r>
      <w:r w:rsidR="000D3475" w:rsidRPr="000D3475">
        <w:rPr>
          <w:sz w:val="28"/>
          <w:szCs w:val="28"/>
        </w:rPr>
        <w:t>аправить настоящее постановление в избирательную</w:t>
      </w:r>
      <w:r w:rsidR="007342A8">
        <w:rPr>
          <w:sz w:val="28"/>
          <w:szCs w:val="28"/>
        </w:rPr>
        <w:t xml:space="preserve"> </w:t>
      </w:r>
      <w:r w:rsidR="000D3475" w:rsidRPr="000D3475">
        <w:rPr>
          <w:sz w:val="28"/>
          <w:szCs w:val="28"/>
        </w:rPr>
        <w:t>комиссию Ставропольского края</w:t>
      </w:r>
      <w:r w:rsidR="00851362">
        <w:rPr>
          <w:sz w:val="28"/>
          <w:szCs w:val="28"/>
        </w:rPr>
        <w:t>.</w:t>
      </w:r>
      <w:r w:rsidR="000D3475" w:rsidRPr="000D3475">
        <w:rPr>
          <w:sz w:val="28"/>
          <w:szCs w:val="28"/>
        </w:rPr>
        <w:t xml:space="preserve"> </w:t>
      </w:r>
    </w:p>
    <w:p w:rsidR="007342A8" w:rsidRPr="007342A8" w:rsidRDefault="007342A8" w:rsidP="00DD0B1C">
      <w:pPr>
        <w:pStyle w:val="a3"/>
        <w:ind w:firstLine="708"/>
        <w:jc w:val="both"/>
        <w:rPr>
          <w:sz w:val="28"/>
          <w:szCs w:val="28"/>
        </w:rPr>
      </w:pPr>
      <w:r w:rsidRPr="007342A8">
        <w:rPr>
          <w:sz w:val="28"/>
          <w:szCs w:val="28"/>
        </w:rPr>
        <w:t>3</w:t>
      </w:r>
      <w:r w:rsidR="00DD0B1C">
        <w:rPr>
          <w:sz w:val="28"/>
          <w:szCs w:val="28"/>
        </w:rPr>
        <w:t>.</w:t>
      </w:r>
      <w:r w:rsidRPr="007342A8">
        <w:rPr>
          <w:sz w:val="28"/>
          <w:szCs w:val="28"/>
        </w:rPr>
        <w:t xml:space="preserve"> Контроль за выполнением настоящего постановления возложить на</w:t>
      </w:r>
    </w:p>
    <w:p w:rsidR="007342A8" w:rsidRPr="007342A8" w:rsidRDefault="007342A8" w:rsidP="00196F89">
      <w:pPr>
        <w:pStyle w:val="a3"/>
        <w:jc w:val="both"/>
        <w:rPr>
          <w:sz w:val="28"/>
          <w:szCs w:val="28"/>
        </w:rPr>
      </w:pPr>
      <w:r w:rsidRPr="007342A8">
        <w:rPr>
          <w:sz w:val="28"/>
          <w:szCs w:val="28"/>
        </w:rPr>
        <w:t>председателя территориальной избирательной комиссии Труновского района</w:t>
      </w:r>
    </w:p>
    <w:p w:rsidR="007342A8" w:rsidRPr="007342A8" w:rsidRDefault="007342A8" w:rsidP="007342A8">
      <w:pPr>
        <w:pStyle w:val="a3"/>
        <w:rPr>
          <w:sz w:val="28"/>
          <w:szCs w:val="28"/>
        </w:rPr>
      </w:pPr>
      <w:r>
        <w:rPr>
          <w:sz w:val="28"/>
          <w:szCs w:val="28"/>
        </w:rPr>
        <w:t>Уварову</w:t>
      </w:r>
      <w:r w:rsidR="00196F89">
        <w:rPr>
          <w:sz w:val="28"/>
          <w:szCs w:val="28"/>
        </w:rPr>
        <w:t xml:space="preserve"> С.Н.</w:t>
      </w:r>
    </w:p>
    <w:p w:rsidR="007342A8" w:rsidRDefault="007342A8" w:rsidP="000D3475">
      <w:pPr>
        <w:pStyle w:val="a3"/>
        <w:rPr>
          <w:sz w:val="28"/>
          <w:szCs w:val="28"/>
        </w:rPr>
      </w:pPr>
    </w:p>
    <w:p w:rsidR="009E3239" w:rsidRPr="00173E6F" w:rsidRDefault="009E3239" w:rsidP="000D3475">
      <w:pPr>
        <w:pStyle w:val="a3"/>
        <w:rPr>
          <w:sz w:val="28"/>
          <w:szCs w:val="28"/>
        </w:rPr>
      </w:pPr>
      <w:r w:rsidRPr="00173E6F">
        <w:rPr>
          <w:sz w:val="28"/>
          <w:szCs w:val="28"/>
        </w:rPr>
        <w:t xml:space="preserve">Председатель </w:t>
      </w:r>
    </w:p>
    <w:p w:rsidR="009E3239" w:rsidRPr="00173E6F" w:rsidRDefault="009E3239" w:rsidP="00851362">
      <w:pPr>
        <w:pStyle w:val="a3"/>
        <w:spacing w:line="240" w:lineRule="exact"/>
        <w:rPr>
          <w:sz w:val="28"/>
          <w:szCs w:val="28"/>
        </w:rPr>
      </w:pPr>
      <w:r w:rsidRPr="00173E6F">
        <w:rPr>
          <w:sz w:val="28"/>
          <w:szCs w:val="28"/>
        </w:rPr>
        <w:t>территориальной избирательной</w:t>
      </w:r>
    </w:p>
    <w:p w:rsidR="009E3239" w:rsidRPr="00173E6F" w:rsidRDefault="009E3239" w:rsidP="00851362">
      <w:pPr>
        <w:pStyle w:val="a3"/>
        <w:spacing w:line="240" w:lineRule="exact"/>
        <w:rPr>
          <w:sz w:val="28"/>
          <w:szCs w:val="28"/>
        </w:rPr>
      </w:pPr>
      <w:r w:rsidRPr="00173E6F">
        <w:rPr>
          <w:sz w:val="28"/>
          <w:szCs w:val="28"/>
        </w:rPr>
        <w:t>комиссии Труновского района</w:t>
      </w:r>
      <w:r w:rsidRPr="00173E6F">
        <w:rPr>
          <w:sz w:val="28"/>
          <w:szCs w:val="28"/>
        </w:rPr>
        <w:tab/>
        <w:t xml:space="preserve">                  </w:t>
      </w:r>
      <w:r w:rsidR="007342A8">
        <w:rPr>
          <w:sz w:val="28"/>
          <w:szCs w:val="28"/>
        </w:rPr>
        <w:t xml:space="preserve">            </w:t>
      </w:r>
      <w:r w:rsidR="007342A8">
        <w:rPr>
          <w:sz w:val="28"/>
          <w:szCs w:val="28"/>
        </w:rPr>
        <w:tab/>
        <w:t xml:space="preserve">                 </w:t>
      </w:r>
      <w:r w:rsidRPr="00173E6F">
        <w:rPr>
          <w:sz w:val="28"/>
          <w:szCs w:val="28"/>
        </w:rPr>
        <w:t xml:space="preserve">  </w:t>
      </w:r>
      <w:r w:rsidR="007342A8">
        <w:rPr>
          <w:sz w:val="28"/>
          <w:szCs w:val="28"/>
        </w:rPr>
        <w:t>С</w:t>
      </w:r>
      <w:r w:rsidRPr="00173E6F">
        <w:rPr>
          <w:sz w:val="28"/>
          <w:szCs w:val="28"/>
        </w:rPr>
        <w:t xml:space="preserve">.Н. </w:t>
      </w:r>
      <w:r w:rsidR="007342A8">
        <w:rPr>
          <w:sz w:val="28"/>
          <w:szCs w:val="28"/>
        </w:rPr>
        <w:t>Уварова</w:t>
      </w:r>
    </w:p>
    <w:p w:rsidR="009E3239" w:rsidRPr="00173E6F" w:rsidRDefault="009E3239" w:rsidP="009E3239">
      <w:pPr>
        <w:pStyle w:val="a3"/>
        <w:rPr>
          <w:sz w:val="28"/>
          <w:szCs w:val="28"/>
        </w:rPr>
      </w:pPr>
    </w:p>
    <w:p w:rsidR="009E3239" w:rsidRPr="00173E6F" w:rsidRDefault="009E3239" w:rsidP="009E3239">
      <w:pPr>
        <w:pStyle w:val="a3"/>
        <w:rPr>
          <w:sz w:val="28"/>
          <w:szCs w:val="28"/>
        </w:rPr>
      </w:pPr>
    </w:p>
    <w:p w:rsidR="009E3239" w:rsidRPr="00173E6F" w:rsidRDefault="009E3239" w:rsidP="009E3239">
      <w:pPr>
        <w:pStyle w:val="a3"/>
        <w:rPr>
          <w:sz w:val="28"/>
          <w:szCs w:val="28"/>
        </w:rPr>
      </w:pPr>
      <w:r w:rsidRPr="00173E6F">
        <w:rPr>
          <w:sz w:val="28"/>
          <w:szCs w:val="28"/>
        </w:rPr>
        <w:t xml:space="preserve">Секретарь </w:t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  <w:t xml:space="preserve">  </w:t>
      </w:r>
      <w:r w:rsidR="007342A8">
        <w:rPr>
          <w:sz w:val="28"/>
          <w:szCs w:val="28"/>
        </w:rPr>
        <w:t xml:space="preserve">                             </w:t>
      </w:r>
      <w:r w:rsidRPr="00173E6F">
        <w:rPr>
          <w:sz w:val="28"/>
          <w:szCs w:val="28"/>
        </w:rPr>
        <w:t xml:space="preserve">    </w:t>
      </w:r>
      <w:r w:rsidR="007342A8">
        <w:rPr>
          <w:sz w:val="28"/>
          <w:szCs w:val="28"/>
        </w:rPr>
        <w:t>О</w:t>
      </w:r>
      <w:r w:rsidRPr="00173E6F">
        <w:rPr>
          <w:sz w:val="28"/>
          <w:szCs w:val="28"/>
        </w:rPr>
        <w:t>.</w:t>
      </w:r>
      <w:r w:rsidR="007342A8">
        <w:rPr>
          <w:sz w:val="28"/>
          <w:szCs w:val="28"/>
        </w:rPr>
        <w:t>Г</w:t>
      </w:r>
      <w:r w:rsidRPr="00173E6F">
        <w:rPr>
          <w:sz w:val="28"/>
          <w:szCs w:val="28"/>
        </w:rPr>
        <w:t xml:space="preserve">. </w:t>
      </w:r>
      <w:r w:rsidR="007342A8">
        <w:rPr>
          <w:sz w:val="28"/>
          <w:szCs w:val="28"/>
        </w:rPr>
        <w:t>Звягинцева</w:t>
      </w:r>
    </w:p>
    <w:sectPr w:rsidR="009E3239" w:rsidRPr="00173E6F" w:rsidSect="00BE700C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B"/>
    <w:rsid w:val="00026E12"/>
    <w:rsid w:val="000453A8"/>
    <w:rsid w:val="00056BF0"/>
    <w:rsid w:val="0007088B"/>
    <w:rsid w:val="00086A2B"/>
    <w:rsid w:val="00095BFE"/>
    <w:rsid w:val="000A3CA5"/>
    <w:rsid w:val="000A57AB"/>
    <w:rsid w:val="000C2882"/>
    <w:rsid w:val="000D197D"/>
    <w:rsid w:val="000D3475"/>
    <w:rsid w:val="000E5EAC"/>
    <w:rsid w:val="000F12E1"/>
    <w:rsid w:val="000F2A86"/>
    <w:rsid w:val="0011119E"/>
    <w:rsid w:val="0014074D"/>
    <w:rsid w:val="0014616D"/>
    <w:rsid w:val="0014625B"/>
    <w:rsid w:val="00163079"/>
    <w:rsid w:val="00163711"/>
    <w:rsid w:val="00173A55"/>
    <w:rsid w:val="00173E6F"/>
    <w:rsid w:val="00175A5A"/>
    <w:rsid w:val="00196F89"/>
    <w:rsid w:val="001A0701"/>
    <w:rsid w:val="001A2CFF"/>
    <w:rsid w:val="001C0D9E"/>
    <w:rsid w:val="001E172B"/>
    <w:rsid w:val="001F34EB"/>
    <w:rsid w:val="00201D05"/>
    <w:rsid w:val="00202C93"/>
    <w:rsid w:val="00234452"/>
    <w:rsid w:val="00254B4D"/>
    <w:rsid w:val="0025681C"/>
    <w:rsid w:val="0027006A"/>
    <w:rsid w:val="00284EF4"/>
    <w:rsid w:val="002B64D6"/>
    <w:rsid w:val="002C4B33"/>
    <w:rsid w:val="002C7416"/>
    <w:rsid w:val="002D7366"/>
    <w:rsid w:val="002E1E15"/>
    <w:rsid w:val="0030178D"/>
    <w:rsid w:val="00315D05"/>
    <w:rsid w:val="00320E29"/>
    <w:rsid w:val="003506F5"/>
    <w:rsid w:val="00351832"/>
    <w:rsid w:val="00352647"/>
    <w:rsid w:val="0036694E"/>
    <w:rsid w:val="00367135"/>
    <w:rsid w:val="003B0052"/>
    <w:rsid w:val="003B42A4"/>
    <w:rsid w:val="003B6460"/>
    <w:rsid w:val="003B735D"/>
    <w:rsid w:val="004028DF"/>
    <w:rsid w:val="00437DE4"/>
    <w:rsid w:val="00441532"/>
    <w:rsid w:val="00455931"/>
    <w:rsid w:val="0048579F"/>
    <w:rsid w:val="004A411C"/>
    <w:rsid w:val="004C67E9"/>
    <w:rsid w:val="004C7687"/>
    <w:rsid w:val="004E67D9"/>
    <w:rsid w:val="004F1711"/>
    <w:rsid w:val="004F7E75"/>
    <w:rsid w:val="0051170A"/>
    <w:rsid w:val="00543AA1"/>
    <w:rsid w:val="005448FA"/>
    <w:rsid w:val="00544E66"/>
    <w:rsid w:val="00555C0C"/>
    <w:rsid w:val="005A06F4"/>
    <w:rsid w:val="005D3639"/>
    <w:rsid w:val="005E0610"/>
    <w:rsid w:val="005E78EF"/>
    <w:rsid w:val="005F1A2B"/>
    <w:rsid w:val="00604985"/>
    <w:rsid w:val="00607E62"/>
    <w:rsid w:val="006110E3"/>
    <w:rsid w:val="006233F0"/>
    <w:rsid w:val="00644015"/>
    <w:rsid w:val="00645BF9"/>
    <w:rsid w:val="0065280D"/>
    <w:rsid w:val="00657108"/>
    <w:rsid w:val="00660178"/>
    <w:rsid w:val="00670D9B"/>
    <w:rsid w:val="006808C8"/>
    <w:rsid w:val="006B42B3"/>
    <w:rsid w:val="006B432A"/>
    <w:rsid w:val="006E0DAA"/>
    <w:rsid w:val="006E6B25"/>
    <w:rsid w:val="006F1351"/>
    <w:rsid w:val="006F691A"/>
    <w:rsid w:val="007342A8"/>
    <w:rsid w:val="00743906"/>
    <w:rsid w:val="00750530"/>
    <w:rsid w:val="0075487A"/>
    <w:rsid w:val="00754982"/>
    <w:rsid w:val="007651A5"/>
    <w:rsid w:val="00774684"/>
    <w:rsid w:val="007808FE"/>
    <w:rsid w:val="007A7940"/>
    <w:rsid w:val="007B34ED"/>
    <w:rsid w:val="007C2F67"/>
    <w:rsid w:val="007E5E2A"/>
    <w:rsid w:val="00812779"/>
    <w:rsid w:val="008205A4"/>
    <w:rsid w:val="00822B84"/>
    <w:rsid w:val="0083214B"/>
    <w:rsid w:val="008321F0"/>
    <w:rsid w:val="00833339"/>
    <w:rsid w:val="00837589"/>
    <w:rsid w:val="0084648A"/>
    <w:rsid w:val="00851362"/>
    <w:rsid w:val="00852DDA"/>
    <w:rsid w:val="00864BA4"/>
    <w:rsid w:val="00877A8D"/>
    <w:rsid w:val="00892A28"/>
    <w:rsid w:val="008B1022"/>
    <w:rsid w:val="008B5698"/>
    <w:rsid w:val="008D3B7A"/>
    <w:rsid w:val="008D6B1A"/>
    <w:rsid w:val="008E2A08"/>
    <w:rsid w:val="008F34FC"/>
    <w:rsid w:val="00911182"/>
    <w:rsid w:val="00940065"/>
    <w:rsid w:val="00972841"/>
    <w:rsid w:val="009B293F"/>
    <w:rsid w:val="009B4972"/>
    <w:rsid w:val="009B58B4"/>
    <w:rsid w:val="009D134B"/>
    <w:rsid w:val="009D354D"/>
    <w:rsid w:val="009D5849"/>
    <w:rsid w:val="009E30B4"/>
    <w:rsid w:val="009E3239"/>
    <w:rsid w:val="009F25EB"/>
    <w:rsid w:val="00A03CD2"/>
    <w:rsid w:val="00A07D34"/>
    <w:rsid w:val="00A11890"/>
    <w:rsid w:val="00A11BE8"/>
    <w:rsid w:val="00A14918"/>
    <w:rsid w:val="00A24448"/>
    <w:rsid w:val="00A5659B"/>
    <w:rsid w:val="00A65B3C"/>
    <w:rsid w:val="00A66971"/>
    <w:rsid w:val="00A772FD"/>
    <w:rsid w:val="00AB44BF"/>
    <w:rsid w:val="00AB504B"/>
    <w:rsid w:val="00AC2C25"/>
    <w:rsid w:val="00AF3285"/>
    <w:rsid w:val="00B15329"/>
    <w:rsid w:val="00BA7A33"/>
    <w:rsid w:val="00BB2B08"/>
    <w:rsid w:val="00BD1D14"/>
    <w:rsid w:val="00BE700C"/>
    <w:rsid w:val="00BF0B57"/>
    <w:rsid w:val="00BF2698"/>
    <w:rsid w:val="00BF5D5F"/>
    <w:rsid w:val="00C03805"/>
    <w:rsid w:val="00C0405F"/>
    <w:rsid w:val="00C06ACF"/>
    <w:rsid w:val="00C15F32"/>
    <w:rsid w:val="00C57210"/>
    <w:rsid w:val="00C75BED"/>
    <w:rsid w:val="00C80515"/>
    <w:rsid w:val="00C97474"/>
    <w:rsid w:val="00CA72D1"/>
    <w:rsid w:val="00CB3F3F"/>
    <w:rsid w:val="00CC1FC2"/>
    <w:rsid w:val="00CC1FCD"/>
    <w:rsid w:val="00CD0D70"/>
    <w:rsid w:val="00CD6F5E"/>
    <w:rsid w:val="00CE1571"/>
    <w:rsid w:val="00D34EA1"/>
    <w:rsid w:val="00D56B64"/>
    <w:rsid w:val="00D86A7B"/>
    <w:rsid w:val="00DC58AB"/>
    <w:rsid w:val="00DD03D0"/>
    <w:rsid w:val="00DD0B1C"/>
    <w:rsid w:val="00DD6546"/>
    <w:rsid w:val="00DF00ED"/>
    <w:rsid w:val="00DF3A1D"/>
    <w:rsid w:val="00E56498"/>
    <w:rsid w:val="00E61483"/>
    <w:rsid w:val="00E7469B"/>
    <w:rsid w:val="00E9509C"/>
    <w:rsid w:val="00E97375"/>
    <w:rsid w:val="00EC233D"/>
    <w:rsid w:val="00EF137C"/>
    <w:rsid w:val="00F05A75"/>
    <w:rsid w:val="00F07F4E"/>
    <w:rsid w:val="00F25DD3"/>
    <w:rsid w:val="00F26F65"/>
    <w:rsid w:val="00F54336"/>
    <w:rsid w:val="00F761F3"/>
    <w:rsid w:val="00F93418"/>
    <w:rsid w:val="00F958F0"/>
    <w:rsid w:val="00FA3A58"/>
    <w:rsid w:val="00FB129D"/>
    <w:rsid w:val="00FC10A1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BC84-C44F-48B4-A542-ED2474DD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Sovet</cp:lastModifiedBy>
  <cp:revision>5</cp:revision>
  <cp:lastPrinted>2025-06-26T11:48:00Z</cp:lastPrinted>
  <dcterms:created xsi:type="dcterms:W3CDTF">2025-06-26T11:40:00Z</dcterms:created>
  <dcterms:modified xsi:type="dcterms:W3CDTF">2025-06-27T08:57:00Z</dcterms:modified>
</cp:coreProperties>
</file>