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D1" w:rsidRPr="009D4184" w:rsidRDefault="00485B24" w:rsidP="00485B24">
      <w:pPr>
        <w:widowControl w:val="0"/>
        <w:suppressAutoHyphens/>
        <w:jc w:val="center"/>
        <w:rPr>
          <w:rFonts w:eastAsia="Lucida Sans Unicode"/>
          <w:kern w:val="2"/>
          <w:szCs w:val="28"/>
          <w:lang w:eastAsia="ar-SA"/>
        </w:rPr>
      </w:pPr>
      <w:r>
        <w:rPr>
          <w:rFonts w:eastAsia="Lucida Sans Unicode"/>
          <w:noProof/>
          <w:kern w:val="2"/>
          <w:szCs w:val="28"/>
        </w:rPr>
        <w:drawing>
          <wp:inline distT="0" distB="0" distL="0" distR="0">
            <wp:extent cx="628015" cy="7562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52D1" w:rsidRDefault="00F652D1" w:rsidP="00485B24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>
        <w:rPr>
          <w:rFonts w:eastAsia="Lucida Sans Unicode"/>
          <w:b/>
          <w:kern w:val="2"/>
          <w:szCs w:val="28"/>
          <w:lang w:eastAsia="ar-SA"/>
        </w:rPr>
        <w:t>ДУМА</w:t>
      </w: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 w:rsidRPr="00D46F56">
        <w:rPr>
          <w:rFonts w:eastAsia="Lucida Sans Unicode"/>
          <w:b/>
          <w:kern w:val="2"/>
          <w:szCs w:val="28"/>
          <w:lang w:eastAsia="ar-SA"/>
        </w:rPr>
        <w:t xml:space="preserve">ТРУНОВСКОГО МУНИЦИПАЛЬНОГО </w:t>
      </w:r>
      <w:r>
        <w:rPr>
          <w:rFonts w:eastAsia="Lucida Sans Unicode"/>
          <w:b/>
          <w:kern w:val="2"/>
          <w:szCs w:val="28"/>
          <w:lang w:eastAsia="ar-SA"/>
        </w:rPr>
        <w:t>ОКРУГА</w:t>
      </w: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 w:rsidRPr="00D46F56">
        <w:rPr>
          <w:rFonts w:eastAsia="Lucida Sans Unicode"/>
          <w:b/>
          <w:kern w:val="2"/>
          <w:szCs w:val="28"/>
          <w:lang w:eastAsia="ar-SA"/>
        </w:rPr>
        <w:t xml:space="preserve">СТАВРОПОЛЬСКОГО КРАЯ </w:t>
      </w: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 w:val="36"/>
          <w:szCs w:val="36"/>
          <w:lang w:eastAsia="ar-SA"/>
        </w:rPr>
      </w:pPr>
      <w:r w:rsidRPr="00D46F56">
        <w:rPr>
          <w:rFonts w:eastAsia="Lucida Sans Unicode"/>
          <w:b/>
          <w:kern w:val="2"/>
          <w:sz w:val="36"/>
          <w:szCs w:val="36"/>
          <w:lang w:eastAsia="ar-SA"/>
        </w:rPr>
        <w:t>Р Е Ш Е Н И Е</w:t>
      </w: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</w:p>
    <w:p w:rsidR="00161E9D" w:rsidRPr="00D46F56" w:rsidRDefault="00F07C59" w:rsidP="00F07C59">
      <w:pPr>
        <w:widowControl w:val="0"/>
        <w:tabs>
          <w:tab w:val="left" w:pos="7920"/>
        </w:tabs>
        <w:suppressAutoHyphens/>
        <w:rPr>
          <w:rFonts w:eastAsia="Lucida Sans Unicode"/>
          <w:kern w:val="2"/>
          <w:szCs w:val="28"/>
          <w:lang w:eastAsia="ar-SA"/>
        </w:rPr>
      </w:pPr>
      <w:proofErr w:type="gramStart"/>
      <w:r>
        <w:rPr>
          <w:rFonts w:eastAsia="Lucida Sans Unicode"/>
          <w:kern w:val="2"/>
          <w:szCs w:val="28"/>
          <w:lang w:val="en-US" w:eastAsia="ar-SA"/>
        </w:rPr>
        <w:t xml:space="preserve">18 </w:t>
      </w:r>
      <w:r>
        <w:rPr>
          <w:rFonts w:eastAsia="Lucida Sans Unicode"/>
          <w:kern w:val="2"/>
          <w:szCs w:val="28"/>
          <w:lang w:eastAsia="ar-SA"/>
        </w:rPr>
        <w:t>февраля</w:t>
      </w:r>
      <w:r>
        <w:rPr>
          <w:rFonts w:eastAsia="Lucida Sans Unicode"/>
          <w:kern w:val="2"/>
          <w:szCs w:val="28"/>
          <w:lang w:val="en-US" w:eastAsia="ar-SA"/>
        </w:rPr>
        <w:t xml:space="preserve"> </w:t>
      </w:r>
      <w:r w:rsidR="00401099">
        <w:rPr>
          <w:rFonts w:eastAsia="Lucida Sans Unicode"/>
          <w:kern w:val="2"/>
          <w:szCs w:val="28"/>
          <w:lang w:eastAsia="ar-SA"/>
        </w:rPr>
        <w:t>202</w:t>
      </w:r>
      <w:r w:rsidR="00F8390B">
        <w:rPr>
          <w:rFonts w:eastAsia="Lucida Sans Unicode"/>
          <w:kern w:val="2"/>
          <w:szCs w:val="28"/>
          <w:lang w:eastAsia="ar-SA"/>
        </w:rPr>
        <w:t>5</w:t>
      </w:r>
      <w:r w:rsidR="00161E9D" w:rsidRPr="00D46F56">
        <w:rPr>
          <w:rFonts w:eastAsia="Lucida Sans Unicode"/>
          <w:kern w:val="2"/>
          <w:szCs w:val="28"/>
          <w:lang w:eastAsia="ar-SA"/>
        </w:rPr>
        <w:t xml:space="preserve"> г.</w:t>
      </w:r>
      <w:proofErr w:type="gramEnd"/>
      <w:r w:rsidR="00161E9D" w:rsidRPr="00D46F56">
        <w:rPr>
          <w:rFonts w:eastAsia="Lucida Sans Unicode"/>
          <w:kern w:val="2"/>
          <w:szCs w:val="28"/>
          <w:lang w:eastAsia="ar-SA"/>
        </w:rPr>
        <w:t xml:space="preserve">         </w:t>
      </w:r>
      <w:r w:rsidR="00AA4205">
        <w:rPr>
          <w:rFonts w:eastAsia="Lucida Sans Unicode"/>
          <w:kern w:val="2"/>
          <w:szCs w:val="28"/>
          <w:lang w:eastAsia="ar-SA"/>
        </w:rPr>
        <w:t xml:space="preserve"> </w:t>
      </w:r>
      <w:r w:rsidR="00161E9D" w:rsidRPr="00D46F56">
        <w:rPr>
          <w:rFonts w:eastAsia="Lucida Sans Unicode"/>
          <w:kern w:val="2"/>
          <w:szCs w:val="28"/>
          <w:lang w:eastAsia="ar-SA"/>
        </w:rPr>
        <w:t xml:space="preserve">  </w:t>
      </w:r>
      <w:r w:rsidR="001824B2">
        <w:rPr>
          <w:rFonts w:eastAsia="Lucida Sans Unicode"/>
          <w:kern w:val="2"/>
          <w:szCs w:val="28"/>
          <w:lang w:eastAsia="ar-SA"/>
        </w:rPr>
        <w:t xml:space="preserve"> </w:t>
      </w:r>
      <w:r w:rsidR="00161E9D" w:rsidRPr="00D46F56">
        <w:rPr>
          <w:rFonts w:eastAsia="Lucida Sans Unicode"/>
          <w:kern w:val="2"/>
          <w:szCs w:val="28"/>
          <w:lang w:eastAsia="ar-SA"/>
        </w:rPr>
        <w:t xml:space="preserve">  </w:t>
      </w:r>
      <w:r>
        <w:rPr>
          <w:rFonts w:eastAsia="Lucida Sans Unicode"/>
          <w:kern w:val="2"/>
          <w:szCs w:val="28"/>
          <w:lang w:eastAsia="ar-SA"/>
        </w:rPr>
        <w:t xml:space="preserve">   </w:t>
      </w:r>
      <w:r w:rsidR="00645DBA">
        <w:rPr>
          <w:rFonts w:eastAsia="Lucida Sans Unicode"/>
          <w:kern w:val="2"/>
          <w:szCs w:val="28"/>
          <w:lang w:eastAsia="ar-SA"/>
        </w:rPr>
        <w:t xml:space="preserve">        </w:t>
      </w:r>
      <w:r>
        <w:rPr>
          <w:rFonts w:eastAsia="Lucida Sans Unicode"/>
          <w:kern w:val="2"/>
          <w:szCs w:val="28"/>
          <w:lang w:eastAsia="ar-SA"/>
        </w:rPr>
        <w:t xml:space="preserve"> </w:t>
      </w:r>
      <w:r w:rsidR="00161E9D" w:rsidRPr="00D46F56">
        <w:rPr>
          <w:rFonts w:eastAsia="Lucida Sans Unicode"/>
          <w:kern w:val="2"/>
          <w:szCs w:val="28"/>
          <w:lang w:eastAsia="ar-SA"/>
        </w:rPr>
        <w:t xml:space="preserve">с. Донское                </w:t>
      </w:r>
      <w:r w:rsidR="00460E85">
        <w:rPr>
          <w:rFonts w:eastAsia="Lucida Sans Unicode"/>
          <w:kern w:val="2"/>
          <w:szCs w:val="28"/>
          <w:lang w:eastAsia="ar-SA"/>
        </w:rPr>
        <w:t xml:space="preserve">                           </w:t>
      </w:r>
      <w:r w:rsidR="003667B2">
        <w:rPr>
          <w:rFonts w:eastAsia="Lucida Sans Unicode"/>
          <w:kern w:val="2"/>
          <w:szCs w:val="28"/>
          <w:lang w:eastAsia="ar-SA"/>
        </w:rPr>
        <w:t xml:space="preserve"> </w:t>
      </w:r>
      <w:r>
        <w:rPr>
          <w:rFonts w:eastAsia="Lucida Sans Unicode"/>
          <w:kern w:val="2"/>
          <w:szCs w:val="28"/>
          <w:lang w:eastAsia="ar-SA"/>
        </w:rPr>
        <w:t xml:space="preserve">   </w:t>
      </w:r>
      <w:r w:rsidR="001824B2">
        <w:rPr>
          <w:rFonts w:eastAsia="Lucida Sans Unicode"/>
          <w:kern w:val="2"/>
          <w:szCs w:val="28"/>
          <w:lang w:eastAsia="ar-SA"/>
        </w:rPr>
        <w:t xml:space="preserve">№ </w:t>
      </w:r>
      <w:r>
        <w:rPr>
          <w:rFonts w:eastAsia="Lucida Sans Unicode"/>
          <w:kern w:val="2"/>
          <w:szCs w:val="28"/>
          <w:lang w:eastAsia="ar-SA"/>
        </w:rPr>
        <w:t>14</w:t>
      </w:r>
    </w:p>
    <w:p w:rsidR="00161E9D" w:rsidRDefault="00161E9D" w:rsidP="001824B2">
      <w:pPr>
        <w:widowControl w:val="0"/>
        <w:suppressAutoHyphens/>
        <w:jc w:val="center"/>
        <w:rPr>
          <w:rFonts w:eastAsia="Lucida Sans Unicode"/>
          <w:kern w:val="2"/>
          <w:szCs w:val="28"/>
          <w:lang w:eastAsia="ar-SA"/>
        </w:rPr>
      </w:pPr>
    </w:p>
    <w:p w:rsidR="008C5B3B" w:rsidRDefault="008C5B3B" w:rsidP="001824B2">
      <w:pPr>
        <w:widowControl w:val="0"/>
        <w:suppressAutoHyphens/>
        <w:jc w:val="center"/>
        <w:rPr>
          <w:rFonts w:eastAsia="Lucida Sans Unicode"/>
          <w:kern w:val="2"/>
          <w:szCs w:val="28"/>
          <w:lang w:eastAsia="ar-SA"/>
        </w:rPr>
      </w:pPr>
    </w:p>
    <w:p w:rsidR="001C74C3" w:rsidRPr="001C74C3" w:rsidRDefault="00F8390B" w:rsidP="001C74C3">
      <w:pPr>
        <w:jc w:val="center"/>
        <w:rPr>
          <w:b/>
          <w:bCs/>
          <w:szCs w:val="28"/>
        </w:rPr>
      </w:pPr>
      <w:r w:rsidRPr="00F8390B">
        <w:rPr>
          <w:b/>
          <w:szCs w:val="28"/>
        </w:rPr>
        <w:t xml:space="preserve">О внесении изменений в график </w:t>
      </w:r>
      <w:proofErr w:type="gramStart"/>
      <w:r w:rsidRPr="00F8390B">
        <w:rPr>
          <w:b/>
          <w:szCs w:val="28"/>
        </w:rPr>
        <w:t>проведения заседаний</w:t>
      </w:r>
      <w:r w:rsidRPr="001C74C3">
        <w:rPr>
          <w:b/>
          <w:bCs/>
          <w:szCs w:val="28"/>
        </w:rPr>
        <w:t xml:space="preserve"> </w:t>
      </w:r>
      <w:r w:rsidR="001C74C3" w:rsidRPr="001C74C3">
        <w:rPr>
          <w:b/>
          <w:bCs/>
          <w:szCs w:val="28"/>
        </w:rPr>
        <w:t xml:space="preserve">Думы </w:t>
      </w:r>
      <w:r w:rsidR="001C74C3">
        <w:rPr>
          <w:b/>
          <w:bCs/>
          <w:szCs w:val="28"/>
        </w:rPr>
        <w:t>Труновского муниципального</w:t>
      </w:r>
      <w:r w:rsidR="001C74C3" w:rsidRPr="001C74C3">
        <w:rPr>
          <w:b/>
          <w:bCs/>
          <w:szCs w:val="28"/>
        </w:rPr>
        <w:t xml:space="preserve"> округа</w:t>
      </w:r>
      <w:r w:rsidR="001C74C3">
        <w:rPr>
          <w:b/>
          <w:bCs/>
          <w:szCs w:val="28"/>
        </w:rPr>
        <w:t xml:space="preserve"> </w:t>
      </w:r>
      <w:r w:rsidR="001C74C3" w:rsidRPr="001C74C3">
        <w:rPr>
          <w:b/>
          <w:bCs/>
          <w:szCs w:val="28"/>
        </w:rPr>
        <w:t>Ставропольского края</w:t>
      </w:r>
      <w:proofErr w:type="gramEnd"/>
      <w:r w:rsidR="001C74C3" w:rsidRPr="001C74C3">
        <w:rPr>
          <w:b/>
          <w:bCs/>
          <w:szCs w:val="28"/>
        </w:rPr>
        <w:t xml:space="preserve"> на </w:t>
      </w:r>
      <w:r w:rsidR="00401099">
        <w:rPr>
          <w:b/>
          <w:bCs/>
          <w:szCs w:val="28"/>
        </w:rPr>
        <w:t>202</w:t>
      </w:r>
      <w:r w:rsidR="00572AC4">
        <w:rPr>
          <w:b/>
          <w:bCs/>
          <w:szCs w:val="28"/>
        </w:rPr>
        <w:t>5</w:t>
      </w:r>
      <w:r w:rsidR="001C74C3" w:rsidRPr="001C74C3">
        <w:rPr>
          <w:b/>
          <w:bCs/>
          <w:szCs w:val="28"/>
        </w:rPr>
        <w:t xml:space="preserve"> год</w:t>
      </w:r>
      <w:r w:rsidR="004A20CE">
        <w:rPr>
          <w:b/>
          <w:bCs/>
          <w:szCs w:val="28"/>
        </w:rPr>
        <w:t xml:space="preserve">, </w:t>
      </w:r>
      <w:r w:rsidR="004A20CE" w:rsidRPr="004A20CE">
        <w:rPr>
          <w:b/>
          <w:szCs w:val="28"/>
        </w:rPr>
        <w:t>утвержденный решением Думы Труновского муниципального округа Ставропольского края от 17 декабря 2024 г. № 112</w:t>
      </w:r>
    </w:p>
    <w:p w:rsidR="001C74C3" w:rsidRDefault="001C74C3" w:rsidP="001C74C3">
      <w:pPr>
        <w:rPr>
          <w:szCs w:val="28"/>
        </w:rPr>
      </w:pPr>
    </w:p>
    <w:p w:rsidR="001824B2" w:rsidRPr="001C74C3" w:rsidRDefault="001824B2" w:rsidP="001C74C3">
      <w:pPr>
        <w:rPr>
          <w:szCs w:val="28"/>
        </w:rPr>
      </w:pPr>
    </w:p>
    <w:p w:rsidR="001C74C3" w:rsidRPr="001C74C3" w:rsidRDefault="001C74C3" w:rsidP="00F07C59">
      <w:pPr>
        <w:ind w:firstLine="709"/>
        <w:jc w:val="both"/>
        <w:rPr>
          <w:szCs w:val="28"/>
        </w:rPr>
      </w:pPr>
      <w:r w:rsidRPr="001C74C3">
        <w:rPr>
          <w:szCs w:val="28"/>
        </w:rPr>
        <w:t xml:space="preserve">В соответствии с </w:t>
      </w:r>
      <w:r w:rsidRPr="007232FA">
        <w:rPr>
          <w:szCs w:val="28"/>
        </w:rPr>
        <w:t xml:space="preserve">частью 4 статьи </w:t>
      </w:r>
      <w:r w:rsidR="00645DBA" w:rsidRPr="007232FA">
        <w:rPr>
          <w:szCs w:val="28"/>
        </w:rPr>
        <w:t>10</w:t>
      </w:r>
      <w:r>
        <w:rPr>
          <w:szCs w:val="28"/>
        </w:rPr>
        <w:t xml:space="preserve"> </w:t>
      </w:r>
      <w:r w:rsidRPr="001C74C3">
        <w:rPr>
          <w:szCs w:val="28"/>
        </w:rPr>
        <w:t xml:space="preserve">Регламента Думы </w:t>
      </w:r>
      <w:r>
        <w:rPr>
          <w:szCs w:val="28"/>
        </w:rPr>
        <w:t>Труновского муниципального</w:t>
      </w:r>
      <w:r w:rsidRPr="001C74C3">
        <w:rPr>
          <w:szCs w:val="28"/>
        </w:rPr>
        <w:t xml:space="preserve"> округа Ставропольского края, </w:t>
      </w:r>
      <w:r>
        <w:rPr>
          <w:szCs w:val="28"/>
        </w:rPr>
        <w:t xml:space="preserve">рассмотрев предложения депутатов Думы Труновского муниципального округа Ставропольского края, администрации Труновского муниципального округа Ставропольского края, </w:t>
      </w:r>
      <w:r w:rsidRPr="001C74C3">
        <w:rPr>
          <w:szCs w:val="28"/>
        </w:rPr>
        <w:t xml:space="preserve">Дума </w:t>
      </w:r>
      <w:r>
        <w:rPr>
          <w:szCs w:val="28"/>
        </w:rPr>
        <w:t>Труновского муниципального</w:t>
      </w:r>
      <w:r w:rsidRPr="001C74C3">
        <w:rPr>
          <w:szCs w:val="28"/>
        </w:rPr>
        <w:t xml:space="preserve"> округа Ставропольского края </w:t>
      </w:r>
    </w:p>
    <w:p w:rsidR="001C74C3" w:rsidRPr="001C74C3" w:rsidRDefault="001C74C3" w:rsidP="001C74C3">
      <w:pPr>
        <w:ind w:firstLine="567"/>
        <w:jc w:val="both"/>
        <w:rPr>
          <w:szCs w:val="28"/>
        </w:rPr>
      </w:pPr>
    </w:p>
    <w:p w:rsidR="001C74C3" w:rsidRPr="001C74C3" w:rsidRDefault="001C74C3" w:rsidP="001C74C3">
      <w:pPr>
        <w:jc w:val="both"/>
        <w:rPr>
          <w:szCs w:val="28"/>
        </w:rPr>
      </w:pPr>
      <w:r w:rsidRPr="001C74C3">
        <w:rPr>
          <w:szCs w:val="28"/>
        </w:rPr>
        <w:t>РЕШИЛА:</w:t>
      </w:r>
    </w:p>
    <w:p w:rsidR="001C74C3" w:rsidRPr="001C74C3" w:rsidRDefault="001C74C3" w:rsidP="001C74C3">
      <w:pPr>
        <w:rPr>
          <w:spacing w:val="-6"/>
          <w:szCs w:val="28"/>
        </w:rPr>
      </w:pPr>
    </w:p>
    <w:p w:rsidR="00F8390B" w:rsidRPr="00F8390B" w:rsidRDefault="00F8390B" w:rsidP="00F07C59">
      <w:pPr>
        <w:ind w:firstLine="709"/>
        <w:jc w:val="both"/>
        <w:rPr>
          <w:bCs/>
          <w:szCs w:val="28"/>
        </w:rPr>
      </w:pPr>
      <w:r w:rsidRPr="00F8390B">
        <w:rPr>
          <w:szCs w:val="28"/>
        </w:rPr>
        <w:t xml:space="preserve">1. Внести в график </w:t>
      </w:r>
      <w:proofErr w:type="gramStart"/>
      <w:r w:rsidRPr="00F8390B">
        <w:rPr>
          <w:szCs w:val="28"/>
        </w:rPr>
        <w:t xml:space="preserve">проведения заседаний </w:t>
      </w:r>
      <w:r w:rsidRPr="00F8390B">
        <w:rPr>
          <w:bCs/>
          <w:szCs w:val="28"/>
        </w:rPr>
        <w:t>Думы Труновского муниципального округа Ставропольского края</w:t>
      </w:r>
      <w:proofErr w:type="gramEnd"/>
      <w:r w:rsidRPr="00F8390B">
        <w:rPr>
          <w:bCs/>
          <w:szCs w:val="28"/>
        </w:rPr>
        <w:t xml:space="preserve"> на 2025 год</w:t>
      </w:r>
      <w:r w:rsidRPr="00F8390B">
        <w:rPr>
          <w:szCs w:val="28"/>
        </w:rPr>
        <w:t xml:space="preserve">, утвержденный решением Думы Труновского муниципального округа Ставропольского края </w:t>
      </w:r>
      <w:r w:rsidR="004A20CE" w:rsidRPr="00F8390B">
        <w:rPr>
          <w:szCs w:val="28"/>
        </w:rPr>
        <w:t>от 17 декабря 2024 г</w:t>
      </w:r>
      <w:r w:rsidR="004A20CE">
        <w:rPr>
          <w:szCs w:val="28"/>
        </w:rPr>
        <w:t xml:space="preserve">. </w:t>
      </w:r>
      <w:r w:rsidR="004A20CE" w:rsidRPr="00F8390B">
        <w:rPr>
          <w:szCs w:val="28"/>
        </w:rPr>
        <w:t xml:space="preserve">№ 112 </w:t>
      </w:r>
      <w:r w:rsidRPr="00F8390B">
        <w:rPr>
          <w:szCs w:val="28"/>
        </w:rPr>
        <w:t>«</w:t>
      </w:r>
      <w:r w:rsidRPr="00F8390B">
        <w:rPr>
          <w:bCs/>
          <w:szCs w:val="28"/>
        </w:rPr>
        <w:t>О графике проведения заседаний Думы Труновского муниципального округа Ставропольского края на 2025 год</w:t>
      </w:r>
      <w:r w:rsidRPr="00F8390B">
        <w:rPr>
          <w:szCs w:val="28"/>
        </w:rPr>
        <w:t>» следующее изменение:</w:t>
      </w:r>
    </w:p>
    <w:p w:rsidR="00F8390B" w:rsidRPr="00A80858" w:rsidRDefault="00F8390B" w:rsidP="00F8390B">
      <w:pPr>
        <w:ind w:firstLine="708"/>
        <w:jc w:val="both"/>
        <w:rPr>
          <w:szCs w:val="28"/>
        </w:rPr>
      </w:pPr>
      <w:r w:rsidRPr="00A80858">
        <w:rPr>
          <w:szCs w:val="28"/>
        </w:rPr>
        <w:t>дату «2</w:t>
      </w:r>
      <w:r>
        <w:rPr>
          <w:szCs w:val="28"/>
        </w:rPr>
        <w:t xml:space="preserve">8 октября </w:t>
      </w:r>
      <w:r w:rsidRPr="00A80858">
        <w:rPr>
          <w:szCs w:val="28"/>
        </w:rPr>
        <w:t>20</w:t>
      </w:r>
      <w:r>
        <w:rPr>
          <w:szCs w:val="28"/>
        </w:rPr>
        <w:t>25</w:t>
      </w:r>
      <w:r w:rsidRPr="00A80858">
        <w:rPr>
          <w:szCs w:val="28"/>
        </w:rPr>
        <w:t xml:space="preserve"> года» заменить датой «</w:t>
      </w:r>
      <w:r>
        <w:rPr>
          <w:szCs w:val="28"/>
        </w:rPr>
        <w:t>18</w:t>
      </w:r>
      <w:r w:rsidRPr="00A80858">
        <w:rPr>
          <w:szCs w:val="28"/>
        </w:rPr>
        <w:t xml:space="preserve"> </w:t>
      </w:r>
      <w:r>
        <w:rPr>
          <w:szCs w:val="28"/>
        </w:rPr>
        <w:t>ноября 2025</w:t>
      </w:r>
      <w:r w:rsidRPr="00A80858">
        <w:rPr>
          <w:szCs w:val="28"/>
        </w:rPr>
        <w:t xml:space="preserve"> года».</w:t>
      </w:r>
    </w:p>
    <w:p w:rsidR="001C74C3" w:rsidRDefault="001C74C3" w:rsidP="007238A8">
      <w:pPr>
        <w:snapToGrid w:val="0"/>
        <w:ind w:firstLine="567"/>
        <w:jc w:val="both"/>
        <w:rPr>
          <w:szCs w:val="28"/>
        </w:rPr>
      </w:pPr>
    </w:p>
    <w:p w:rsidR="00292381" w:rsidRDefault="00292381" w:rsidP="00F07C59">
      <w:pPr>
        <w:snapToGrid w:val="0"/>
        <w:ind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решения оставляю за собой.</w:t>
      </w:r>
    </w:p>
    <w:p w:rsidR="00292381" w:rsidRDefault="00292381" w:rsidP="007238A8">
      <w:pPr>
        <w:snapToGrid w:val="0"/>
        <w:ind w:firstLine="567"/>
        <w:jc w:val="both"/>
        <w:rPr>
          <w:szCs w:val="28"/>
        </w:rPr>
      </w:pPr>
    </w:p>
    <w:p w:rsidR="001C74C3" w:rsidRPr="001C74C3" w:rsidRDefault="00292381" w:rsidP="00F07C59">
      <w:pPr>
        <w:snapToGri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C74C3" w:rsidRPr="001C74C3">
        <w:rPr>
          <w:szCs w:val="28"/>
        </w:rPr>
        <w:t>. Настоящее решение вступает в силу со дня его принятия.</w:t>
      </w:r>
    </w:p>
    <w:p w:rsidR="009F2794" w:rsidRPr="009F2794" w:rsidRDefault="009F2794" w:rsidP="007238A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2"/>
          <w:szCs w:val="28"/>
        </w:rPr>
      </w:pPr>
    </w:p>
    <w:p w:rsidR="009F2794" w:rsidRDefault="009F2794" w:rsidP="007238A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2"/>
          <w:szCs w:val="28"/>
        </w:rPr>
      </w:pPr>
    </w:p>
    <w:p w:rsidR="00721433" w:rsidRPr="009F2794" w:rsidRDefault="00721433" w:rsidP="007238A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2"/>
          <w:szCs w:val="28"/>
        </w:rPr>
      </w:pPr>
    </w:p>
    <w:p w:rsidR="009F2794" w:rsidRDefault="009F2794" w:rsidP="009F2794">
      <w:pPr>
        <w:spacing w:line="240" w:lineRule="exact"/>
        <w:jc w:val="both"/>
      </w:pPr>
      <w:r>
        <w:t>Председатель Думы</w:t>
      </w:r>
    </w:p>
    <w:p w:rsidR="009F2794" w:rsidRDefault="009F2794" w:rsidP="009F2794">
      <w:pPr>
        <w:spacing w:line="240" w:lineRule="exact"/>
        <w:jc w:val="both"/>
      </w:pPr>
      <w:r>
        <w:t>Труновского муниципального округа</w:t>
      </w:r>
    </w:p>
    <w:p w:rsidR="00AA4205" w:rsidRDefault="009F2794" w:rsidP="009F2794">
      <w:pPr>
        <w:spacing w:line="240" w:lineRule="exact"/>
        <w:jc w:val="both"/>
      </w:pPr>
      <w:r>
        <w:t xml:space="preserve">Ставропольского края </w:t>
      </w:r>
      <w:r>
        <w:tab/>
      </w:r>
      <w:r>
        <w:tab/>
      </w:r>
      <w:r>
        <w:tab/>
        <w:t xml:space="preserve">                                                  </w:t>
      </w:r>
      <w:r w:rsidR="00526907">
        <w:t>Х.</w:t>
      </w:r>
      <w:r w:rsidR="00C80F09">
        <w:t>Р. Г</w:t>
      </w:r>
      <w:r w:rsidR="00645DBA">
        <w:t>онов</w:t>
      </w:r>
    </w:p>
    <w:sectPr w:rsidR="00AA4205" w:rsidSect="00F07C59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263" w:rsidRDefault="00800263" w:rsidP="00645DBA">
      <w:r>
        <w:separator/>
      </w:r>
    </w:p>
  </w:endnote>
  <w:endnote w:type="continuationSeparator" w:id="0">
    <w:p w:rsidR="00800263" w:rsidRDefault="00800263" w:rsidP="00645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263" w:rsidRDefault="00800263" w:rsidP="00645DBA">
      <w:r>
        <w:separator/>
      </w:r>
    </w:p>
  </w:footnote>
  <w:footnote w:type="continuationSeparator" w:id="0">
    <w:p w:rsidR="00800263" w:rsidRDefault="00800263" w:rsidP="00645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BBC"/>
    <w:rsid w:val="000124FE"/>
    <w:rsid w:val="000B09CB"/>
    <w:rsid w:val="00150678"/>
    <w:rsid w:val="00161E9D"/>
    <w:rsid w:val="001824B2"/>
    <w:rsid w:val="001C6A77"/>
    <w:rsid w:val="001C74C3"/>
    <w:rsid w:val="00274F20"/>
    <w:rsid w:val="00291185"/>
    <w:rsid w:val="00292381"/>
    <w:rsid w:val="002D322E"/>
    <w:rsid w:val="002E3E75"/>
    <w:rsid w:val="002E4B65"/>
    <w:rsid w:val="002F1682"/>
    <w:rsid w:val="00320FD3"/>
    <w:rsid w:val="00347791"/>
    <w:rsid w:val="003667B2"/>
    <w:rsid w:val="00376FEB"/>
    <w:rsid w:val="003E1DBD"/>
    <w:rsid w:val="00401099"/>
    <w:rsid w:val="00460E85"/>
    <w:rsid w:val="00485B24"/>
    <w:rsid w:val="00495FF0"/>
    <w:rsid w:val="004A20CE"/>
    <w:rsid w:val="00505ACD"/>
    <w:rsid w:val="00526907"/>
    <w:rsid w:val="00572AC4"/>
    <w:rsid w:val="00573F8E"/>
    <w:rsid w:val="00591089"/>
    <w:rsid w:val="00616BBC"/>
    <w:rsid w:val="006311D2"/>
    <w:rsid w:val="00645DBA"/>
    <w:rsid w:val="00682849"/>
    <w:rsid w:val="006C7FB5"/>
    <w:rsid w:val="006F151D"/>
    <w:rsid w:val="00716BEE"/>
    <w:rsid w:val="00721433"/>
    <w:rsid w:val="007232FA"/>
    <w:rsid w:val="007238A8"/>
    <w:rsid w:val="007F210B"/>
    <w:rsid w:val="00800263"/>
    <w:rsid w:val="00840F3F"/>
    <w:rsid w:val="00886743"/>
    <w:rsid w:val="008B5E17"/>
    <w:rsid w:val="008B5E95"/>
    <w:rsid w:val="008C5B3B"/>
    <w:rsid w:val="008D54EC"/>
    <w:rsid w:val="008E3CE4"/>
    <w:rsid w:val="008E4D6C"/>
    <w:rsid w:val="008F23FF"/>
    <w:rsid w:val="00923E11"/>
    <w:rsid w:val="009708C0"/>
    <w:rsid w:val="00971E78"/>
    <w:rsid w:val="009D1F10"/>
    <w:rsid w:val="009D4184"/>
    <w:rsid w:val="009F2794"/>
    <w:rsid w:val="00A85FBF"/>
    <w:rsid w:val="00AA4205"/>
    <w:rsid w:val="00AB4247"/>
    <w:rsid w:val="00AB54B8"/>
    <w:rsid w:val="00AE4F1C"/>
    <w:rsid w:val="00AF4516"/>
    <w:rsid w:val="00B268EE"/>
    <w:rsid w:val="00B64BB0"/>
    <w:rsid w:val="00B80521"/>
    <w:rsid w:val="00BA05FB"/>
    <w:rsid w:val="00C01976"/>
    <w:rsid w:val="00C27272"/>
    <w:rsid w:val="00C80F09"/>
    <w:rsid w:val="00CA23F9"/>
    <w:rsid w:val="00CB5383"/>
    <w:rsid w:val="00D42AFD"/>
    <w:rsid w:val="00D64E67"/>
    <w:rsid w:val="00D819A6"/>
    <w:rsid w:val="00DF3C09"/>
    <w:rsid w:val="00DF3C30"/>
    <w:rsid w:val="00E52EBA"/>
    <w:rsid w:val="00E963D6"/>
    <w:rsid w:val="00EB6417"/>
    <w:rsid w:val="00F07C59"/>
    <w:rsid w:val="00F652D1"/>
    <w:rsid w:val="00F708B6"/>
    <w:rsid w:val="00F8390B"/>
    <w:rsid w:val="00F91C1A"/>
    <w:rsid w:val="00FA38FF"/>
    <w:rsid w:val="00FC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45D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5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5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5D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45D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5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5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5D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D935-34AD-4A35-BF2D-AC63698B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User</cp:lastModifiedBy>
  <cp:revision>22</cp:revision>
  <cp:lastPrinted>2025-01-28T11:56:00Z</cp:lastPrinted>
  <dcterms:created xsi:type="dcterms:W3CDTF">2021-11-25T05:44:00Z</dcterms:created>
  <dcterms:modified xsi:type="dcterms:W3CDTF">2025-02-19T12:25:00Z</dcterms:modified>
</cp:coreProperties>
</file>