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3B" w:rsidRDefault="006C793B" w:rsidP="006C7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1A5B2D" w:rsidRDefault="001A5B2D" w:rsidP="006C793B">
      <w:pPr>
        <w:jc w:val="center"/>
        <w:rPr>
          <w:sz w:val="28"/>
          <w:szCs w:val="28"/>
        </w:rPr>
      </w:pPr>
    </w:p>
    <w:p w:rsidR="006C793B" w:rsidRDefault="006C793B" w:rsidP="006C79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r w:rsidR="00B61CBE">
        <w:rPr>
          <w:sz w:val="28"/>
          <w:szCs w:val="28"/>
        </w:rPr>
        <w:t>«</w:t>
      </w:r>
      <w:r>
        <w:rPr>
          <w:sz w:val="28"/>
          <w:szCs w:val="28"/>
        </w:rPr>
        <w:t xml:space="preserve"> О внесении изменений в решение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</w:t>
      </w:r>
      <w:r w:rsidR="00D3631D">
        <w:rPr>
          <w:sz w:val="28"/>
          <w:szCs w:val="28"/>
        </w:rPr>
        <w:t>2</w:t>
      </w:r>
      <w:r w:rsidR="00CD0131">
        <w:rPr>
          <w:sz w:val="28"/>
          <w:szCs w:val="28"/>
        </w:rPr>
        <w:t>4</w:t>
      </w:r>
      <w:r w:rsidR="00834F45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B61CBE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Труновского муниципального </w:t>
      </w:r>
      <w:r w:rsidR="00D3631D">
        <w:rPr>
          <w:sz w:val="28"/>
          <w:szCs w:val="28"/>
        </w:rPr>
        <w:t>округа</w:t>
      </w:r>
      <w:r w:rsidR="00834F45">
        <w:rPr>
          <w:sz w:val="28"/>
          <w:szCs w:val="28"/>
        </w:rPr>
        <w:t xml:space="preserve"> Ставропольского края на 20</w:t>
      </w:r>
      <w:r w:rsidR="005256A6">
        <w:rPr>
          <w:sz w:val="28"/>
          <w:szCs w:val="28"/>
        </w:rPr>
        <w:t>2</w:t>
      </w:r>
      <w:r w:rsidR="00CD013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DE2F5E">
        <w:rPr>
          <w:sz w:val="28"/>
          <w:szCs w:val="28"/>
        </w:rPr>
        <w:t xml:space="preserve"> </w:t>
      </w:r>
      <w:r w:rsidR="00082B00">
        <w:rPr>
          <w:sz w:val="28"/>
          <w:szCs w:val="28"/>
        </w:rPr>
        <w:t xml:space="preserve">                         </w:t>
      </w:r>
      <w:r w:rsidR="00DE2F5E">
        <w:rPr>
          <w:sz w:val="28"/>
          <w:szCs w:val="28"/>
        </w:rPr>
        <w:t>и плановый период 202</w:t>
      </w:r>
      <w:r w:rsidR="00CD0131">
        <w:rPr>
          <w:sz w:val="28"/>
          <w:szCs w:val="28"/>
        </w:rPr>
        <w:t>6</w:t>
      </w:r>
      <w:r w:rsidR="007F3FA2">
        <w:rPr>
          <w:sz w:val="28"/>
          <w:szCs w:val="28"/>
        </w:rPr>
        <w:t xml:space="preserve"> и 20</w:t>
      </w:r>
      <w:r w:rsidR="00575F92">
        <w:rPr>
          <w:sz w:val="28"/>
          <w:szCs w:val="28"/>
        </w:rPr>
        <w:t>2</w:t>
      </w:r>
      <w:r w:rsidR="00CD0131">
        <w:rPr>
          <w:sz w:val="28"/>
          <w:szCs w:val="28"/>
        </w:rPr>
        <w:t>7</w:t>
      </w:r>
      <w:r w:rsidR="007F3FA2">
        <w:rPr>
          <w:sz w:val="28"/>
          <w:szCs w:val="28"/>
        </w:rPr>
        <w:t xml:space="preserve"> годов</w:t>
      </w:r>
      <w:r w:rsidR="00B61CBE">
        <w:rPr>
          <w:sz w:val="28"/>
          <w:szCs w:val="28"/>
        </w:rPr>
        <w:t>»</w:t>
      </w:r>
      <w:r w:rsidR="00212126">
        <w:rPr>
          <w:sz w:val="28"/>
          <w:szCs w:val="28"/>
        </w:rPr>
        <w:t xml:space="preserve"> </w:t>
      </w:r>
    </w:p>
    <w:p w:rsidR="001A5B2D" w:rsidRDefault="001A5B2D" w:rsidP="006C793B">
      <w:pPr>
        <w:spacing w:line="240" w:lineRule="exact"/>
        <w:jc w:val="both"/>
        <w:rPr>
          <w:sz w:val="28"/>
          <w:szCs w:val="28"/>
        </w:rPr>
      </w:pPr>
    </w:p>
    <w:p w:rsidR="00F60F1E" w:rsidRDefault="008838A2" w:rsidP="005256A6">
      <w:pPr>
        <w:widowControl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8838A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="00D3631D">
        <w:rPr>
          <w:sz w:val="28"/>
          <w:szCs w:val="28"/>
        </w:rPr>
        <w:t xml:space="preserve">Думы  Труновского муниципального округа Ставропольского края </w:t>
      </w:r>
      <w:r w:rsidR="00B61CBE">
        <w:rPr>
          <w:sz w:val="28"/>
          <w:szCs w:val="28"/>
        </w:rPr>
        <w:t>«</w:t>
      </w:r>
      <w:r w:rsidR="00D3631D">
        <w:rPr>
          <w:sz w:val="28"/>
          <w:szCs w:val="28"/>
        </w:rPr>
        <w:t xml:space="preserve"> О внесении изменений в решение Думы Труновского муниципального округа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декабря 202</w:t>
      </w:r>
      <w:r w:rsidR="00CD0131">
        <w:rPr>
          <w:sz w:val="28"/>
          <w:szCs w:val="28"/>
        </w:rPr>
        <w:t>4</w:t>
      </w:r>
      <w:r w:rsidR="00D3631D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 xml:space="preserve">03 </w:t>
      </w:r>
      <w:r w:rsidR="00082B00">
        <w:rPr>
          <w:sz w:val="28"/>
          <w:szCs w:val="28"/>
        </w:rPr>
        <w:t xml:space="preserve">                 </w:t>
      </w:r>
      <w:r w:rsidR="00B61CBE">
        <w:rPr>
          <w:sz w:val="28"/>
          <w:szCs w:val="28"/>
        </w:rPr>
        <w:t>«</w:t>
      </w:r>
      <w:r w:rsidR="00D3631D">
        <w:rPr>
          <w:sz w:val="28"/>
          <w:szCs w:val="28"/>
        </w:rPr>
        <w:t>О бюджете Труновского муниципального округа Ставропольского края на 202</w:t>
      </w:r>
      <w:r w:rsidR="00CD0131">
        <w:rPr>
          <w:sz w:val="28"/>
          <w:szCs w:val="28"/>
        </w:rPr>
        <w:t>5</w:t>
      </w:r>
      <w:r w:rsidR="00D3631D">
        <w:rPr>
          <w:sz w:val="28"/>
          <w:szCs w:val="28"/>
        </w:rPr>
        <w:t xml:space="preserve"> год и плановый период 202</w:t>
      </w:r>
      <w:r w:rsidR="00CD0131">
        <w:rPr>
          <w:sz w:val="28"/>
          <w:szCs w:val="28"/>
        </w:rPr>
        <w:t>6</w:t>
      </w:r>
      <w:r w:rsidR="00D3631D">
        <w:rPr>
          <w:sz w:val="28"/>
          <w:szCs w:val="28"/>
        </w:rPr>
        <w:t xml:space="preserve"> и 202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годов</w:t>
      </w:r>
      <w:r w:rsidR="00B61CBE">
        <w:rPr>
          <w:sz w:val="28"/>
          <w:szCs w:val="28"/>
        </w:rPr>
        <w:t>»</w:t>
      </w:r>
      <w:r w:rsidR="00D3631D" w:rsidRPr="008838A2">
        <w:rPr>
          <w:sz w:val="28"/>
          <w:szCs w:val="28"/>
        </w:rPr>
        <w:t xml:space="preserve"> </w:t>
      </w:r>
      <w:r w:rsidRPr="008838A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решение </w:t>
      </w:r>
      <w:r w:rsidR="00D3631D">
        <w:rPr>
          <w:sz w:val="28"/>
          <w:szCs w:val="28"/>
        </w:rPr>
        <w:t>Думы</w:t>
      </w:r>
      <w:r w:rsidRPr="008838A2">
        <w:rPr>
          <w:sz w:val="28"/>
          <w:szCs w:val="28"/>
        </w:rPr>
        <w:t xml:space="preserve">) </w:t>
      </w:r>
      <w:r w:rsidRPr="008838A2">
        <w:rPr>
          <w:spacing w:val="-2"/>
          <w:sz w:val="28"/>
          <w:szCs w:val="28"/>
        </w:rPr>
        <w:t xml:space="preserve">предусматривает изменения </w:t>
      </w:r>
      <w:r w:rsidR="006E7FBE">
        <w:rPr>
          <w:spacing w:val="-2"/>
          <w:sz w:val="28"/>
          <w:szCs w:val="28"/>
        </w:rPr>
        <w:t xml:space="preserve">в плановые показатели </w:t>
      </w:r>
      <w:r w:rsidR="00F60F1E">
        <w:rPr>
          <w:spacing w:val="-2"/>
          <w:sz w:val="28"/>
          <w:szCs w:val="28"/>
        </w:rPr>
        <w:t xml:space="preserve">доходов, </w:t>
      </w:r>
      <w:r w:rsidRPr="008838A2">
        <w:rPr>
          <w:spacing w:val="-2"/>
          <w:sz w:val="28"/>
          <w:szCs w:val="28"/>
        </w:rPr>
        <w:t>расходов</w:t>
      </w:r>
      <w:r w:rsidR="005256A6">
        <w:rPr>
          <w:spacing w:val="-2"/>
          <w:sz w:val="28"/>
          <w:szCs w:val="28"/>
        </w:rPr>
        <w:t xml:space="preserve"> </w:t>
      </w:r>
      <w:r w:rsidRPr="008838A2">
        <w:rPr>
          <w:spacing w:val="-2"/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r w:rsidRPr="008838A2">
        <w:rPr>
          <w:spacing w:val="-2"/>
          <w:sz w:val="28"/>
          <w:szCs w:val="28"/>
        </w:rPr>
        <w:t>(далее </w:t>
      </w:r>
      <w:r w:rsidRPr="008838A2">
        <w:rPr>
          <w:sz w:val="28"/>
          <w:szCs w:val="28"/>
        </w:rPr>
        <w:t>–</w:t>
      </w:r>
      <w:r w:rsidRPr="008838A2">
        <w:rPr>
          <w:spacing w:val="-2"/>
          <w:sz w:val="28"/>
          <w:szCs w:val="28"/>
        </w:rPr>
        <w:t xml:space="preserve"> бюджет</w:t>
      </w:r>
      <w:proofErr w:type="gramEnd"/>
      <w:r>
        <w:rPr>
          <w:spacing w:val="-2"/>
          <w:sz w:val="28"/>
          <w:szCs w:val="28"/>
        </w:rPr>
        <w:t xml:space="preserve"> муниципального </w:t>
      </w:r>
      <w:r w:rsidR="00D3631D">
        <w:rPr>
          <w:spacing w:val="-2"/>
          <w:sz w:val="28"/>
          <w:szCs w:val="28"/>
        </w:rPr>
        <w:t>округа</w:t>
      </w:r>
      <w:r w:rsidRPr="008838A2">
        <w:rPr>
          <w:spacing w:val="-2"/>
          <w:sz w:val="28"/>
          <w:szCs w:val="28"/>
        </w:rPr>
        <w:t xml:space="preserve">) по </w:t>
      </w:r>
      <w:r w:rsidR="00F60F1E">
        <w:rPr>
          <w:spacing w:val="-2"/>
          <w:sz w:val="28"/>
          <w:szCs w:val="28"/>
        </w:rPr>
        <w:t xml:space="preserve">следующим </w:t>
      </w:r>
      <w:r w:rsidRPr="008838A2">
        <w:rPr>
          <w:spacing w:val="-2"/>
          <w:sz w:val="28"/>
          <w:szCs w:val="28"/>
        </w:rPr>
        <w:t>причин</w:t>
      </w:r>
      <w:r w:rsidR="00F60F1E">
        <w:rPr>
          <w:spacing w:val="-2"/>
          <w:sz w:val="28"/>
          <w:szCs w:val="28"/>
        </w:rPr>
        <w:t>ам:</w:t>
      </w:r>
    </w:p>
    <w:p w:rsidR="00C5139E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C5139E">
        <w:rPr>
          <w:spacing w:val="-2"/>
          <w:sz w:val="28"/>
          <w:szCs w:val="28"/>
        </w:rPr>
        <w:t>изменение размеров межбюджетных трансфертов бюджету муниципального округа из бюджета Ставропольского края, имеющих целевое направление расходов;</w:t>
      </w:r>
    </w:p>
    <w:p w:rsidR="00C5139E" w:rsidRDefault="005256A6" w:rsidP="006B08BD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6C793B">
        <w:rPr>
          <w:sz w:val="28"/>
          <w:szCs w:val="28"/>
        </w:rPr>
        <w:t xml:space="preserve"> </w:t>
      </w:r>
      <w:r w:rsidR="008838A2">
        <w:rPr>
          <w:sz w:val="28"/>
          <w:szCs w:val="28"/>
        </w:rPr>
        <w:t xml:space="preserve">        </w:t>
      </w:r>
      <w:r w:rsidR="006C793B" w:rsidRPr="009D3FED">
        <w:rPr>
          <w:sz w:val="28"/>
          <w:szCs w:val="28"/>
        </w:rPr>
        <w:t xml:space="preserve">Проект решения </w:t>
      </w:r>
      <w:r w:rsidR="00F60F1E">
        <w:rPr>
          <w:sz w:val="28"/>
          <w:szCs w:val="28"/>
        </w:rPr>
        <w:t>Думы</w:t>
      </w:r>
      <w:r w:rsidRPr="009D3FED">
        <w:rPr>
          <w:sz w:val="28"/>
          <w:szCs w:val="28"/>
        </w:rPr>
        <w:t xml:space="preserve"> подготовлен на основании:</w:t>
      </w:r>
      <w:r w:rsidR="00AA020A" w:rsidRPr="009D3FED">
        <w:rPr>
          <w:sz w:val="28"/>
          <w:szCs w:val="28"/>
        </w:rPr>
        <w:t xml:space="preserve"> </w:t>
      </w:r>
    </w:p>
    <w:p w:rsidR="00C5139E" w:rsidRDefault="00C5139E" w:rsidP="00D36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5F9" w:rsidRPr="009D3FED">
        <w:rPr>
          <w:sz w:val="28"/>
          <w:szCs w:val="28"/>
        </w:rPr>
        <w:t xml:space="preserve">- </w:t>
      </w:r>
      <w:r w:rsidR="008838A2" w:rsidRPr="009D3FED">
        <w:rPr>
          <w:sz w:val="28"/>
          <w:szCs w:val="28"/>
        </w:rPr>
        <w:t>п</w:t>
      </w:r>
      <w:r w:rsidR="006C793B" w:rsidRPr="009D3FED">
        <w:rPr>
          <w:sz w:val="28"/>
          <w:szCs w:val="28"/>
        </w:rPr>
        <w:t>исем главных распорядителей бюджетных средств</w:t>
      </w:r>
      <w:r>
        <w:rPr>
          <w:sz w:val="28"/>
          <w:szCs w:val="28"/>
        </w:rPr>
        <w:t>;</w:t>
      </w:r>
    </w:p>
    <w:p w:rsidR="007C0467" w:rsidRDefault="00C5139E" w:rsidP="002835D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3631D" w:rsidRPr="00B0223B">
        <w:t xml:space="preserve"> </w:t>
      </w:r>
      <w:r w:rsidR="007C0467">
        <w:rPr>
          <w:color w:val="000000"/>
          <w:spacing w:val="3"/>
          <w:sz w:val="28"/>
          <w:szCs w:val="28"/>
        </w:rPr>
        <w:t>Проектом решения Думы</w:t>
      </w:r>
      <w:r w:rsidR="007C0467" w:rsidRPr="007C0467">
        <w:rPr>
          <w:color w:val="000000"/>
          <w:spacing w:val="3"/>
          <w:sz w:val="28"/>
          <w:szCs w:val="28"/>
        </w:rPr>
        <w:t xml:space="preserve"> предлагается изменить основные характеристики </w:t>
      </w:r>
      <w:r w:rsidR="007C0467" w:rsidRPr="007C0467">
        <w:rPr>
          <w:color w:val="000000"/>
          <w:sz w:val="28"/>
          <w:szCs w:val="28"/>
        </w:rPr>
        <w:t>бюджета</w:t>
      </w:r>
      <w:r w:rsidR="00DE61F1" w:rsidRPr="00DE61F1">
        <w:rPr>
          <w:sz w:val="28"/>
          <w:szCs w:val="28"/>
        </w:rPr>
        <w:t xml:space="preserve"> </w:t>
      </w:r>
      <w:r w:rsidR="00DE61F1">
        <w:rPr>
          <w:sz w:val="28"/>
          <w:szCs w:val="28"/>
        </w:rPr>
        <w:t>муниципального округа</w:t>
      </w:r>
      <w:r w:rsidR="007C0467" w:rsidRPr="007C0467">
        <w:rPr>
          <w:color w:val="000000"/>
          <w:sz w:val="28"/>
          <w:szCs w:val="28"/>
        </w:rPr>
        <w:t>, у</w:t>
      </w:r>
      <w:r w:rsidR="002071BA">
        <w:rPr>
          <w:color w:val="000000"/>
          <w:sz w:val="28"/>
          <w:szCs w:val="28"/>
        </w:rPr>
        <w:t>меньш</w:t>
      </w:r>
      <w:r w:rsidR="006B08BD">
        <w:rPr>
          <w:color w:val="000000"/>
          <w:sz w:val="28"/>
          <w:szCs w:val="28"/>
        </w:rPr>
        <w:t>ив</w:t>
      </w:r>
      <w:r w:rsidR="007C0467" w:rsidRPr="007C0467">
        <w:rPr>
          <w:color w:val="000000"/>
          <w:sz w:val="28"/>
          <w:szCs w:val="28"/>
        </w:rPr>
        <w:t xml:space="preserve"> в 202</w:t>
      </w:r>
      <w:r w:rsidR="00CD0131">
        <w:rPr>
          <w:color w:val="000000"/>
          <w:sz w:val="28"/>
          <w:szCs w:val="28"/>
        </w:rPr>
        <w:t>5</w:t>
      </w:r>
      <w:r w:rsidR="007C0467" w:rsidRPr="007C0467">
        <w:rPr>
          <w:color w:val="000000"/>
          <w:sz w:val="28"/>
          <w:szCs w:val="28"/>
        </w:rPr>
        <w:t xml:space="preserve"> году доходы</w:t>
      </w:r>
      <w:r w:rsidR="002071BA">
        <w:rPr>
          <w:color w:val="000000"/>
          <w:sz w:val="28"/>
          <w:szCs w:val="28"/>
        </w:rPr>
        <w:t xml:space="preserve"> на 27234,81 тыс. рублей и</w:t>
      </w:r>
      <w:r w:rsidR="007C0467" w:rsidRPr="007C0467">
        <w:rPr>
          <w:color w:val="000000"/>
          <w:sz w:val="28"/>
          <w:szCs w:val="28"/>
        </w:rPr>
        <w:t xml:space="preserve"> </w:t>
      </w:r>
      <w:r w:rsidR="007C0467" w:rsidRPr="007C0467">
        <w:rPr>
          <w:color w:val="000000"/>
          <w:spacing w:val="14"/>
          <w:sz w:val="28"/>
          <w:szCs w:val="28"/>
        </w:rPr>
        <w:t xml:space="preserve">расходы на </w:t>
      </w:r>
      <w:r w:rsidR="002071BA">
        <w:rPr>
          <w:color w:val="000000"/>
          <w:spacing w:val="14"/>
          <w:sz w:val="28"/>
          <w:szCs w:val="28"/>
        </w:rPr>
        <w:t>15789,31</w:t>
      </w:r>
      <w:r w:rsidR="007C0467">
        <w:rPr>
          <w:color w:val="000000"/>
          <w:spacing w:val="14"/>
          <w:sz w:val="28"/>
          <w:szCs w:val="28"/>
        </w:rPr>
        <w:t xml:space="preserve"> тыс. рублей</w:t>
      </w:r>
      <w:r w:rsidR="007C0467" w:rsidRPr="007C0467">
        <w:rPr>
          <w:color w:val="000000"/>
          <w:sz w:val="28"/>
          <w:szCs w:val="28"/>
        </w:rPr>
        <w:t>.</w:t>
      </w:r>
    </w:p>
    <w:p w:rsidR="007C0467" w:rsidRDefault="007C0467" w:rsidP="007C04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734"/>
        <w:rPr>
          <w:color w:val="000000"/>
          <w:sz w:val="28"/>
          <w:szCs w:val="28"/>
        </w:rPr>
      </w:pPr>
      <w:r w:rsidRPr="007C0467">
        <w:rPr>
          <w:color w:val="000000"/>
          <w:sz w:val="28"/>
          <w:szCs w:val="28"/>
        </w:rPr>
        <w:t>С учетом предлагаемых изменений:</w:t>
      </w:r>
    </w:p>
    <w:p w:rsidR="007C0467" w:rsidRPr="007C0467" w:rsidRDefault="007C0467" w:rsidP="007C04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734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объем доходов на 202</w:t>
      </w:r>
      <w:r w:rsidR="00CD013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составит </w:t>
      </w:r>
      <w:r w:rsidR="00CD0131">
        <w:rPr>
          <w:color w:val="000000"/>
          <w:sz w:val="28"/>
          <w:szCs w:val="28"/>
        </w:rPr>
        <w:t>12</w:t>
      </w:r>
      <w:r w:rsidR="002071BA">
        <w:rPr>
          <w:color w:val="000000"/>
          <w:sz w:val="28"/>
          <w:szCs w:val="28"/>
        </w:rPr>
        <w:t>72142,49</w:t>
      </w:r>
      <w:r>
        <w:rPr>
          <w:color w:val="000000"/>
          <w:sz w:val="28"/>
          <w:szCs w:val="28"/>
        </w:rPr>
        <w:t xml:space="preserve"> </w:t>
      </w:r>
      <w:r w:rsidRPr="007C0467">
        <w:rPr>
          <w:color w:val="000000"/>
          <w:sz w:val="28"/>
          <w:szCs w:val="28"/>
        </w:rPr>
        <w:t>тыс. рублей</w:t>
      </w:r>
      <w:r w:rsidR="003B47CF">
        <w:rPr>
          <w:color w:val="000000"/>
          <w:sz w:val="28"/>
          <w:szCs w:val="28"/>
        </w:rPr>
        <w:t xml:space="preserve">. </w:t>
      </w:r>
    </w:p>
    <w:p w:rsidR="00460F5C" w:rsidRDefault="005E15DF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5D0069" w:rsidRPr="00B0223B">
        <w:rPr>
          <w:sz w:val="28"/>
          <w:szCs w:val="28"/>
        </w:rPr>
        <w:t>лан доходов б</w:t>
      </w:r>
      <w:r w:rsidR="005D0069">
        <w:rPr>
          <w:sz w:val="28"/>
          <w:szCs w:val="28"/>
        </w:rPr>
        <w:t>юджета муниципального округа 202</w:t>
      </w:r>
      <w:r w:rsidR="00CD0131">
        <w:rPr>
          <w:sz w:val="28"/>
          <w:szCs w:val="28"/>
        </w:rPr>
        <w:t>5</w:t>
      </w:r>
      <w:r w:rsidR="005D0069" w:rsidRPr="00B0223B">
        <w:rPr>
          <w:sz w:val="28"/>
          <w:szCs w:val="28"/>
        </w:rPr>
        <w:t xml:space="preserve"> года предлагается у</w:t>
      </w:r>
      <w:r w:rsidR="002071BA">
        <w:rPr>
          <w:sz w:val="28"/>
          <w:szCs w:val="28"/>
        </w:rPr>
        <w:t>меньш</w:t>
      </w:r>
      <w:r w:rsidR="006B08BD">
        <w:rPr>
          <w:sz w:val="28"/>
          <w:szCs w:val="28"/>
        </w:rPr>
        <w:t>ит</w:t>
      </w:r>
      <w:r w:rsidR="005D0069" w:rsidRPr="00B0223B">
        <w:rPr>
          <w:sz w:val="28"/>
          <w:szCs w:val="28"/>
        </w:rPr>
        <w:t xml:space="preserve">ь </w:t>
      </w:r>
      <w:r w:rsidR="005D0069">
        <w:rPr>
          <w:sz w:val="28"/>
          <w:szCs w:val="28"/>
        </w:rPr>
        <w:t>за счет:</w:t>
      </w:r>
    </w:p>
    <w:p w:rsidR="0049042C" w:rsidRDefault="006B08BD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 w:rsidR="002071BA">
        <w:rPr>
          <w:sz w:val="28"/>
          <w:szCs w:val="28"/>
        </w:rPr>
        <w:t>меньш</w:t>
      </w:r>
      <w:r>
        <w:rPr>
          <w:sz w:val="28"/>
          <w:szCs w:val="28"/>
        </w:rPr>
        <w:t>ени</w:t>
      </w:r>
      <w:r w:rsidRPr="00B0223B">
        <w:rPr>
          <w:sz w:val="28"/>
          <w:szCs w:val="28"/>
        </w:rPr>
        <w:t>я</w:t>
      </w:r>
      <w:r w:rsidR="0049042C" w:rsidRPr="00B0223B">
        <w:rPr>
          <w:sz w:val="28"/>
          <w:szCs w:val="28"/>
        </w:rPr>
        <w:t xml:space="preserve"> плана</w:t>
      </w:r>
      <w:r w:rsidR="0049042C">
        <w:rPr>
          <w:sz w:val="28"/>
          <w:szCs w:val="28"/>
        </w:rPr>
        <w:t xml:space="preserve"> по</w:t>
      </w:r>
      <w:r w:rsidR="009F2B2C">
        <w:rPr>
          <w:sz w:val="28"/>
          <w:szCs w:val="28"/>
        </w:rPr>
        <w:t xml:space="preserve"> субсидиям на </w:t>
      </w:r>
      <w:r w:rsidR="002071BA">
        <w:rPr>
          <w:sz w:val="28"/>
          <w:szCs w:val="28"/>
        </w:rPr>
        <w:t>27408,46</w:t>
      </w:r>
      <w:r w:rsidR="009F2B2C">
        <w:rPr>
          <w:sz w:val="28"/>
          <w:szCs w:val="28"/>
        </w:rPr>
        <w:t xml:space="preserve"> </w:t>
      </w:r>
      <w:r w:rsidR="009F2B2C" w:rsidRPr="00B0223B">
        <w:rPr>
          <w:sz w:val="28"/>
          <w:szCs w:val="28"/>
        </w:rPr>
        <w:t>тыс. рублей</w:t>
      </w:r>
      <w:r w:rsidR="00B70FAF">
        <w:rPr>
          <w:sz w:val="28"/>
          <w:szCs w:val="28"/>
        </w:rPr>
        <w:t>, на основании дополнительного соглашения с министерством дорожн</w:t>
      </w:r>
      <w:r w:rsidR="002A65DF">
        <w:rPr>
          <w:sz w:val="28"/>
          <w:szCs w:val="28"/>
        </w:rPr>
        <w:t>ого хозяйства и транспорта Ставропольского края от 03.06.2025 г. № рд/25-16-1</w:t>
      </w:r>
      <w:bookmarkStart w:id="0" w:name="_GoBack"/>
      <w:bookmarkEnd w:id="0"/>
      <w:r w:rsidR="009F2B2C" w:rsidRPr="00B0223B">
        <w:rPr>
          <w:sz w:val="28"/>
          <w:szCs w:val="28"/>
        </w:rPr>
        <w:t>;</w:t>
      </w:r>
    </w:p>
    <w:p w:rsidR="00056A61" w:rsidRDefault="00056A61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</w:t>
      </w:r>
      <w:r>
        <w:rPr>
          <w:sz w:val="28"/>
          <w:szCs w:val="28"/>
        </w:rPr>
        <w:t xml:space="preserve"> по д</w:t>
      </w:r>
      <w:r w:rsidRPr="00056A61">
        <w:rPr>
          <w:sz w:val="28"/>
          <w:szCs w:val="28"/>
        </w:rPr>
        <w:t>оход</w:t>
      </w:r>
      <w:r>
        <w:rPr>
          <w:sz w:val="28"/>
          <w:szCs w:val="28"/>
        </w:rPr>
        <w:t>ам</w:t>
      </w:r>
      <w:r w:rsidRPr="00056A61">
        <w:rPr>
          <w:sz w:val="28"/>
          <w:szCs w:val="28"/>
        </w:rPr>
        <w:t xml:space="preserve"> от компенсации затрат государства</w:t>
      </w:r>
      <w:r>
        <w:rPr>
          <w:sz w:val="28"/>
          <w:szCs w:val="28"/>
        </w:rPr>
        <w:t xml:space="preserve"> на</w:t>
      </w:r>
      <w:r w:rsidR="00082B0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2071BA">
        <w:rPr>
          <w:sz w:val="28"/>
          <w:szCs w:val="28"/>
        </w:rPr>
        <w:t>4,12</w:t>
      </w:r>
      <w:r>
        <w:rPr>
          <w:sz w:val="28"/>
          <w:szCs w:val="28"/>
        </w:rPr>
        <w:t xml:space="preserve"> тыс. рублей;</w:t>
      </w:r>
    </w:p>
    <w:p w:rsidR="00CD0131" w:rsidRDefault="006B08BD" w:rsidP="00CD01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0131" w:rsidRPr="00B0223B">
        <w:rPr>
          <w:sz w:val="28"/>
          <w:szCs w:val="28"/>
        </w:rPr>
        <w:t>у</w:t>
      </w:r>
      <w:r w:rsidR="00CD0131">
        <w:rPr>
          <w:sz w:val="28"/>
          <w:szCs w:val="28"/>
        </w:rPr>
        <w:t>величени</w:t>
      </w:r>
      <w:r w:rsidR="00CD0131" w:rsidRPr="00B0223B">
        <w:rPr>
          <w:sz w:val="28"/>
          <w:szCs w:val="28"/>
        </w:rPr>
        <w:t>я плана суб</w:t>
      </w:r>
      <w:r w:rsidR="00CD0131">
        <w:rPr>
          <w:sz w:val="28"/>
          <w:szCs w:val="28"/>
        </w:rPr>
        <w:t>венц</w:t>
      </w:r>
      <w:r w:rsidR="00CD0131" w:rsidRPr="00B0223B">
        <w:rPr>
          <w:sz w:val="28"/>
          <w:szCs w:val="28"/>
        </w:rPr>
        <w:t xml:space="preserve">ий на </w:t>
      </w:r>
      <w:r w:rsidR="005C48A1">
        <w:rPr>
          <w:sz w:val="28"/>
          <w:szCs w:val="28"/>
        </w:rPr>
        <w:t>1</w:t>
      </w:r>
      <w:r w:rsidR="002071BA">
        <w:rPr>
          <w:sz w:val="28"/>
          <w:szCs w:val="28"/>
        </w:rPr>
        <w:t>73,65</w:t>
      </w:r>
      <w:r w:rsidR="00CD0131" w:rsidRPr="00B0223B">
        <w:rPr>
          <w:sz w:val="28"/>
          <w:szCs w:val="28"/>
        </w:rPr>
        <w:t xml:space="preserve"> тыс. рублей;</w:t>
      </w:r>
    </w:p>
    <w:p w:rsidR="005D0069" w:rsidRDefault="00292C9E" w:rsidP="00CD0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0069">
        <w:rPr>
          <w:sz w:val="28"/>
          <w:szCs w:val="28"/>
        </w:rPr>
        <w:t>увеличени</w:t>
      </w:r>
      <w:r w:rsidR="007C0467">
        <w:rPr>
          <w:sz w:val="28"/>
          <w:szCs w:val="28"/>
        </w:rPr>
        <w:t>я</w:t>
      </w:r>
      <w:r w:rsidR="005D0069">
        <w:rPr>
          <w:sz w:val="28"/>
          <w:szCs w:val="28"/>
        </w:rPr>
        <w:t xml:space="preserve"> плана по</w:t>
      </w:r>
      <w:r w:rsidR="005D0069" w:rsidRPr="00B0223B">
        <w:t xml:space="preserve"> </w:t>
      </w:r>
      <w:r w:rsidR="005D0069" w:rsidRPr="00A90575">
        <w:rPr>
          <w:sz w:val="28"/>
          <w:szCs w:val="28"/>
        </w:rPr>
        <w:t>во</w:t>
      </w:r>
      <w:r w:rsidR="005D0069" w:rsidRPr="00B0223B">
        <w:rPr>
          <w:sz w:val="28"/>
          <w:szCs w:val="28"/>
        </w:rPr>
        <w:t>зврат</w:t>
      </w:r>
      <w:r w:rsidR="005D0069">
        <w:rPr>
          <w:sz w:val="28"/>
          <w:szCs w:val="28"/>
        </w:rPr>
        <w:t>у остатков субсидий, субвенций</w:t>
      </w:r>
      <w:r w:rsidR="005D0069" w:rsidRPr="00B0223B">
        <w:rPr>
          <w:sz w:val="28"/>
          <w:szCs w:val="28"/>
        </w:rPr>
        <w:t xml:space="preserve">, имеющих </w:t>
      </w:r>
      <w:r w:rsidR="00A15B45">
        <w:rPr>
          <w:sz w:val="28"/>
          <w:szCs w:val="28"/>
        </w:rPr>
        <w:t xml:space="preserve">   </w:t>
      </w:r>
      <w:r w:rsidR="005D0069" w:rsidRPr="00B0223B">
        <w:rPr>
          <w:sz w:val="28"/>
          <w:szCs w:val="28"/>
        </w:rPr>
        <w:t>целевое назначение, прошлых лет  из бюджет</w:t>
      </w:r>
      <w:r w:rsidR="005D0069">
        <w:rPr>
          <w:sz w:val="28"/>
          <w:szCs w:val="28"/>
        </w:rPr>
        <w:t>а</w:t>
      </w:r>
      <w:r w:rsidR="005D0069" w:rsidRPr="00B0223B">
        <w:rPr>
          <w:sz w:val="28"/>
          <w:szCs w:val="28"/>
        </w:rPr>
        <w:t xml:space="preserve"> муниципальн</w:t>
      </w:r>
      <w:r w:rsidR="005D0069">
        <w:rPr>
          <w:sz w:val="28"/>
          <w:szCs w:val="28"/>
        </w:rPr>
        <w:t xml:space="preserve">ого округа в сумме </w:t>
      </w:r>
      <w:r w:rsidR="005D0069" w:rsidRPr="00B0223B">
        <w:rPr>
          <w:sz w:val="28"/>
          <w:szCs w:val="28"/>
        </w:rPr>
        <w:t xml:space="preserve"> </w:t>
      </w:r>
      <w:r w:rsidR="002071BA">
        <w:rPr>
          <w:sz w:val="28"/>
          <w:szCs w:val="28"/>
        </w:rPr>
        <w:t>4,12</w:t>
      </w:r>
      <w:r w:rsidR="005D0069">
        <w:rPr>
          <w:sz w:val="28"/>
          <w:szCs w:val="28"/>
        </w:rPr>
        <w:t xml:space="preserve"> тыс.</w:t>
      </w:r>
      <w:r w:rsidR="005D0069" w:rsidRPr="00B0223B">
        <w:rPr>
          <w:sz w:val="28"/>
          <w:szCs w:val="28"/>
        </w:rPr>
        <w:t xml:space="preserve"> рублей</w:t>
      </w:r>
      <w:r w:rsidR="007C0467">
        <w:rPr>
          <w:sz w:val="28"/>
          <w:szCs w:val="28"/>
        </w:rPr>
        <w:t xml:space="preserve"> (со знаком минус)</w:t>
      </w:r>
      <w:r w:rsidR="00D862BE">
        <w:rPr>
          <w:sz w:val="28"/>
          <w:szCs w:val="28"/>
        </w:rPr>
        <w:t>.</w:t>
      </w:r>
    </w:p>
    <w:p w:rsidR="0094243B" w:rsidRDefault="003B47CF" w:rsidP="005C48A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2942">
        <w:rPr>
          <w:sz w:val="28"/>
          <w:szCs w:val="28"/>
        </w:rPr>
        <w:t xml:space="preserve">         </w:t>
      </w:r>
    </w:p>
    <w:p w:rsidR="00CE6020" w:rsidRPr="00FA5BE6" w:rsidRDefault="00E42942" w:rsidP="0094243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BE6">
        <w:rPr>
          <w:sz w:val="28"/>
          <w:szCs w:val="28"/>
        </w:rPr>
        <w:t>Объем расходов бюджета  муниципального округа на 202</w:t>
      </w:r>
      <w:r w:rsidR="00EC052A" w:rsidRPr="00FA5BE6">
        <w:rPr>
          <w:sz w:val="28"/>
          <w:szCs w:val="28"/>
        </w:rPr>
        <w:t>5</w:t>
      </w:r>
      <w:r w:rsidRPr="00FA5BE6">
        <w:rPr>
          <w:sz w:val="28"/>
          <w:szCs w:val="28"/>
        </w:rPr>
        <w:t xml:space="preserve"> год составит </w:t>
      </w:r>
      <w:r w:rsidR="00082B00">
        <w:rPr>
          <w:sz w:val="28"/>
          <w:szCs w:val="28"/>
        </w:rPr>
        <w:t xml:space="preserve">              </w:t>
      </w:r>
      <w:r w:rsidR="00082B00">
        <w:rPr>
          <w:color w:val="000000"/>
          <w:sz w:val="28"/>
          <w:szCs w:val="28"/>
        </w:rPr>
        <w:t>1374</w:t>
      </w:r>
      <w:r w:rsidR="00082B00" w:rsidRPr="00082B00">
        <w:rPr>
          <w:color w:val="000000"/>
          <w:sz w:val="28"/>
          <w:szCs w:val="28"/>
        </w:rPr>
        <w:t>636,30</w:t>
      </w:r>
      <w:r w:rsidR="00082B00">
        <w:rPr>
          <w:color w:val="000000"/>
        </w:rPr>
        <w:t xml:space="preserve"> </w:t>
      </w:r>
      <w:r w:rsidRPr="00FA5BE6">
        <w:rPr>
          <w:sz w:val="28"/>
          <w:szCs w:val="28"/>
        </w:rPr>
        <w:t>тыс. рублей</w:t>
      </w:r>
      <w:r w:rsidR="00EC052A" w:rsidRPr="00FA5BE6">
        <w:rPr>
          <w:color w:val="000000"/>
          <w:sz w:val="28"/>
          <w:szCs w:val="28"/>
        </w:rPr>
        <w:t>.</w:t>
      </w:r>
      <w:r w:rsidRPr="00FA5BE6">
        <w:rPr>
          <w:sz w:val="28"/>
          <w:szCs w:val="28"/>
        </w:rPr>
        <w:t xml:space="preserve"> </w:t>
      </w:r>
    </w:p>
    <w:p w:rsidR="003A0BB2" w:rsidRPr="00FA5BE6" w:rsidRDefault="005B25A3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FA5BE6">
        <w:rPr>
          <w:sz w:val="28"/>
          <w:szCs w:val="28"/>
        </w:rPr>
        <w:t>Изменить расходную часть бюджета пред</w:t>
      </w:r>
      <w:r w:rsidR="001B3E29" w:rsidRPr="00FA5BE6">
        <w:rPr>
          <w:sz w:val="28"/>
          <w:szCs w:val="28"/>
        </w:rPr>
        <w:t xml:space="preserve">лагается на 2025 год в </w:t>
      </w:r>
      <w:r w:rsidR="00A05BCC">
        <w:rPr>
          <w:sz w:val="28"/>
          <w:szCs w:val="28"/>
        </w:rPr>
        <w:t xml:space="preserve">сторону уменьшения в </w:t>
      </w:r>
      <w:r w:rsidR="001B3E29" w:rsidRPr="00FA5BE6">
        <w:rPr>
          <w:sz w:val="28"/>
          <w:szCs w:val="28"/>
        </w:rPr>
        <w:t>сумме</w:t>
      </w:r>
      <w:r w:rsidRPr="00FA5BE6">
        <w:rPr>
          <w:sz w:val="28"/>
          <w:szCs w:val="28"/>
        </w:rPr>
        <w:t xml:space="preserve"> </w:t>
      </w:r>
      <w:r w:rsidR="00CB5393">
        <w:rPr>
          <w:color w:val="000000"/>
          <w:spacing w:val="14"/>
          <w:sz w:val="28"/>
          <w:szCs w:val="28"/>
        </w:rPr>
        <w:t>1</w:t>
      </w:r>
      <w:r w:rsidR="00082B00">
        <w:rPr>
          <w:color w:val="000000"/>
          <w:spacing w:val="14"/>
          <w:sz w:val="28"/>
          <w:szCs w:val="28"/>
        </w:rPr>
        <w:t>5789,3</w:t>
      </w:r>
      <w:r w:rsidR="00A05BCC">
        <w:rPr>
          <w:color w:val="000000"/>
          <w:spacing w:val="14"/>
          <w:sz w:val="28"/>
          <w:szCs w:val="28"/>
        </w:rPr>
        <w:t>1</w:t>
      </w:r>
      <w:r w:rsidR="001B3E29" w:rsidRPr="00FA5BE6">
        <w:rPr>
          <w:color w:val="000000"/>
          <w:spacing w:val="14"/>
          <w:sz w:val="28"/>
          <w:szCs w:val="28"/>
        </w:rPr>
        <w:t xml:space="preserve"> </w:t>
      </w:r>
      <w:r w:rsidRPr="00FA5BE6">
        <w:rPr>
          <w:sz w:val="28"/>
          <w:szCs w:val="28"/>
        </w:rPr>
        <w:t>тыс.</w:t>
      </w:r>
      <w:r w:rsidR="00B2491E" w:rsidRPr="00FA5BE6">
        <w:rPr>
          <w:sz w:val="28"/>
          <w:szCs w:val="28"/>
        </w:rPr>
        <w:t xml:space="preserve"> </w:t>
      </w:r>
      <w:r w:rsidRPr="00FA5BE6">
        <w:rPr>
          <w:sz w:val="28"/>
          <w:szCs w:val="28"/>
        </w:rPr>
        <w:t xml:space="preserve">рублей, в том числе: </w:t>
      </w:r>
    </w:p>
    <w:p w:rsidR="00BF3F99" w:rsidRDefault="00FA5BE6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FA5BE6">
        <w:rPr>
          <w:sz w:val="28"/>
          <w:szCs w:val="28"/>
        </w:rPr>
        <w:t xml:space="preserve">- </w:t>
      </w:r>
      <w:r w:rsidR="005B25A3" w:rsidRPr="00FA5BE6">
        <w:rPr>
          <w:sz w:val="28"/>
          <w:szCs w:val="28"/>
        </w:rPr>
        <w:t>за счет краевых ассигнований</w:t>
      </w:r>
      <w:r w:rsidR="001B3E29" w:rsidRPr="00FA5BE6">
        <w:rPr>
          <w:sz w:val="28"/>
          <w:szCs w:val="28"/>
        </w:rPr>
        <w:t xml:space="preserve"> </w:t>
      </w:r>
      <w:r w:rsidR="00F43BCF">
        <w:rPr>
          <w:sz w:val="28"/>
          <w:szCs w:val="28"/>
        </w:rPr>
        <w:t>уменьшить</w:t>
      </w:r>
      <w:r w:rsidR="005B25A3" w:rsidRPr="00FA5BE6">
        <w:rPr>
          <w:sz w:val="28"/>
          <w:szCs w:val="28"/>
        </w:rPr>
        <w:t xml:space="preserve"> </w:t>
      </w:r>
      <w:r w:rsidR="00B2491E" w:rsidRPr="00FA5BE6">
        <w:rPr>
          <w:sz w:val="28"/>
          <w:szCs w:val="28"/>
        </w:rPr>
        <w:t xml:space="preserve">в сумме </w:t>
      </w:r>
      <w:r w:rsidR="00F43BCF">
        <w:rPr>
          <w:sz w:val="28"/>
          <w:szCs w:val="28"/>
        </w:rPr>
        <w:t xml:space="preserve">27234,81 </w:t>
      </w:r>
      <w:r w:rsidR="00B2491E" w:rsidRPr="00FA5BE6">
        <w:rPr>
          <w:sz w:val="28"/>
          <w:szCs w:val="28"/>
        </w:rPr>
        <w:t>тыс. рублей</w:t>
      </w:r>
      <w:r w:rsidR="0094243B" w:rsidRPr="00FA5BE6">
        <w:rPr>
          <w:sz w:val="28"/>
          <w:szCs w:val="28"/>
        </w:rPr>
        <w:t>,</w:t>
      </w:r>
      <w:r w:rsidR="00BF3F99" w:rsidRPr="00FA5BE6">
        <w:rPr>
          <w:sz w:val="28"/>
          <w:szCs w:val="28"/>
        </w:rPr>
        <w:t xml:space="preserve"> </w:t>
      </w:r>
      <w:r w:rsidR="00082B00">
        <w:rPr>
          <w:sz w:val="28"/>
          <w:szCs w:val="28"/>
        </w:rPr>
        <w:t xml:space="preserve">           </w:t>
      </w:r>
      <w:r w:rsidR="00BF3F99" w:rsidRPr="00FA5BE6">
        <w:rPr>
          <w:sz w:val="28"/>
          <w:szCs w:val="28"/>
        </w:rPr>
        <w:t>из них:</w:t>
      </w:r>
    </w:p>
    <w:p w:rsidR="00F43BCF" w:rsidRDefault="00F43BCF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-увеличить в сумме 366,76 тыс. рублей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них:</w:t>
      </w:r>
    </w:p>
    <w:p w:rsidR="00F43BCF" w:rsidRDefault="00F43BCF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</w:t>
      </w:r>
      <w:r w:rsidRPr="00F43BCF">
        <w:rPr>
          <w:sz w:val="28"/>
          <w:szCs w:val="28"/>
        </w:rPr>
        <w:t xml:space="preserve">крепление материально-технической базы муниципальных центров </w:t>
      </w:r>
      <w:r w:rsidR="00082B00">
        <w:rPr>
          <w:sz w:val="28"/>
          <w:szCs w:val="28"/>
        </w:rPr>
        <w:t xml:space="preserve">             </w:t>
      </w:r>
      <w:r w:rsidRPr="00F43BCF">
        <w:rPr>
          <w:sz w:val="28"/>
          <w:szCs w:val="28"/>
        </w:rPr>
        <w:lastRenderedPageBreak/>
        <w:t>по работе с молодежью</w:t>
      </w:r>
      <w:r>
        <w:rPr>
          <w:sz w:val="28"/>
          <w:szCs w:val="28"/>
        </w:rPr>
        <w:t xml:space="preserve"> в сумме 193,11 тыс. рублей;</w:t>
      </w:r>
    </w:p>
    <w:p w:rsidR="00F43BCF" w:rsidRDefault="00F43BCF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F43BCF">
        <w:rPr>
          <w:sz w:val="28"/>
          <w:szCs w:val="28"/>
        </w:rPr>
        <w:t>редоставление государственной социальной помощи малоимущим семьям, малоимущим одиноко проживающим гражданам</w:t>
      </w:r>
      <w:r>
        <w:rPr>
          <w:sz w:val="28"/>
          <w:szCs w:val="28"/>
        </w:rPr>
        <w:t xml:space="preserve"> в сумме </w:t>
      </w:r>
      <w:r w:rsidR="00082B0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52,77 тыс. рублей;</w:t>
      </w:r>
    </w:p>
    <w:p w:rsidR="00F43BCF" w:rsidRDefault="00F43BCF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организацию</w:t>
      </w:r>
      <w:r w:rsidRPr="00F43BCF">
        <w:rPr>
          <w:sz w:val="28"/>
          <w:szCs w:val="28"/>
        </w:rPr>
        <w:t xml:space="preserve"> и обеспечение отдыха и оздоровления детей</w:t>
      </w:r>
      <w:r>
        <w:rPr>
          <w:sz w:val="28"/>
          <w:szCs w:val="28"/>
        </w:rPr>
        <w:t xml:space="preserve"> в сумме </w:t>
      </w:r>
      <w:r w:rsidR="00082B0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120,88 тыс. рублей.</w:t>
      </w:r>
    </w:p>
    <w:p w:rsidR="00F43BCF" w:rsidRPr="00FA5BE6" w:rsidRDefault="00F43BCF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уменьшить на к</w:t>
      </w:r>
      <w:r w:rsidRPr="00F43BCF">
        <w:rPr>
          <w:sz w:val="28"/>
          <w:szCs w:val="28"/>
        </w:rPr>
        <w:t>апитальный ремонт и 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в сумме 27601,57</w:t>
      </w:r>
      <w:r w:rsidR="00A05BCC">
        <w:rPr>
          <w:sz w:val="28"/>
          <w:szCs w:val="28"/>
        </w:rPr>
        <w:t xml:space="preserve"> тыс. рублей</w:t>
      </w:r>
      <w:r w:rsidR="00082B00">
        <w:rPr>
          <w:sz w:val="28"/>
          <w:szCs w:val="28"/>
        </w:rPr>
        <w:t xml:space="preserve"> (на основании дополнительного соглашения с министерством дорожного хозяйства и транспорта Ставропольского края от 03.06.2025 г. № </w:t>
      </w:r>
      <w:proofErr w:type="spellStart"/>
      <w:r w:rsidR="00082B00">
        <w:rPr>
          <w:sz w:val="28"/>
          <w:szCs w:val="28"/>
        </w:rPr>
        <w:t>рд</w:t>
      </w:r>
      <w:proofErr w:type="spellEnd"/>
      <w:r w:rsidR="00082B00">
        <w:rPr>
          <w:sz w:val="28"/>
          <w:szCs w:val="28"/>
        </w:rPr>
        <w:t>/25-16-1)</w:t>
      </w:r>
      <w:r w:rsidR="00A05BCC">
        <w:rPr>
          <w:sz w:val="28"/>
          <w:szCs w:val="28"/>
        </w:rPr>
        <w:t>.</w:t>
      </w:r>
    </w:p>
    <w:p w:rsidR="00A05BCC" w:rsidRDefault="00CB5393" w:rsidP="00F57993">
      <w:pPr>
        <w:ind w:firstLine="708"/>
        <w:jc w:val="both"/>
      </w:pPr>
      <w:r>
        <w:rPr>
          <w:color w:val="000000"/>
          <w:sz w:val="28"/>
          <w:szCs w:val="28"/>
        </w:rPr>
        <w:t xml:space="preserve">- за счет остатков средств бюджета </w:t>
      </w:r>
      <w:r w:rsidRPr="005916B5">
        <w:rPr>
          <w:color w:val="000000"/>
          <w:sz w:val="28"/>
          <w:szCs w:val="28"/>
        </w:rPr>
        <w:t xml:space="preserve">на 01.01.2025  </w:t>
      </w:r>
      <w:r w:rsidR="00A05BCC" w:rsidRPr="005916B5">
        <w:rPr>
          <w:color w:val="000000"/>
          <w:sz w:val="28"/>
          <w:szCs w:val="28"/>
        </w:rPr>
        <w:t>увеличить в сумме</w:t>
      </w:r>
      <w:r>
        <w:rPr>
          <w:color w:val="000000"/>
          <w:sz w:val="28"/>
          <w:szCs w:val="28"/>
        </w:rPr>
        <w:t xml:space="preserve"> 11</w:t>
      </w:r>
      <w:r w:rsidR="00A05BCC">
        <w:rPr>
          <w:color w:val="000000"/>
          <w:sz w:val="28"/>
          <w:szCs w:val="28"/>
        </w:rPr>
        <w:t>445,50</w:t>
      </w:r>
      <w:r>
        <w:rPr>
          <w:color w:val="000000"/>
          <w:sz w:val="28"/>
          <w:szCs w:val="28"/>
        </w:rPr>
        <w:t xml:space="preserve"> тыс. рублей, из них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  <w:r w:rsidR="00A05BCC" w:rsidRPr="00A05BCC">
        <w:t xml:space="preserve"> </w:t>
      </w:r>
    </w:p>
    <w:p w:rsidR="00CB5393" w:rsidRDefault="00A05BCC" w:rsidP="00F57993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A05BCC">
        <w:rPr>
          <w:color w:val="000000"/>
          <w:sz w:val="28"/>
          <w:szCs w:val="28"/>
        </w:rPr>
        <w:t>асходы на обеспечение деятельности (оказание услуг) муниципальных учреждений</w:t>
      </w:r>
      <w:r>
        <w:rPr>
          <w:color w:val="000000"/>
          <w:sz w:val="28"/>
          <w:szCs w:val="28"/>
        </w:rPr>
        <w:t xml:space="preserve"> в сумме 5038,14 тыс. рублей (</w:t>
      </w:r>
      <w:r w:rsidRPr="00A05BCC">
        <w:rPr>
          <w:color w:val="000000"/>
          <w:sz w:val="28"/>
          <w:szCs w:val="28"/>
        </w:rPr>
        <w:t>241,38</w:t>
      </w:r>
      <w:r w:rsidR="00082B00" w:rsidRPr="00082B00">
        <w:rPr>
          <w:color w:val="000000"/>
          <w:sz w:val="28"/>
          <w:szCs w:val="28"/>
        </w:rPr>
        <w:t xml:space="preserve"> </w:t>
      </w:r>
      <w:r w:rsidR="00082B00">
        <w:rPr>
          <w:color w:val="000000"/>
          <w:sz w:val="28"/>
          <w:szCs w:val="28"/>
        </w:rPr>
        <w:t xml:space="preserve">тыс. рублей  ремонт помещения МКУ «МФЦ» </w:t>
      </w:r>
      <w:r w:rsidRPr="00A05BCC">
        <w:rPr>
          <w:color w:val="000000"/>
          <w:sz w:val="28"/>
          <w:szCs w:val="28"/>
        </w:rPr>
        <w:t xml:space="preserve">Труновского района,  245,94 </w:t>
      </w:r>
      <w:r w:rsidR="00082B00">
        <w:rPr>
          <w:color w:val="000000"/>
          <w:sz w:val="28"/>
          <w:szCs w:val="28"/>
        </w:rPr>
        <w:t>тыс. рублей</w:t>
      </w:r>
      <w:r w:rsidR="00082B00" w:rsidRPr="00A05BCC">
        <w:rPr>
          <w:color w:val="000000"/>
          <w:sz w:val="28"/>
          <w:szCs w:val="28"/>
        </w:rPr>
        <w:t xml:space="preserve"> </w:t>
      </w:r>
      <w:r w:rsidRPr="00A05BCC">
        <w:rPr>
          <w:color w:val="000000"/>
          <w:sz w:val="28"/>
          <w:szCs w:val="28"/>
        </w:rPr>
        <w:t xml:space="preserve">расходы на благоустройство территории </w:t>
      </w:r>
      <w:r w:rsidR="007C7301">
        <w:rPr>
          <w:color w:val="000000"/>
          <w:sz w:val="28"/>
          <w:szCs w:val="28"/>
        </w:rPr>
        <w:t xml:space="preserve">МБОУ ДО </w:t>
      </w:r>
      <w:proofErr w:type="spellStart"/>
      <w:r w:rsidR="007C7301">
        <w:rPr>
          <w:color w:val="000000"/>
          <w:sz w:val="28"/>
          <w:szCs w:val="28"/>
        </w:rPr>
        <w:t>ДООпЦ</w:t>
      </w:r>
      <w:proofErr w:type="spellEnd"/>
      <w:r w:rsidR="007C7301">
        <w:rPr>
          <w:color w:val="000000"/>
          <w:sz w:val="28"/>
          <w:szCs w:val="28"/>
        </w:rPr>
        <w:t xml:space="preserve"> «Колосок»</w:t>
      </w:r>
      <w:r w:rsidRPr="00A05BCC">
        <w:rPr>
          <w:color w:val="000000"/>
          <w:sz w:val="28"/>
          <w:szCs w:val="28"/>
        </w:rPr>
        <w:t xml:space="preserve">, 2551,55 </w:t>
      </w:r>
      <w:r w:rsidR="00082B00">
        <w:rPr>
          <w:color w:val="000000"/>
          <w:sz w:val="28"/>
          <w:szCs w:val="28"/>
        </w:rPr>
        <w:t>тыс. рублей</w:t>
      </w:r>
      <w:r w:rsidR="00082B00" w:rsidRPr="00A05BCC">
        <w:rPr>
          <w:color w:val="000000"/>
          <w:sz w:val="28"/>
          <w:szCs w:val="28"/>
        </w:rPr>
        <w:t xml:space="preserve"> </w:t>
      </w:r>
      <w:r w:rsidRPr="00A05BCC">
        <w:rPr>
          <w:color w:val="000000"/>
          <w:sz w:val="28"/>
          <w:szCs w:val="28"/>
        </w:rPr>
        <w:t xml:space="preserve">монтаж системы пожарной сигнализации и  системы оповещения в МКОУ </w:t>
      </w:r>
      <w:r w:rsidR="00082B00">
        <w:rPr>
          <w:color w:val="000000"/>
          <w:sz w:val="28"/>
          <w:szCs w:val="28"/>
        </w:rPr>
        <w:t xml:space="preserve">                   </w:t>
      </w:r>
      <w:proofErr w:type="spellStart"/>
      <w:r w:rsidR="00082B00">
        <w:rPr>
          <w:color w:val="000000"/>
          <w:sz w:val="28"/>
          <w:szCs w:val="28"/>
        </w:rPr>
        <w:t>д</w:t>
      </w:r>
      <w:proofErr w:type="spellEnd"/>
      <w:r w:rsidR="00082B00">
        <w:rPr>
          <w:color w:val="000000"/>
          <w:sz w:val="28"/>
          <w:szCs w:val="28"/>
        </w:rPr>
        <w:t>/с № 21 «</w:t>
      </w:r>
      <w:proofErr w:type="spellStart"/>
      <w:r w:rsidR="00082B00">
        <w:rPr>
          <w:color w:val="000000"/>
          <w:sz w:val="28"/>
          <w:szCs w:val="28"/>
        </w:rPr>
        <w:t>Дюймовочка</w:t>
      </w:r>
      <w:proofErr w:type="spellEnd"/>
      <w:r w:rsidR="00082B00">
        <w:rPr>
          <w:color w:val="000000"/>
          <w:sz w:val="28"/>
          <w:szCs w:val="28"/>
        </w:rPr>
        <w:t>»</w:t>
      </w:r>
      <w:r w:rsidRPr="00A05BCC">
        <w:rPr>
          <w:color w:val="000000"/>
          <w:sz w:val="28"/>
          <w:szCs w:val="28"/>
        </w:rPr>
        <w:t xml:space="preserve">, 534,80 </w:t>
      </w:r>
      <w:r w:rsidR="00082B00">
        <w:rPr>
          <w:color w:val="000000"/>
          <w:sz w:val="28"/>
          <w:szCs w:val="28"/>
        </w:rPr>
        <w:t>тыс. рублей</w:t>
      </w:r>
      <w:r w:rsidR="00082B00" w:rsidRPr="00A05BCC">
        <w:rPr>
          <w:color w:val="000000"/>
          <w:sz w:val="28"/>
          <w:szCs w:val="28"/>
        </w:rPr>
        <w:t xml:space="preserve"> </w:t>
      </w:r>
      <w:r w:rsidRPr="00A05BCC">
        <w:rPr>
          <w:color w:val="000000"/>
          <w:sz w:val="28"/>
          <w:szCs w:val="28"/>
        </w:rPr>
        <w:t xml:space="preserve">приобретение мебели и </w:t>
      </w:r>
      <w:proofErr w:type="spellStart"/>
      <w:r w:rsidRPr="00A05BCC">
        <w:rPr>
          <w:color w:val="000000"/>
          <w:sz w:val="28"/>
          <w:szCs w:val="28"/>
        </w:rPr>
        <w:t>брендбуков</w:t>
      </w:r>
      <w:proofErr w:type="spellEnd"/>
      <w:r w:rsidRPr="00A05BCC">
        <w:rPr>
          <w:color w:val="000000"/>
          <w:sz w:val="28"/>
          <w:szCs w:val="28"/>
        </w:rPr>
        <w:t xml:space="preserve"> </w:t>
      </w:r>
      <w:r w:rsidR="00082B00">
        <w:rPr>
          <w:color w:val="000000"/>
          <w:sz w:val="28"/>
          <w:szCs w:val="28"/>
        </w:rPr>
        <w:t xml:space="preserve">             </w:t>
      </w:r>
      <w:r w:rsidRPr="00A05BCC">
        <w:rPr>
          <w:color w:val="000000"/>
          <w:sz w:val="28"/>
          <w:szCs w:val="28"/>
        </w:rPr>
        <w:t xml:space="preserve">в </w:t>
      </w:r>
      <w:r w:rsidR="00807C4D">
        <w:rPr>
          <w:color w:val="000000"/>
          <w:sz w:val="28"/>
          <w:szCs w:val="28"/>
        </w:rPr>
        <w:t>«</w:t>
      </w:r>
      <w:proofErr w:type="spellStart"/>
      <w:r w:rsidRPr="00A05BCC">
        <w:rPr>
          <w:color w:val="000000"/>
          <w:sz w:val="28"/>
          <w:szCs w:val="28"/>
        </w:rPr>
        <w:t>Агрокласс</w:t>
      </w:r>
      <w:proofErr w:type="spellEnd"/>
      <w:r w:rsidR="00807C4D">
        <w:rPr>
          <w:color w:val="000000"/>
          <w:sz w:val="28"/>
          <w:szCs w:val="28"/>
        </w:rPr>
        <w:t>»</w:t>
      </w:r>
      <w:r w:rsidRPr="00A05BCC">
        <w:rPr>
          <w:color w:val="000000"/>
          <w:sz w:val="28"/>
          <w:szCs w:val="28"/>
        </w:rPr>
        <w:t xml:space="preserve"> в МКОУ</w:t>
      </w:r>
      <w:proofErr w:type="gramEnd"/>
      <w:r w:rsidRPr="00A05BCC">
        <w:rPr>
          <w:color w:val="000000"/>
          <w:sz w:val="28"/>
          <w:szCs w:val="28"/>
        </w:rPr>
        <w:t xml:space="preserve"> СОШ №6, 1464,47 </w:t>
      </w:r>
      <w:r w:rsidR="00082B00">
        <w:rPr>
          <w:color w:val="000000"/>
          <w:sz w:val="28"/>
          <w:szCs w:val="28"/>
        </w:rPr>
        <w:t>тыс. рублей</w:t>
      </w:r>
      <w:r w:rsidRPr="00A05BCC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A05BCC">
        <w:rPr>
          <w:color w:val="000000"/>
          <w:sz w:val="28"/>
          <w:szCs w:val="28"/>
        </w:rPr>
        <w:t>расходы на</w:t>
      </w:r>
      <w:r w:rsidR="007C7301">
        <w:rPr>
          <w:color w:val="000000"/>
          <w:sz w:val="28"/>
          <w:szCs w:val="28"/>
        </w:rPr>
        <w:t xml:space="preserve"> проведение</w:t>
      </w:r>
      <w:r w:rsidRPr="00A05B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ремонт</w:t>
      </w:r>
      <w:r w:rsidR="007C730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A05BCC">
        <w:rPr>
          <w:color w:val="000000"/>
          <w:sz w:val="28"/>
          <w:szCs w:val="28"/>
        </w:rPr>
        <w:t>учреждений культуры</w:t>
      </w:r>
      <w:r w:rsidR="007C7301">
        <w:rPr>
          <w:color w:val="000000"/>
          <w:sz w:val="28"/>
          <w:szCs w:val="28"/>
        </w:rPr>
        <w:t xml:space="preserve"> (филиал №11 «</w:t>
      </w:r>
      <w:proofErr w:type="spellStart"/>
      <w:r w:rsidR="007C7301">
        <w:rPr>
          <w:color w:val="000000"/>
          <w:sz w:val="28"/>
          <w:szCs w:val="28"/>
        </w:rPr>
        <w:t>Подлесненский</w:t>
      </w:r>
      <w:proofErr w:type="spellEnd"/>
      <w:r w:rsidR="007C7301">
        <w:rPr>
          <w:color w:val="000000"/>
          <w:sz w:val="28"/>
          <w:szCs w:val="28"/>
        </w:rPr>
        <w:t xml:space="preserve"> СДК»</w:t>
      </w:r>
      <w:r w:rsidR="00082B00">
        <w:rPr>
          <w:color w:val="000000"/>
          <w:sz w:val="28"/>
          <w:szCs w:val="28"/>
        </w:rPr>
        <w:t xml:space="preserve"> </w:t>
      </w:r>
      <w:r w:rsidR="007C7301">
        <w:rPr>
          <w:color w:val="000000"/>
          <w:sz w:val="28"/>
          <w:szCs w:val="28"/>
        </w:rPr>
        <w:t xml:space="preserve">- </w:t>
      </w:r>
      <w:r w:rsidR="00082B00">
        <w:rPr>
          <w:color w:val="000000"/>
          <w:sz w:val="28"/>
          <w:szCs w:val="28"/>
        </w:rPr>
        <w:t xml:space="preserve">                      </w:t>
      </w:r>
      <w:r w:rsidR="007C7301">
        <w:rPr>
          <w:color w:val="000000"/>
          <w:sz w:val="28"/>
          <w:szCs w:val="28"/>
        </w:rPr>
        <w:t>447,67</w:t>
      </w:r>
      <w:r w:rsidR="00082B00" w:rsidRPr="00082B00">
        <w:rPr>
          <w:color w:val="000000"/>
          <w:sz w:val="28"/>
          <w:szCs w:val="28"/>
        </w:rPr>
        <w:t xml:space="preserve"> </w:t>
      </w:r>
      <w:r w:rsidR="00082B00">
        <w:rPr>
          <w:color w:val="000000"/>
          <w:sz w:val="28"/>
          <w:szCs w:val="28"/>
        </w:rPr>
        <w:t>тыс. рублей</w:t>
      </w:r>
      <w:r w:rsidR="007C7301">
        <w:rPr>
          <w:color w:val="000000"/>
          <w:sz w:val="28"/>
          <w:szCs w:val="28"/>
        </w:rPr>
        <w:t>, филиал №10 «</w:t>
      </w:r>
      <w:proofErr w:type="spellStart"/>
      <w:r w:rsidR="007C7301">
        <w:rPr>
          <w:color w:val="000000"/>
          <w:sz w:val="28"/>
          <w:szCs w:val="28"/>
        </w:rPr>
        <w:t>Безопасненский</w:t>
      </w:r>
      <w:proofErr w:type="spellEnd"/>
      <w:r w:rsidR="007C7301">
        <w:rPr>
          <w:color w:val="000000"/>
          <w:sz w:val="28"/>
          <w:szCs w:val="28"/>
        </w:rPr>
        <w:t xml:space="preserve"> СДК» -1016,8 тыс. рублей</w:t>
      </w:r>
      <w:r>
        <w:rPr>
          <w:color w:val="000000"/>
          <w:sz w:val="28"/>
          <w:szCs w:val="28"/>
        </w:rPr>
        <w:t>);</w:t>
      </w:r>
    </w:p>
    <w:p w:rsidR="00A05BCC" w:rsidRDefault="00A05BCC" w:rsidP="00A05B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05BCC">
        <w:rPr>
          <w:color w:val="000000"/>
          <w:sz w:val="28"/>
          <w:szCs w:val="28"/>
        </w:rPr>
        <w:t>роведение мероприятий в области спорта и физической культуры</w:t>
      </w:r>
      <w:r>
        <w:rPr>
          <w:color w:val="000000"/>
          <w:sz w:val="28"/>
          <w:szCs w:val="28"/>
        </w:rPr>
        <w:t xml:space="preserve"> в сумме 33,60 тыс. рублей;</w:t>
      </w:r>
    </w:p>
    <w:p w:rsidR="00A05BCC" w:rsidRDefault="00987CBA" w:rsidP="00A05B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05BCC" w:rsidRPr="00A05BCC">
        <w:rPr>
          <w:color w:val="000000"/>
          <w:sz w:val="28"/>
          <w:szCs w:val="28"/>
        </w:rPr>
        <w:t>апитальный ремонт и ремонт автомобильных дорог общего пользования местного значения</w:t>
      </w:r>
      <w:r w:rsidR="00A05BCC">
        <w:rPr>
          <w:color w:val="000000"/>
          <w:sz w:val="28"/>
          <w:szCs w:val="28"/>
        </w:rPr>
        <w:t xml:space="preserve"> в сумме 1523,19 тыс. рублей;</w:t>
      </w:r>
    </w:p>
    <w:p w:rsidR="00A05BCC" w:rsidRPr="00A05BCC" w:rsidRDefault="00987CBA" w:rsidP="00A05B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05BCC" w:rsidRPr="00A05BCC">
        <w:rPr>
          <w:color w:val="000000"/>
          <w:sz w:val="28"/>
          <w:szCs w:val="28"/>
        </w:rPr>
        <w:t>асходы на обеспечение функций органов местного самоуправления</w:t>
      </w:r>
      <w:r w:rsidR="00A05BCC">
        <w:rPr>
          <w:color w:val="000000"/>
          <w:sz w:val="28"/>
          <w:szCs w:val="28"/>
        </w:rPr>
        <w:t xml:space="preserve"> </w:t>
      </w:r>
      <w:r w:rsidR="00082B00">
        <w:rPr>
          <w:color w:val="000000"/>
          <w:sz w:val="28"/>
          <w:szCs w:val="28"/>
        </w:rPr>
        <w:t xml:space="preserve">                    </w:t>
      </w:r>
      <w:r w:rsidR="00A05BCC">
        <w:rPr>
          <w:color w:val="000000"/>
          <w:sz w:val="28"/>
          <w:szCs w:val="28"/>
        </w:rPr>
        <w:t>в сумме 471,10 тыс. рублей (</w:t>
      </w:r>
      <w:r w:rsidR="00A05BCC" w:rsidRPr="00A05BCC">
        <w:rPr>
          <w:color w:val="000000"/>
          <w:sz w:val="28"/>
          <w:szCs w:val="28"/>
        </w:rPr>
        <w:t xml:space="preserve">60,0 </w:t>
      </w:r>
      <w:r w:rsidR="00082B00">
        <w:rPr>
          <w:color w:val="000000"/>
          <w:sz w:val="28"/>
          <w:szCs w:val="28"/>
        </w:rPr>
        <w:t>тыс. рублей</w:t>
      </w:r>
      <w:r w:rsidR="00082B00" w:rsidRPr="00A05BCC">
        <w:rPr>
          <w:color w:val="000000"/>
          <w:sz w:val="28"/>
          <w:szCs w:val="28"/>
        </w:rPr>
        <w:t xml:space="preserve"> </w:t>
      </w:r>
      <w:r w:rsidR="00A05BCC" w:rsidRPr="00A05BCC">
        <w:rPr>
          <w:color w:val="000000"/>
          <w:sz w:val="28"/>
          <w:szCs w:val="28"/>
        </w:rPr>
        <w:t>командировочные расхо</w:t>
      </w:r>
      <w:r w:rsidR="00A05BCC">
        <w:rPr>
          <w:color w:val="000000"/>
          <w:sz w:val="28"/>
          <w:szCs w:val="28"/>
        </w:rPr>
        <w:t xml:space="preserve">ды, </w:t>
      </w:r>
      <w:r w:rsidR="00082B00">
        <w:rPr>
          <w:color w:val="000000"/>
          <w:sz w:val="28"/>
          <w:szCs w:val="28"/>
        </w:rPr>
        <w:t xml:space="preserve">                       </w:t>
      </w:r>
      <w:r w:rsidR="00A05BCC">
        <w:rPr>
          <w:color w:val="000000"/>
          <w:sz w:val="28"/>
          <w:szCs w:val="28"/>
        </w:rPr>
        <w:t>411,1</w:t>
      </w:r>
      <w:r w:rsidR="00082B00" w:rsidRPr="00082B00">
        <w:rPr>
          <w:color w:val="000000"/>
          <w:sz w:val="28"/>
          <w:szCs w:val="28"/>
        </w:rPr>
        <w:t xml:space="preserve"> </w:t>
      </w:r>
      <w:r w:rsidR="00082B00">
        <w:rPr>
          <w:color w:val="000000"/>
          <w:sz w:val="28"/>
          <w:szCs w:val="28"/>
        </w:rPr>
        <w:t>тыс. рублей</w:t>
      </w:r>
      <w:r w:rsidR="00A05BCC">
        <w:rPr>
          <w:color w:val="000000"/>
          <w:sz w:val="28"/>
          <w:szCs w:val="28"/>
        </w:rPr>
        <w:t xml:space="preserve"> ремонт автотранспорта).</w:t>
      </w:r>
    </w:p>
    <w:p w:rsidR="00987CBA" w:rsidRPr="00987CBA" w:rsidRDefault="00987CBA" w:rsidP="00987CBA">
      <w:pPr>
        <w:ind w:firstLine="708"/>
        <w:jc w:val="both"/>
        <w:rPr>
          <w:color w:val="000000"/>
          <w:sz w:val="28"/>
          <w:szCs w:val="28"/>
        </w:rPr>
      </w:pPr>
      <w:r w:rsidRPr="00987CBA">
        <w:rPr>
          <w:color w:val="000000"/>
          <w:sz w:val="28"/>
          <w:szCs w:val="28"/>
        </w:rPr>
        <w:t>расходы на разработку и внесение изменений в документацию в области градостроительства и архитектуры в сумме 100,00 тыс. рублей;</w:t>
      </w:r>
    </w:p>
    <w:p w:rsidR="00987CBA" w:rsidRPr="00987CBA" w:rsidRDefault="00987CBA" w:rsidP="00987CBA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87CBA">
        <w:rPr>
          <w:color w:val="000000"/>
          <w:sz w:val="28"/>
          <w:szCs w:val="28"/>
        </w:rPr>
        <w:t>расходы на выполнение работ по строительству, реконструкции и ремонту сетей инженерно-технического обеспечения зданий и сооружений, находящихся</w:t>
      </w:r>
      <w:r w:rsidR="00082B00">
        <w:rPr>
          <w:color w:val="000000"/>
          <w:sz w:val="28"/>
          <w:szCs w:val="28"/>
        </w:rPr>
        <w:t xml:space="preserve">       </w:t>
      </w:r>
      <w:r w:rsidRPr="00987CBA">
        <w:rPr>
          <w:color w:val="000000"/>
          <w:sz w:val="28"/>
          <w:szCs w:val="28"/>
        </w:rPr>
        <w:t xml:space="preserve"> в собственности Труновского муниципального округа Ставропольского края </w:t>
      </w:r>
      <w:r w:rsidR="00082B00">
        <w:rPr>
          <w:color w:val="000000"/>
          <w:sz w:val="28"/>
          <w:szCs w:val="28"/>
        </w:rPr>
        <w:t xml:space="preserve">               </w:t>
      </w:r>
      <w:r w:rsidRPr="00987CBA">
        <w:rPr>
          <w:color w:val="000000"/>
          <w:sz w:val="28"/>
          <w:szCs w:val="28"/>
        </w:rPr>
        <w:t xml:space="preserve">в сумме 716,25 тыс. рублей </w:t>
      </w:r>
      <w:r>
        <w:rPr>
          <w:color w:val="000000"/>
          <w:sz w:val="28"/>
          <w:szCs w:val="28"/>
        </w:rPr>
        <w:t xml:space="preserve">на </w:t>
      </w:r>
      <w:r w:rsidRPr="00987CBA">
        <w:rPr>
          <w:color w:val="000000"/>
          <w:sz w:val="28"/>
          <w:szCs w:val="28"/>
        </w:rPr>
        <w:t>ремонт системы отопления</w:t>
      </w:r>
      <w:r w:rsidR="00807C4D">
        <w:rPr>
          <w:color w:val="000000"/>
          <w:sz w:val="28"/>
          <w:szCs w:val="28"/>
        </w:rPr>
        <w:t xml:space="preserve"> здания по адресу </w:t>
      </w:r>
      <w:r w:rsidR="00082B00">
        <w:rPr>
          <w:color w:val="000000"/>
          <w:sz w:val="28"/>
          <w:szCs w:val="28"/>
        </w:rPr>
        <w:t xml:space="preserve">                    </w:t>
      </w:r>
      <w:r w:rsidR="00807C4D">
        <w:rPr>
          <w:color w:val="000000"/>
          <w:sz w:val="28"/>
          <w:szCs w:val="28"/>
        </w:rPr>
        <w:t>с. Донское ул. Ленина, д. 5</w:t>
      </w:r>
      <w:r w:rsidRPr="00987CBA">
        <w:rPr>
          <w:color w:val="000000"/>
          <w:sz w:val="28"/>
          <w:szCs w:val="28"/>
        </w:rPr>
        <w:t>.</w:t>
      </w:r>
      <w:proofErr w:type="gramEnd"/>
    </w:p>
    <w:p w:rsidR="00CB5393" w:rsidRDefault="00987CBA" w:rsidP="00F57993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87CBA">
        <w:rPr>
          <w:color w:val="000000"/>
          <w:sz w:val="28"/>
          <w:szCs w:val="28"/>
        </w:rPr>
        <w:t>расходы на проведение ремонта памятника В.И. Ленину, с. Безопасное</w:t>
      </w:r>
      <w:r>
        <w:rPr>
          <w:color w:val="000000"/>
          <w:sz w:val="28"/>
          <w:szCs w:val="28"/>
        </w:rPr>
        <w:t xml:space="preserve"> </w:t>
      </w:r>
      <w:r w:rsidR="00082B00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в сумме </w:t>
      </w:r>
      <w:r w:rsidRPr="00987CBA">
        <w:rPr>
          <w:color w:val="000000"/>
          <w:sz w:val="28"/>
          <w:szCs w:val="28"/>
        </w:rPr>
        <w:t>3523,22</w:t>
      </w:r>
      <w:r>
        <w:rPr>
          <w:color w:val="000000"/>
          <w:sz w:val="28"/>
          <w:szCs w:val="28"/>
        </w:rPr>
        <w:t xml:space="preserve"> тыс. рублей;</w:t>
      </w:r>
      <w:proofErr w:type="gramEnd"/>
    </w:p>
    <w:p w:rsidR="00987CBA" w:rsidRDefault="00987CBA" w:rsidP="00F57993">
      <w:pPr>
        <w:ind w:firstLine="708"/>
        <w:jc w:val="both"/>
        <w:rPr>
          <w:color w:val="000000"/>
          <w:sz w:val="28"/>
          <w:szCs w:val="28"/>
        </w:rPr>
      </w:pPr>
      <w:r w:rsidRPr="00987CBA">
        <w:rPr>
          <w:color w:val="000000"/>
          <w:sz w:val="28"/>
          <w:szCs w:val="28"/>
        </w:rPr>
        <w:t>расходы на проведение исследования объекта незаверш</w:t>
      </w:r>
      <w:r>
        <w:rPr>
          <w:color w:val="000000"/>
          <w:sz w:val="28"/>
          <w:szCs w:val="28"/>
        </w:rPr>
        <w:t>е</w:t>
      </w:r>
      <w:r w:rsidRPr="00987CBA">
        <w:rPr>
          <w:color w:val="000000"/>
          <w:sz w:val="28"/>
          <w:szCs w:val="28"/>
        </w:rPr>
        <w:t>нного строительства</w:t>
      </w:r>
      <w:r>
        <w:rPr>
          <w:color w:val="000000"/>
          <w:sz w:val="28"/>
          <w:szCs w:val="28"/>
        </w:rPr>
        <w:t xml:space="preserve"> в сумме 40,00 тыс. рублей в пос. им. Кирова.</w:t>
      </w:r>
    </w:p>
    <w:p w:rsidR="00CC5F99" w:rsidRDefault="00807C4D" w:rsidP="00CC5F9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дорожного фонда уменьшаться за счет </w:t>
      </w:r>
      <w:r w:rsidR="00CC5F9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меньшения краевых ассигнований в сумме </w:t>
      </w:r>
      <w:r w:rsidR="00CC5F99">
        <w:rPr>
          <w:sz w:val="28"/>
          <w:szCs w:val="28"/>
        </w:rPr>
        <w:t xml:space="preserve">27601,57 тыс. рублей и увеличения </w:t>
      </w:r>
      <w:r>
        <w:rPr>
          <w:color w:val="000000"/>
          <w:sz w:val="28"/>
          <w:szCs w:val="28"/>
        </w:rPr>
        <w:t xml:space="preserve"> за счет направления остатков средств на 01.01.2025 </w:t>
      </w:r>
      <w:r w:rsidR="00CC5F99">
        <w:rPr>
          <w:color w:val="000000"/>
          <w:sz w:val="28"/>
          <w:szCs w:val="28"/>
        </w:rPr>
        <w:t xml:space="preserve"> в сумме 1523,19 тыс. рублей.</w:t>
      </w:r>
    </w:p>
    <w:p w:rsidR="00FC6D27" w:rsidRDefault="00FC6D27" w:rsidP="00CC5F9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у</w:t>
      </w:r>
      <w:r w:rsidRPr="009F0DBD">
        <w:rPr>
          <w:sz w:val="28"/>
          <w:szCs w:val="28"/>
        </w:rPr>
        <w:t>точн</w:t>
      </w:r>
      <w:r>
        <w:rPr>
          <w:sz w:val="28"/>
          <w:szCs w:val="28"/>
        </w:rPr>
        <w:t>ить</w:t>
      </w:r>
      <w:r w:rsidRPr="009F0DBD">
        <w:rPr>
          <w:sz w:val="28"/>
          <w:szCs w:val="28"/>
        </w:rPr>
        <w:t xml:space="preserve"> ассигнования между целевыми статьями и видами расходов </w:t>
      </w:r>
      <w:r>
        <w:rPr>
          <w:sz w:val="28"/>
          <w:szCs w:val="28"/>
        </w:rPr>
        <w:t xml:space="preserve"> </w:t>
      </w:r>
      <w:r w:rsidRPr="009F0DBD">
        <w:rPr>
          <w:sz w:val="28"/>
          <w:szCs w:val="28"/>
        </w:rPr>
        <w:t>по предложени</w:t>
      </w:r>
      <w:r>
        <w:rPr>
          <w:sz w:val="28"/>
          <w:szCs w:val="28"/>
        </w:rPr>
        <w:t>ям</w:t>
      </w:r>
      <w:r w:rsidRPr="009F0DBD">
        <w:rPr>
          <w:sz w:val="28"/>
          <w:szCs w:val="28"/>
        </w:rPr>
        <w:t xml:space="preserve"> главн</w:t>
      </w:r>
      <w:r>
        <w:rPr>
          <w:sz w:val="28"/>
          <w:szCs w:val="28"/>
        </w:rPr>
        <w:t>ых</w:t>
      </w:r>
      <w:r w:rsidRPr="009F0DBD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 xml:space="preserve">ей бюджетных средств. </w:t>
      </w:r>
    </w:p>
    <w:p w:rsidR="00807C4D" w:rsidRDefault="00807C4D" w:rsidP="00FC6D27">
      <w:pPr>
        <w:ind w:firstLine="708"/>
        <w:jc w:val="both"/>
        <w:rPr>
          <w:sz w:val="28"/>
          <w:szCs w:val="28"/>
        </w:rPr>
      </w:pPr>
    </w:p>
    <w:p w:rsidR="00F21D7E" w:rsidRDefault="00E42942" w:rsidP="00F21D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1D7E" w:rsidRPr="000D0699">
        <w:rPr>
          <w:sz w:val="28"/>
          <w:szCs w:val="28"/>
        </w:rPr>
        <w:t xml:space="preserve">Планируемый дефицит бюджета </w:t>
      </w:r>
      <w:r w:rsidR="00F21D7E" w:rsidRPr="000D0699">
        <w:rPr>
          <w:spacing w:val="-2"/>
          <w:sz w:val="28"/>
          <w:szCs w:val="28"/>
        </w:rPr>
        <w:t xml:space="preserve">муниципального округа </w:t>
      </w:r>
      <w:r w:rsidR="00F21D7E" w:rsidRPr="000D0699">
        <w:rPr>
          <w:sz w:val="28"/>
          <w:szCs w:val="28"/>
        </w:rPr>
        <w:t xml:space="preserve"> 2025 года составит </w:t>
      </w:r>
      <w:r w:rsidR="00F21D7E">
        <w:rPr>
          <w:sz w:val="28"/>
          <w:szCs w:val="28"/>
        </w:rPr>
        <w:t>102493,81</w:t>
      </w:r>
      <w:r w:rsidR="00F21D7E" w:rsidRPr="000D0699">
        <w:rPr>
          <w:sz w:val="28"/>
          <w:szCs w:val="28"/>
        </w:rPr>
        <w:t xml:space="preserve"> тыс. рублей, за счет направления остатков бюджетных средств 2024</w:t>
      </w:r>
      <w:r w:rsidR="00F21D7E">
        <w:rPr>
          <w:sz w:val="28"/>
          <w:szCs w:val="28"/>
        </w:rPr>
        <w:t xml:space="preserve"> года в сумме 101575,56 </w:t>
      </w:r>
      <w:r w:rsidR="00F21D7E" w:rsidRPr="000D0699">
        <w:rPr>
          <w:sz w:val="28"/>
          <w:szCs w:val="28"/>
        </w:rPr>
        <w:t>тыс. рублей, и к возврату в бюджет Ставропольского края                           918,25 тыс. рублей.</w:t>
      </w:r>
      <w:r w:rsidR="00F21D7E">
        <w:rPr>
          <w:sz w:val="28"/>
          <w:szCs w:val="28"/>
        </w:rPr>
        <w:t xml:space="preserve"> </w:t>
      </w:r>
    </w:p>
    <w:p w:rsidR="00B4306E" w:rsidRDefault="00B4306E" w:rsidP="00B95494">
      <w:pPr>
        <w:tabs>
          <w:tab w:val="left" w:pos="709"/>
        </w:tabs>
        <w:jc w:val="both"/>
        <w:rPr>
          <w:sz w:val="28"/>
          <w:szCs w:val="28"/>
        </w:rPr>
      </w:pPr>
    </w:p>
    <w:p w:rsidR="009E5B5C" w:rsidRDefault="00316F78" w:rsidP="001A5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B5C" w:rsidRPr="005455DD">
        <w:rPr>
          <w:sz w:val="28"/>
          <w:szCs w:val="28"/>
        </w:rPr>
        <w:t>. В результате вносимых изменений приложения № 1</w:t>
      </w:r>
      <w:r w:rsidR="00480B7F">
        <w:rPr>
          <w:sz w:val="28"/>
          <w:szCs w:val="28"/>
        </w:rPr>
        <w:t>,2</w:t>
      </w:r>
      <w:r w:rsidR="009E5B5C" w:rsidRPr="005455DD">
        <w:rPr>
          <w:sz w:val="28"/>
          <w:szCs w:val="28"/>
        </w:rPr>
        <w:t>,</w:t>
      </w:r>
      <w:r w:rsidR="009E5B5C">
        <w:rPr>
          <w:sz w:val="28"/>
          <w:szCs w:val="28"/>
        </w:rPr>
        <w:t>3</w:t>
      </w:r>
      <w:r w:rsidR="00480B7F">
        <w:rPr>
          <w:sz w:val="28"/>
          <w:szCs w:val="28"/>
        </w:rPr>
        <w:t>,4,5</w:t>
      </w:r>
      <w:r w:rsidR="009E5B5C" w:rsidRPr="005455DD">
        <w:rPr>
          <w:sz w:val="28"/>
          <w:szCs w:val="28"/>
        </w:rPr>
        <w:t xml:space="preserve"> </w:t>
      </w:r>
      <w:r w:rsidR="00480B7F">
        <w:rPr>
          <w:sz w:val="28"/>
          <w:szCs w:val="28"/>
        </w:rPr>
        <w:t xml:space="preserve">предлагается изложить </w:t>
      </w:r>
      <w:r w:rsidR="009E5B5C" w:rsidRPr="005455DD">
        <w:rPr>
          <w:sz w:val="28"/>
          <w:szCs w:val="28"/>
        </w:rPr>
        <w:t>в новой редакции.</w:t>
      </w:r>
    </w:p>
    <w:p w:rsidR="00ED3B83" w:rsidRDefault="009E5B5C" w:rsidP="009E5B5C">
      <w:pPr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          </w:t>
      </w:r>
    </w:p>
    <w:p w:rsidR="009E5B5C" w:rsidRDefault="009E5B5C" w:rsidP="000C7EC5">
      <w:pPr>
        <w:ind w:firstLine="708"/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Проект решения соответствует Конституции Российской Федерации, федеральным законам и другим нормативным правовым актам Российской Федерации, Уставу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 xml:space="preserve"> Ставропольского края, законам и иным нормативным правовым актам Ставропольского края, нормативным правовым актам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>.</w:t>
      </w: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0C7EC5" w:rsidRDefault="000C7EC5" w:rsidP="00CE73FC">
      <w:pPr>
        <w:spacing w:line="240" w:lineRule="exact"/>
        <w:jc w:val="both"/>
        <w:rPr>
          <w:sz w:val="28"/>
          <w:szCs w:val="28"/>
        </w:rPr>
      </w:pPr>
    </w:p>
    <w:p w:rsidR="00CC5F99" w:rsidRDefault="00CC5F99" w:rsidP="00CE73FC">
      <w:pPr>
        <w:spacing w:line="240" w:lineRule="exact"/>
        <w:jc w:val="both"/>
        <w:rPr>
          <w:sz w:val="28"/>
          <w:szCs w:val="28"/>
        </w:rPr>
      </w:pPr>
    </w:p>
    <w:p w:rsidR="00CC5F99" w:rsidRDefault="00CC5F99" w:rsidP="00CE73FC">
      <w:pPr>
        <w:spacing w:line="240" w:lineRule="exact"/>
        <w:jc w:val="both"/>
        <w:rPr>
          <w:sz w:val="28"/>
          <w:szCs w:val="28"/>
        </w:rPr>
      </w:pPr>
    </w:p>
    <w:p w:rsidR="006E77C2" w:rsidRDefault="00566A18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566A18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E73FC">
        <w:rPr>
          <w:sz w:val="28"/>
          <w:szCs w:val="28"/>
        </w:rPr>
        <w:t>ачальник финансового управления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Труновского </w:t>
      </w:r>
    </w:p>
    <w:p w:rsidR="00996D73" w:rsidRDefault="00CE73FC" w:rsidP="00FB37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B3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                           </w:t>
      </w:r>
      <w:r w:rsidR="00FB3766">
        <w:rPr>
          <w:sz w:val="28"/>
          <w:szCs w:val="28"/>
        </w:rPr>
        <w:t xml:space="preserve">       </w:t>
      </w:r>
      <w:r w:rsidR="00566A18">
        <w:rPr>
          <w:sz w:val="28"/>
          <w:szCs w:val="28"/>
        </w:rPr>
        <w:t>Л.А. Манаенко</w:t>
      </w:r>
    </w:p>
    <w:sectPr w:rsidR="00996D73" w:rsidSect="0080618E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AF" w:rsidRDefault="00B70FAF">
      <w:r>
        <w:separator/>
      </w:r>
    </w:p>
  </w:endnote>
  <w:endnote w:type="continuationSeparator" w:id="0">
    <w:p w:rsidR="00B70FAF" w:rsidRDefault="00B7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AF" w:rsidRDefault="00B70FAF">
      <w:r>
        <w:separator/>
      </w:r>
    </w:p>
  </w:footnote>
  <w:footnote w:type="continuationSeparator" w:id="0">
    <w:p w:rsidR="00B70FAF" w:rsidRDefault="00B70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AF" w:rsidRDefault="005C1A51" w:rsidP="00DE529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70FA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70FAF" w:rsidRDefault="00B70FA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AF" w:rsidRPr="006C793B" w:rsidRDefault="00B70FAF">
    <w:pPr>
      <w:pStyle w:val="af"/>
      <w:jc w:val="center"/>
    </w:pPr>
  </w:p>
  <w:p w:rsidR="00B70FAF" w:rsidRDefault="00B70FA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AF" w:rsidRDefault="00B70FAF" w:rsidP="00DF1506">
    <w:pPr>
      <w:pStyle w:val="af"/>
    </w:pPr>
  </w:p>
  <w:p w:rsidR="00B70FAF" w:rsidRDefault="00B70FA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8291A"/>
    <w:multiLevelType w:val="hybridMultilevel"/>
    <w:tmpl w:val="519054F8"/>
    <w:lvl w:ilvl="0" w:tplc="ABDA66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C8251A"/>
    <w:multiLevelType w:val="hybridMultilevel"/>
    <w:tmpl w:val="2A16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3BC5"/>
    <w:multiLevelType w:val="hybridMultilevel"/>
    <w:tmpl w:val="3CE21AEC"/>
    <w:lvl w:ilvl="0" w:tplc="F4145A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5041C"/>
    <w:multiLevelType w:val="hybridMultilevel"/>
    <w:tmpl w:val="5A504282"/>
    <w:lvl w:ilvl="0" w:tplc="0B1C8B9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0900EE9"/>
    <w:multiLevelType w:val="hybridMultilevel"/>
    <w:tmpl w:val="D046AA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CC6072"/>
    <w:multiLevelType w:val="hybridMultilevel"/>
    <w:tmpl w:val="91A85B6E"/>
    <w:lvl w:ilvl="0" w:tplc="F706677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>
    <w:nsid w:val="136F4066"/>
    <w:multiLevelType w:val="hybridMultilevel"/>
    <w:tmpl w:val="2CECA9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1A5C7750"/>
    <w:multiLevelType w:val="hybridMultilevel"/>
    <w:tmpl w:val="2CAE9D32"/>
    <w:lvl w:ilvl="0" w:tplc="0419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1D5A4837"/>
    <w:multiLevelType w:val="hybridMultilevel"/>
    <w:tmpl w:val="5A1E8E36"/>
    <w:lvl w:ilvl="0" w:tplc="05562E6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B00C45"/>
    <w:multiLevelType w:val="hybridMultilevel"/>
    <w:tmpl w:val="B9521BC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D65291"/>
    <w:multiLevelType w:val="multilevel"/>
    <w:tmpl w:val="348E884C"/>
    <w:lvl w:ilvl="0">
      <w:start w:val="1"/>
      <w:numFmt w:val="decimal"/>
      <w:lvlText w:val="%1."/>
      <w:lvlJc w:val="left"/>
      <w:pPr>
        <w:ind w:left="141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314A2673"/>
    <w:multiLevelType w:val="hybridMultilevel"/>
    <w:tmpl w:val="2BDE4D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E2014DF"/>
    <w:multiLevelType w:val="hybridMultilevel"/>
    <w:tmpl w:val="1BA4D226"/>
    <w:lvl w:ilvl="0" w:tplc="46CA12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21B46F7"/>
    <w:multiLevelType w:val="hybridMultilevel"/>
    <w:tmpl w:val="58169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F716A"/>
    <w:multiLevelType w:val="hybridMultilevel"/>
    <w:tmpl w:val="C75803B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54905B80"/>
    <w:multiLevelType w:val="hybridMultilevel"/>
    <w:tmpl w:val="15026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E339EB"/>
    <w:multiLevelType w:val="hybridMultilevel"/>
    <w:tmpl w:val="0144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60CF"/>
    <w:multiLevelType w:val="hybridMultilevel"/>
    <w:tmpl w:val="158AB526"/>
    <w:lvl w:ilvl="0" w:tplc="4E4E543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5A9B470D"/>
    <w:multiLevelType w:val="hybridMultilevel"/>
    <w:tmpl w:val="18CCCB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ADC047A"/>
    <w:multiLevelType w:val="hybridMultilevel"/>
    <w:tmpl w:val="B69C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206F6"/>
    <w:multiLevelType w:val="hybridMultilevel"/>
    <w:tmpl w:val="C2FA859C"/>
    <w:lvl w:ilvl="0" w:tplc="8D4074E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C0B4DC8"/>
    <w:multiLevelType w:val="hybridMultilevel"/>
    <w:tmpl w:val="DC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21EF"/>
    <w:multiLevelType w:val="hybridMultilevel"/>
    <w:tmpl w:val="3F48F8A0"/>
    <w:lvl w:ilvl="0" w:tplc="08E452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664826F1"/>
    <w:multiLevelType w:val="hybridMultilevel"/>
    <w:tmpl w:val="5BCAC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3222D"/>
    <w:multiLevelType w:val="hybridMultilevel"/>
    <w:tmpl w:val="7F86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4"/>
  </w:num>
  <w:num w:numId="5">
    <w:abstractNumId w:val="9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6"/>
  </w:num>
  <w:num w:numId="11">
    <w:abstractNumId w:val="17"/>
  </w:num>
  <w:num w:numId="12">
    <w:abstractNumId w:val="6"/>
  </w:num>
  <w:num w:numId="13">
    <w:abstractNumId w:val="5"/>
  </w:num>
  <w:num w:numId="14">
    <w:abstractNumId w:val="7"/>
  </w:num>
  <w:num w:numId="15">
    <w:abstractNumId w:val="13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7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2"/>
  </w:num>
  <w:num w:numId="26">
    <w:abstractNumId w:val="20"/>
  </w:num>
  <w:num w:numId="27">
    <w:abstractNumId w:val="25"/>
  </w:num>
  <w:num w:numId="28">
    <w:abstractNumId w:val="15"/>
  </w:num>
  <w:num w:numId="29">
    <w:abstractNumId w:val="12"/>
  </w:num>
  <w:num w:numId="30">
    <w:abstractNumId w:val="26"/>
  </w:num>
  <w:num w:numId="31">
    <w:abstractNumId w:val="21"/>
  </w:num>
  <w:num w:numId="32">
    <w:abstractNumId w:val="4"/>
  </w:num>
  <w:num w:numId="33">
    <w:abstractNumId w:val="14"/>
  </w:num>
  <w:num w:numId="34">
    <w:abstractNumId w:val="1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138A"/>
    <w:rsid w:val="000008E8"/>
    <w:rsid w:val="000025D6"/>
    <w:rsid w:val="00003461"/>
    <w:rsid w:val="000038C9"/>
    <w:rsid w:val="00003A52"/>
    <w:rsid w:val="00003D49"/>
    <w:rsid w:val="0000431F"/>
    <w:rsid w:val="000055A5"/>
    <w:rsid w:val="00010139"/>
    <w:rsid w:val="00010C9D"/>
    <w:rsid w:val="00012903"/>
    <w:rsid w:val="000138B6"/>
    <w:rsid w:val="00013B16"/>
    <w:rsid w:val="000140E0"/>
    <w:rsid w:val="000149CF"/>
    <w:rsid w:val="00014D1D"/>
    <w:rsid w:val="000156B9"/>
    <w:rsid w:val="00015E51"/>
    <w:rsid w:val="000162C0"/>
    <w:rsid w:val="000177B0"/>
    <w:rsid w:val="0002007E"/>
    <w:rsid w:val="0002055A"/>
    <w:rsid w:val="000206EC"/>
    <w:rsid w:val="00020DA7"/>
    <w:rsid w:val="00021919"/>
    <w:rsid w:val="00021DC1"/>
    <w:rsid w:val="000230EF"/>
    <w:rsid w:val="00023EB6"/>
    <w:rsid w:val="00024350"/>
    <w:rsid w:val="0002471F"/>
    <w:rsid w:val="0002540D"/>
    <w:rsid w:val="00030219"/>
    <w:rsid w:val="0003045A"/>
    <w:rsid w:val="0003045E"/>
    <w:rsid w:val="00030E70"/>
    <w:rsid w:val="00031B0D"/>
    <w:rsid w:val="0003299E"/>
    <w:rsid w:val="000336C9"/>
    <w:rsid w:val="00033C59"/>
    <w:rsid w:val="0003469C"/>
    <w:rsid w:val="00035018"/>
    <w:rsid w:val="0003638F"/>
    <w:rsid w:val="00036A7F"/>
    <w:rsid w:val="00036DCA"/>
    <w:rsid w:val="000378E3"/>
    <w:rsid w:val="00037DAC"/>
    <w:rsid w:val="00040555"/>
    <w:rsid w:val="00040E68"/>
    <w:rsid w:val="000421E6"/>
    <w:rsid w:val="00042C6F"/>
    <w:rsid w:val="000433A6"/>
    <w:rsid w:val="000454DC"/>
    <w:rsid w:val="000457F3"/>
    <w:rsid w:val="00045DFD"/>
    <w:rsid w:val="0004618A"/>
    <w:rsid w:val="00046E29"/>
    <w:rsid w:val="00047659"/>
    <w:rsid w:val="00047A26"/>
    <w:rsid w:val="00050C51"/>
    <w:rsid w:val="000518A6"/>
    <w:rsid w:val="00054B3A"/>
    <w:rsid w:val="00055102"/>
    <w:rsid w:val="00056A61"/>
    <w:rsid w:val="00056A98"/>
    <w:rsid w:val="00057625"/>
    <w:rsid w:val="00057ADB"/>
    <w:rsid w:val="00060AB5"/>
    <w:rsid w:val="00060C52"/>
    <w:rsid w:val="00063CE6"/>
    <w:rsid w:val="00064016"/>
    <w:rsid w:val="00064067"/>
    <w:rsid w:val="00065A45"/>
    <w:rsid w:val="00065B65"/>
    <w:rsid w:val="00066B46"/>
    <w:rsid w:val="00066E1E"/>
    <w:rsid w:val="0007161C"/>
    <w:rsid w:val="00071F6C"/>
    <w:rsid w:val="0007349B"/>
    <w:rsid w:val="000738AD"/>
    <w:rsid w:val="00074634"/>
    <w:rsid w:val="00074C84"/>
    <w:rsid w:val="00074DFC"/>
    <w:rsid w:val="00077A1F"/>
    <w:rsid w:val="00077A45"/>
    <w:rsid w:val="00077BAC"/>
    <w:rsid w:val="00081EC4"/>
    <w:rsid w:val="000826E9"/>
    <w:rsid w:val="00082B00"/>
    <w:rsid w:val="00082F19"/>
    <w:rsid w:val="00083318"/>
    <w:rsid w:val="00084DCD"/>
    <w:rsid w:val="000855EC"/>
    <w:rsid w:val="00086BC9"/>
    <w:rsid w:val="00087442"/>
    <w:rsid w:val="000909F2"/>
    <w:rsid w:val="00090B9C"/>
    <w:rsid w:val="000917AC"/>
    <w:rsid w:val="00091E76"/>
    <w:rsid w:val="00093575"/>
    <w:rsid w:val="00093E64"/>
    <w:rsid w:val="00096DC0"/>
    <w:rsid w:val="000A0200"/>
    <w:rsid w:val="000A3469"/>
    <w:rsid w:val="000A3541"/>
    <w:rsid w:val="000A431F"/>
    <w:rsid w:val="000A598A"/>
    <w:rsid w:val="000A5AF4"/>
    <w:rsid w:val="000A6DC4"/>
    <w:rsid w:val="000A782E"/>
    <w:rsid w:val="000B0F4E"/>
    <w:rsid w:val="000B1B41"/>
    <w:rsid w:val="000B1E34"/>
    <w:rsid w:val="000B225D"/>
    <w:rsid w:val="000B25D3"/>
    <w:rsid w:val="000B2B88"/>
    <w:rsid w:val="000B35D6"/>
    <w:rsid w:val="000B39DF"/>
    <w:rsid w:val="000B4553"/>
    <w:rsid w:val="000B4D3C"/>
    <w:rsid w:val="000B7E4D"/>
    <w:rsid w:val="000C017D"/>
    <w:rsid w:val="000C04C9"/>
    <w:rsid w:val="000C0655"/>
    <w:rsid w:val="000C1823"/>
    <w:rsid w:val="000C294B"/>
    <w:rsid w:val="000C2DC8"/>
    <w:rsid w:val="000C3260"/>
    <w:rsid w:val="000C3E64"/>
    <w:rsid w:val="000C5107"/>
    <w:rsid w:val="000C53B1"/>
    <w:rsid w:val="000C6580"/>
    <w:rsid w:val="000C6D5E"/>
    <w:rsid w:val="000C78F1"/>
    <w:rsid w:val="000C7DF8"/>
    <w:rsid w:val="000C7EC5"/>
    <w:rsid w:val="000D0613"/>
    <w:rsid w:val="000D0699"/>
    <w:rsid w:val="000D27B3"/>
    <w:rsid w:val="000D319B"/>
    <w:rsid w:val="000D33DB"/>
    <w:rsid w:val="000D44D3"/>
    <w:rsid w:val="000D5DC5"/>
    <w:rsid w:val="000D5FC5"/>
    <w:rsid w:val="000D60DD"/>
    <w:rsid w:val="000D72F9"/>
    <w:rsid w:val="000E0F31"/>
    <w:rsid w:val="000E2D60"/>
    <w:rsid w:val="000E42B9"/>
    <w:rsid w:val="000E46B0"/>
    <w:rsid w:val="000E549E"/>
    <w:rsid w:val="000E7088"/>
    <w:rsid w:val="000F05F1"/>
    <w:rsid w:val="000F3318"/>
    <w:rsid w:val="000F4831"/>
    <w:rsid w:val="000F5E84"/>
    <w:rsid w:val="000F6A28"/>
    <w:rsid w:val="000F6D1C"/>
    <w:rsid w:val="00101E7F"/>
    <w:rsid w:val="0010209F"/>
    <w:rsid w:val="001023FF"/>
    <w:rsid w:val="001029F2"/>
    <w:rsid w:val="00103866"/>
    <w:rsid w:val="00103920"/>
    <w:rsid w:val="00104E9C"/>
    <w:rsid w:val="0010519E"/>
    <w:rsid w:val="00105D31"/>
    <w:rsid w:val="00106741"/>
    <w:rsid w:val="001068A6"/>
    <w:rsid w:val="001071E1"/>
    <w:rsid w:val="00107382"/>
    <w:rsid w:val="00107441"/>
    <w:rsid w:val="0010758A"/>
    <w:rsid w:val="00107617"/>
    <w:rsid w:val="00107A37"/>
    <w:rsid w:val="00110A78"/>
    <w:rsid w:val="001111BC"/>
    <w:rsid w:val="00112D3D"/>
    <w:rsid w:val="00114233"/>
    <w:rsid w:val="0011547B"/>
    <w:rsid w:val="00115BBD"/>
    <w:rsid w:val="001165F5"/>
    <w:rsid w:val="0012152A"/>
    <w:rsid w:val="00121A57"/>
    <w:rsid w:val="00121BCE"/>
    <w:rsid w:val="0012242C"/>
    <w:rsid w:val="00122A57"/>
    <w:rsid w:val="00124261"/>
    <w:rsid w:val="0012554B"/>
    <w:rsid w:val="001269EC"/>
    <w:rsid w:val="00126E2E"/>
    <w:rsid w:val="0012735F"/>
    <w:rsid w:val="00127AF4"/>
    <w:rsid w:val="00127FF1"/>
    <w:rsid w:val="00130D83"/>
    <w:rsid w:val="0013202E"/>
    <w:rsid w:val="00132157"/>
    <w:rsid w:val="00132401"/>
    <w:rsid w:val="00132FD6"/>
    <w:rsid w:val="00133F28"/>
    <w:rsid w:val="0013408B"/>
    <w:rsid w:val="00134758"/>
    <w:rsid w:val="00134A1B"/>
    <w:rsid w:val="00134C01"/>
    <w:rsid w:val="001359BA"/>
    <w:rsid w:val="00136366"/>
    <w:rsid w:val="001363AE"/>
    <w:rsid w:val="0013690B"/>
    <w:rsid w:val="001403E0"/>
    <w:rsid w:val="00140B17"/>
    <w:rsid w:val="00140E50"/>
    <w:rsid w:val="00142D33"/>
    <w:rsid w:val="00145272"/>
    <w:rsid w:val="00145C07"/>
    <w:rsid w:val="00151138"/>
    <w:rsid w:val="00151C06"/>
    <w:rsid w:val="00151D77"/>
    <w:rsid w:val="00152B8B"/>
    <w:rsid w:val="00154B73"/>
    <w:rsid w:val="00154BA1"/>
    <w:rsid w:val="00154D8D"/>
    <w:rsid w:val="00154ED8"/>
    <w:rsid w:val="001568EF"/>
    <w:rsid w:val="00160C21"/>
    <w:rsid w:val="00161BEB"/>
    <w:rsid w:val="00161D26"/>
    <w:rsid w:val="00162A44"/>
    <w:rsid w:val="0016336B"/>
    <w:rsid w:val="001639C9"/>
    <w:rsid w:val="00164F1B"/>
    <w:rsid w:val="00165CBF"/>
    <w:rsid w:val="00165D16"/>
    <w:rsid w:val="00165E30"/>
    <w:rsid w:val="00166CA1"/>
    <w:rsid w:val="0017205B"/>
    <w:rsid w:val="00173584"/>
    <w:rsid w:val="0017487B"/>
    <w:rsid w:val="00175F53"/>
    <w:rsid w:val="0017735F"/>
    <w:rsid w:val="001800A3"/>
    <w:rsid w:val="00180257"/>
    <w:rsid w:val="00180CF7"/>
    <w:rsid w:val="00181034"/>
    <w:rsid w:val="00183525"/>
    <w:rsid w:val="001842F6"/>
    <w:rsid w:val="00185498"/>
    <w:rsid w:val="00185873"/>
    <w:rsid w:val="00185DE1"/>
    <w:rsid w:val="001861BA"/>
    <w:rsid w:val="00187299"/>
    <w:rsid w:val="00190968"/>
    <w:rsid w:val="001929B3"/>
    <w:rsid w:val="00193DB3"/>
    <w:rsid w:val="00194BC1"/>
    <w:rsid w:val="00195152"/>
    <w:rsid w:val="001975FA"/>
    <w:rsid w:val="001A098E"/>
    <w:rsid w:val="001A115C"/>
    <w:rsid w:val="001A124D"/>
    <w:rsid w:val="001A1655"/>
    <w:rsid w:val="001A2463"/>
    <w:rsid w:val="001A36A5"/>
    <w:rsid w:val="001A3E2C"/>
    <w:rsid w:val="001A47ED"/>
    <w:rsid w:val="001A5B2D"/>
    <w:rsid w:val="001A60FE"/>
    <w:rsid w:val="001A7704"/>
    <w:rsid w:val="001B0269"/>
    <w:rsid w:val="001B2A84"/>
    <w:rsid w:val="001B3950"/>
    <w:rsid w:val="001B3E29"/>
    <w:rsid w:val="001B476C"/>
    <w:rsid w:val="001B4DD0"/>
    <w:rsid w:val="001B4DD9"/>
    <w:rsid w:val="001B605B"/>
    <w:rsid w:val="001C0DA4"/>
    <w:rsid w:val="001C2ADE"/>
    <w:rsid w:val="001C3374"/>
    <w:rsid w:val="001C3CA9"/>
    <w:rsid w:val="001C47C2"/>
    <w:rsid w:val="001C532C"/>
    <w:rsid w:val="001C6603"/>
    <w:rsid w:val="001C6794"/>
    <w:rsid w:val="001C6DEF"/>
    <w:rsid w:val="001C74CB"/>
    <w:rsid w:val="001D025F"/>
    <w:rsid w:val="001D1840"/>
    <w:rsid w:val="001D36DE"/>
    <w:rsid w:val="001D702A"/>
    <w:rsid w:val="001D71E6"/>
    <w:rsid w:val="001E30F8"/>
    <w:rsid w:val="001E55B2"/>
    <w:rsid w:val="001E7F42"/>
    <w:rsid w:val="001F074E"/>
    <w:rsid w:val="001F2B89"/>
    <w:rsid w:val="001F3BC8"/>
    <w:rsid w:val="001F43CF"/>
    <w:rsid w:val="001F455D"/>
    <w:rsid w:val="001F5082"/>
    <w:rsid w:val="001F6BF4"/>
    <w:rsid w:val="001F7ABF"/>
    <w:rsid w:val="001F7F46"/>
    <w:rsid w:val="002002A0"/>
    <w:rsid w:val="00200B5F"/>
    <w:rsid w:val="002017FD"/>
    <w:rsid w:val="00201F0B"/>
    <w:rsid w:val="0020200D"/>
    <w:rsid w:val="0020211B"/>
    <w:rsid w:val="00202E7C"/>
    <w:rsid w:val="00203249"/>
    <w:rsid w:val="00203ECF"/>
    <w:rsid w:val="00204656"/>
    <w:rsid w:val="002046DD"/>
    <w:rsid w:val="002056A8"/>
    <w:rsid w:val="0020703C"/>
    <w:rsid w:val="002071BA"/>
    <w:rsid w:val="002101AD"/>
    <w:rsid w:val="0021112A"/>
    <w:rsid w:val="00212126"/>
    <w:rsid w:val="00212352"/>
    <w:rsid w:val="00213B1C"/>
    <w:rsid w:val="002144B2"/>
    <w:rsid w:val="00214BBA"/>
    <w:rsid w:val="00215B9D"/>
    <w:rsid w:val="00215DD1"/>
    <w:rsid w:val="00220955"/>
    <w:rsid w:val="00220E53"/>
    <w:rsid w:val="00221762"/>
    <w:rsid w:val="0022208F"/>
    <w:rsid w:val="00222B23"/>
    <w:rsid w:val="00222D20"/>
    <w:rsid w:val="002234C9"/>
    <w:rsid w:val="00223E24"/>
    <w:rsid w:val="00224CA2"/>
    <w:rsid w:val="0022568B"/>
    <w:rsid w:val="00225A44"/>
    <w:rsid w:val="00225D62"/>
    <w:rsid w:val="00225DD4"/>
    <w:rsid w:val="00227D84"/>
    <w:rsid w:val="00227FD9"/>
    <w:rsid w:val="002311D4"/>
    <w:rsid w:val="00231305"/>
    <w:rsid w:val="00231558"/>
    <w:rsid w:val="00231C8F"/>
    <w:rsid w:val="00231D25"/>
    <w:rsid w:val="0023370D"/>
    <w:rsid w:val="00234204"/>
    <w:rsid w:val="00234A7F"/>
    <w:rsid w:val="002361BB"/>
    <w:rsid w:val="0024311F"/>
    <w:rsid w:val="0024343F"/>
    <w:rsid w:val="00243CB1"/>
    <w:rsid w:val="00243D43"/>
    <w:rsid w:val="00244E06"/>
    <w:rsid w:val="00244F9F"/>
    <w:rsid w:val="002453B2"/>
    <w:rsid w:val="00245587"/>
    <w:rsid w:val="00245D08"/>
    <w:rsid w:val="00250699"/>
    <w:rsid w:val="0025270E"/>
    <w:rsid w:val="00252B66"/>
    <w:rsid w:val="00254326"/>
    <w:rsid w:val="00255897"/>
    <w:rsid w:val="00255F7E"/>
    <w:rsid w:val="00256064"/>
    <w:rsid w:val="00257510"/>
    <w:rsid w:val="00257BCC"/>
    <w:rsid w:val="00261FC4"/>
    <w:rsid w:val="002629FD"/>
    <w:rsid w:val="00262FF9"/>
    <w:rsid w:val="002638F8"/>
    <w:rsid w:val="0026405E"/>
    <w:rsid w:val="002655B0"/>
    <w:rsid w:val="002669C5"/>
    <w:rsid w:val="00266A05"/>
    <w:rsid w:val="00266F35"/>
    <w:rsid w:val="00267141"/>
    <w:rsid w:val="002679F6"/>
    <w:rsid w:val="00267DC8"/>
    <w:rsid w:val="002720EF"/>
    <w:rsid w:val="002724FC"/>
    <w:rsid w:val="00273150"/>
    <w:rsid w:val="00273261"/>
    <w:rsid w:val="0027498F"/>
    <w:rsid w:val="0027664C"/>
    <w:rsid w:val="00277819"/>
    <w:rsid w:val="00277981"/>
    <w:rsid w:val="002800BB"/>
    <w:rsid w:val="00282D56"/>
    <w:rsid w:val="002835D1"/>
    <w:rsid w:val="002847D7"/>
    <w:rsid w:val="00284AE7"/>
    <w:rsid w:val="002851CA"/>
    <w:rsid w:val="002853CD"/>
    <w:rsid w:val="00286540"/>
    <w:rsid w:val="00290E94"/>
    <w:rsid w:val="0029178B"/>
    <w:rsid w:val="00292436"/>
    <w:rsid w:val="002927C3"/>
    <w:rsid w:val="00292BC3"/>
    <w:rsid w:val="00292C9E"/>
    <w:rsid w:val="00294ADA"/>
    <w:rsid w:val="002955CB"/>
    <w:rsid w:val="00295A24"/>
    <w:rsid w:val="00296F7A"/>
    <w:rsid w:val="002A0757"/>
    <w:rsid w:val="002A0B10"/>
    <w:rsid w:val="002A121A"/>
    <w:rsid w:val="002A1C17"/>
    <w:rsid w:val="002A3936"/>
    <w:rsid w:val="002A3E1E"/>
    <w:rsid w:val="002A4FAD"/>
    <w:rsid w:val="002A5E43"/>
    <w:rsid w:val="002A5E63"/>
    <w:rsid w:val="002A5F8A"/>
    <w:rsid w:val="002A65DF"/>
    <w:rsid w:val="002B299B"/>
    <w:rsid w:val="002B3EAB"/>
    <w:rsid w:val="002B538F"/>
    <w:rsid w:val="002B686C"/>
    <w:rsid w:val="002B69BA"/>
    <w:rsid w:val="002B6C36"/>
    <w:rsid w:val="002B6C5D"/>
    <w:rsid w:val="002C23B9"/>
    <w:rsid w:val="002C2F30"/>
    <w:rsid w:val="002C370B"/>
    <w:rsid w:val="002C37D9"/>
    <w:rsid w:val="002C4FCF"/>
    <w:rsid w:val="002C7E62"/>
    <w:rsid w:val="002D022D"/>
    <w:rsid w:val="002D0774"/>
    <w:rsid w:val="002D1C62"/>
    <w:rsid w:val="002D1D33"/>
    <w:rsid w:val="002D7AD4"/>
    <w:rsid w:val="002E1726"/>
    <w:rsid w:val="002E256D"/>
    <w:rsid w:val="002E3D19"/>
    <w:rsid w:val="002E3E6B"/>
    <w:rsid w:val="002E49DB"/>
    <w:rsid w:val="002E4EE0"/>
    <w:rsid w:val="002E5AD4"/>
    <w:rsid w:val="002E6E63"/>
    <w:rsid w:val="002F127C"/>
    <w:rsid w:val="002F14B7"/>
    <w:rsid w:val="002F1616"/>
    <w:rsid w:val="002F3020"/>
    <w:rsid w:val="002F3A87"/>
    <w:rsid w:val="002F6529"/>
    <w:rsid w:val="002F685C"/>
    <w:rsid w:val="00301565"/>
    <w:rsid w:val="00301ADA"/>
    <w:rsid w:val="00302053"/>
    <w:rsid w:val="00302957"/>
    <w:rsid w:val="00302F9A"/>
    <w:rsid w:val="00303643"/>
    <w:rsid w:val="0030464A"/>
    <w:rsid w:val="0030496A"/>
    <w:rsid w:val="00304E92"/>
    <w:rsid w:val="0030593C"/>
    <w:rsid w:val="00305A70"/>
    <w:rsid w:val="003074C1"/>
    <w:rsid w:val="00310AEC"/>
    <w:rsid w:val="003113C0"/>
    <w:rsid w:val="0031149E"/>
    <w:rsid w:val="003115A5"/>
    <w:rsid w:val="00313161"/>
    <w:rsid w:val="00314CCA"/>
    <w:rsid w:val="00316375"/>
    <w:rsid w:val="003163C0"/>
    <w:rsid w:val="00316F78"/>
    <w:rsid w:val="003175AE"/>
    <w:rsid w:val="0032138A"/>
    <w:rsid w:val="003214C5"/>
    <w:rsid w:val="00322930"/>
    <w:rsid w:val="0032374F"/>
    <w:rsid w:val="0032440C"/>
    <w:rsid w:val="00325158"/>
    <w:rsid w:val="00330DDD"/>
    <w:rsid w:val="00331FB7"/>
    <w:rsid w:val="00334986"/>
    <w:rsid w:val="00334994"/>
    <w:rsid w:val="00335735"/>
    <w:rsid w:val="00335E34"/>
    <w:rsid w:val="003364B2"/>
    <w:rsid w:val="00337FA0"/>
    <w:rsid w:val="0034015A"/>
    <w:rsid w:val="003402C9"/>
    <w:rsid w:val="003438A6"/>
    <w:rsid w:val="003464B3"/>
    <w:rsid w:val="0035234A"/>
    <w:rsid w:val="0035274D"/>
    <w:rsid w:val="003541CC"/>
    <w:rsid w:val="00354B93"/>
    <w:rsid w:val="00357460"/>
    <w:rsid w:val="00357732"/>
    <w:rsid w:val="003611F4"/>
    <w:rsid w:val="00361FE9"/>
    <w:rsid w:val="0036242A"/>
    <w:rsid w:val="00363A91"/>
    <w:rsid w:val="003641BF"/>
    <w:rsid w:val="0036470D"/>
    <w:rsid w:val="00365B3C"/>
    <w:rsid w:val="00365F78"/>
    <w:rsid w:val="00366487"/>
    <w:rsid w:val="00367CC8"/>
    <w:rsid w:val="003704F5"/>
    <w:rsid w:val="00370EA3"/>
    <w:rsid w:val="00373554"/>
    <w:rsid w:val="003745E9"/>
    <w:rsid w:val="0037484A"/>
    <w:rsid w:val="00374F38"/>
    <w:rsid w:val="003752BA"/>
    <w:rsid w:val="00376160"/>
    <w:rsid w:val="00377BB2"/>
    <w:rsid w:val="00377D66"/>
    <w:rsid w:val="003806CA"/>
    <w:rsid w:val="00381827"/>
    <w:rsid w:val="00381921"/>
    <w:rsid w:val="00381C0A"/>
    <w:rsid w:val="00381FB0"/>
    <w:rsid w:val="00382A27"/>
    <w:rsid w:val="00382B1B"/>
    <w:rsid w:val="00383880"/>
    <w:rsid w:val="00383A95"/>
    <w:rsid w:val="00385A21"/>
    <w:rsid w:val="00386941"/>
    <w:rsid w:val="00386D59"/>
    <w:rsid w:val="00386F98"/>
    <w:rsid w:val="003878F7"/>
    <w:rsid w:val="003903E5"/>
    <w:rsid w:val="0039135A"/>
    <w:rsid w:val="00391504"/>
    <w:rsid w:val="00391C87"/>
    <w:rsid w:val="00392854"/>
    <w:rsid w:val="00392F82"/>
    <w:rsid w:val="003933F2"/>
    <w:rsid w:val="0039439D"/>
    <w:rsid w:val="00395A7E"/>
    <w:rsid w:val="00395E10"/>
    <w:rsid w:val="00396466"/>
    <w:rsid w:val="00396937"/>
    <w:rsid w:val="00397898"/>
    <w:rsid w:val="003A0BB2"/>
    <w:rsid w:val="003A139C"/>
    <w:rsid w:val="003A28BD"/>
    <w:rsid w:val="003A3000"/>
    <w:rsid w:val="003A3020"/>
    <w:rsid w:val="003A4497"/>
    <w:rsid w:val="003A462E"/>
    <w:rsid w:val="003A47EE"/>
    <w:rsid w:val="003A4894"/>
    <w:rsid w:val="003A5767"/>
    <w:rsid w:val="003A66E4"/>
    <w:rsid w:val="003A75BB"/>
    <w:rsid w:val="003B141E"/>
    <w:rsid w:val="003B3057"/>
    <w:rsid w:val="003B3C03"/>
    <w:rsid w:val="003B47CF"/>
    <w:rsid w:val="003B48A5"/>
    <w:rsid w:val="003B79A1"/>
    <w:rsid w:val="003C02FA"/>
    <w:rsid w:val="003C1CC7"/>
    <w:rsid w:val="003C3982"/>
    <w:rsid w:val="003C3A62"/>
    <w:rsid w:val="003C4B3B"/>
    <w:rsid w:val="003C541E"/>
    <w:rsid w:val="003C5441"/>
    <w:rsid w:val="003C599A"/>
    <w:rsid w:val="003C65F7"/>
    <w:rsid w:val="003C66B9"/>
    <w:rsid w:val="003C716D"/>
    <w:rsid w:val="003C7295"/>
    <w:rsid w:val="003D056D"/>
    <w:rsid w:val="003D1768"/>
    <w:rsid w:val="003D1F4C"/>
    <w:rsid w:val="003D269E"/>
    <w:rsid w:val="003D41BE"/>
    <w:rsid w:val="003D432C"/>
    <w:rsid w:val="003D4FFD"/>
    <w:rsid w:val="003D50B8"/>
    <w:rsid w:val="003D65E3"/>
    <w:rsid w:val="003D67BA"/>
    <w:rsid w:val="003D7194"/>
    <w:rsid w:val="003E0222"/>
    <w:rsid w:val="003E03B6"/>
    <w:rsid w:val="003E2DA7"/>
    <w:rsid w:val="003E342C"/>
    <w:rsid w:val="003E408F"/>
    <w:rsid w:val="003E43FE"/>
    <w:rsid w:val="003E4748"/>
    <w:rsid w:val="003E4B35"/>
    <w:rsid w:val="003E550D"/>
    <w:rsid w:val="003E568F"/>
    <w:rsid w:val="003E6E46"/>
    <w:rsid w:val="003F0121"/>
    <w:rsid w:val="003F21C8"/>
    <w:rsid w:val="003F352E"/>
    <w:rsid w:val="003F3F6D"/>
    <w:rsid w:val="003F4B89"/>
    <w:rsid w:val="003F5A12"/>
    <w:rsid w:val="003F751F"/>
    <w:rsid w:val="003F7E27"/>
    <w:rsid w:val="00400BA8"/>
    <w:rsid w:val="0040118C"/>
    <w:rsid w:val="00402E85"/>
    <w:rsid w:val="00403325"/>
    <w:rsid w:val="00404DAF"/>
    <w:rsid w:val="0040620C"/>
    <w:rsid w:val="00406E44"/>
    <w:rsid w:val="00407ED7"/>
    <w:rsid w:val="004107F3"/>
    <w:rsid w:val="004109DF"/>
    <w:rsid w:val="00411E6A"/>
    <w:rsid w:val="00413231"/>
    <w:rsid w:val="00413643"/>
    <w:rsid w:val="00413976"/>
    <w:rsid w:val="004163BE"/>
    <w:rsid w:val="0041728D"/>
    <w:rsid w:val="004175CF"/>
    <w:rsid w:val="004177A0"/>
    <w:rsid w:val="00417E81"/>
    <w:rsid w:val="00421968"/>
    <w:rsid w:val="00423A57"/>
    <w:rsid w:val="00423D23"/>
    <w:rsid w:val="00423DC3"/>
    <w:rsid w:val="00423F56"/>
    <w:rsid w:val="004251BD"/>
    <w:rsid w:val="00425A16"/>
    <w:rsid w:val="00426653"/>
    <w:rsid w:val="004267E8"/>
    <w:rsid w:val="00426BEE"/>
    <w:rsid w:val="00427293"/>
    <w:rsid w:val="004276F7"/>
    <w:rsid w:val="00430B5C"/>
    <w:rsid w:val="00431274"/>
    <w:rsid w:val="0043347F"/>
    <w:rsid w:val="00433A78"/>
    <w:rsid w:val="00433AD7"/>
    <w:rsid w:val="00434169"/>
    <w:rsid w:val="00434BF3"/>
    <w:rsid w:val="00434C17"/>
    <w:rsid w:val="00435B5C"/>
    <w:rsid w:val="00436809"/>
    <w:rsid w:val="00437375"/>
    <w:rsid w:val="004407D0"/>
    <w:rsid w:val="00441947"/>
    <w:rsid w:val="0044209A"/>
    <w:rsid w:val="00442992"/>
    <w:rsid w:val="00442A93"/>
    <w:rsid w:val="004447CF"/>
    <w:rsid w:val="00446E8E"/>
    <w:rsid w:val="004478CF"/>
    <w:rsid w:val="00450761"/>
    <w:rsid w:val="004508BA"/>
    <w:rsid w:val="00451FBF"/>
    <w:rsid w:val="004523A1"/>
    <w:rsid w:val="00454ABE"/>
    <w:rsid w:val="00454D9E"/>
    <w:rsid w:val="004556D0"/>
    <w:rsid w:val="00455798"/>
    <w:rsid w:val="004606E5"/>
    <w:rsid w:val="00460F5C"/>
    <w:rsid w:val="00461D81"/>
    <w:rsid w:val="00463507"/>
    <w:rsid w:val="00464621"/>
    <w:rsid w:val="004647EE"/>
    <w:rsid w:val="004656BC"/>
    <w:rsid w:val="00466F0A"/>
    <w:rsid w:val="00466F9E"/>
    <w:rsid w:val="00467C10"/>
    <w:rsid w:val="00470568"/>
    <w:rsid w:val="00472492"/>
    <w:rsid w:val="00472E01"/>
    <w:rsid w:val="0047321F"/>
    <w:rsid w:val="004732A3"/>
    <w:rsid w:val="0047374A"/>
    <w:rsid w:val="0047376A"/>
    <w:rsid w:val="00474683"/>
    <w:rsid w:val="0047526A"/>
    <w:rsid w:val="00477450"/>
    <w:rsid w:val="004777A5"/>
    <w:rsid w:val="0047783D"/>
    <w:rsid w:val="00477CA6"/>
    <w:rsid w:val="00480121"/>
    <w:rsid w:val="00480B7F"/>
    <w:rsid w:val="00481097"/>
    <w:rsid w:val="00482E4E"/>
    <w:rsid w:val="004836E1"/>
    <w:rsid w:val="00483F4A"/>
    <w:rsid w:val="004842B3"/>
    <w:rsid w:val="00484775"/>
    <w:rsid w:val="00485AC0"/>
    <w:rsid w:val="00486574"/>
    <w:rsid w:val="00486E9B"/>
    <w:rsid w:val="0049042C"/>
    <w:rsid w:val="00491FE7"/>
    <w:rsid w:val="00492327"/>
    <w:rsid w:val="00493A15"/>
    <w:rsid w:val="00493DE5"/>
    <w:rsid w:val="0049503D"/>
    <w:rsid w:val="004966A8"/>
    <w:rsid w:val="004979AB"/>
    <w:rsid w:val="004A34FE"/>
    <w:rsid w:val="004A39EA"/>
    <w:rsid w:val="004A3E96"/>
    <w:rsid w:val="004A4472"/>
    <w:rsid w:val="004A5177"/>
    <w:rsid w:val="004A521A"/>
    <w:rsid w:val="004A578B"/>
    <w:rsid w:val="004A62B4"/>
    <w:rsid w:val="004A7F2C"/>
    <w:rsid w:val="004B1309"/>
    <w:rsid w:val="004B2119"/>
    <w:rsid w:val="004B3FAE"/>
    <w:rsid w:val="004B4206"/>
    <w:rsid w:val="004B677E"/>
    <w:rsid w:val="004B7112"/>
    <w:rsid w:val="004C0377"/>
    <w:rsid w:val="004C0847"/>
    <w:rsid w:val="004C1C7B"/>
    <w:rsid w:val="004C1D71"/>
    <w:rsid w:val="004C2471"/>
    <w:rsid w:val="004C37E3"/>
    <w:rsid w:val="004C39F9"/>
    <w:rsid w:val="004C464E"/>
    <w:rsid w:val="004C4B5F"/>
    <w:rsid w:val="004C5189"/>
    <w:rsid w:val="004C5329"/>
    <w:rsid w:val="004C5548"/>
    <w:rsid w:val="004C5667"/>
    <w:rsid w:val="004C57D1"/>
    <w:rsid w:val="004C5948"/>
    <w:rsid w:val="004C5C97"/>
    <w:rsid w:val="004C5ED2"/>
    <w:rsid w:val="004C6498"/>
    <w:rsid w:val="004C72B6"/>
    <w:rsid w:val="004C72ED"/>
    <w:rsid w:val="004C7545"/>
    <w:rsid w:val="004D04EF"/>
    <w:rsid w:val="004D0788"/>
    <w:rsid w:val="004D1D33"/>
    <w:rsid w:val="004D21C7"/>
    <w:rsid w:val="004D33CE"/>
    <w:rsid w:val="004D5639"/>
    <w:rsid w:val="004D7204"/>
    <w:rsid w:val="004D7DA7"/>
    <w:rsid w:val="004E113D"/>
    <w:rsid w:val="004E1240"/>
    <w:rsid w:val="004E1838"/>
    <w:rsid w:val="004E18EF"/>
    <w:rsid w:val="004E1DD6"/>
    <w:rsid w:val="004E23AA"/>
    <w:rsid w:val="004E555A"/>
    <w:rsid w:val="004E5B70"/>
    <w:rsid w:val="004E5D04"/>
    <w:rsid w:val="004E649D"/>
    <w:rsid w:val="004E7EBD"/>
    <w:rsid w:val="004F0918"/>
    <w:rsid w:val="004F10AC"/>
    <w:rsid w:val="004F124C"/>
    <w:rsid w:val="004F1CCD"/>
    <w:rsid w:val="004F1E8B"/>
    <w:rsid w:val="004F2374"/>
    <w:rsid w:val="004F2B31"/>
    <w:rsid w:val="004F3DE6"/>
    <w:rsid w:val="004F48E4"/>
    <w:rsid w:val="004F5D85"/>
    <w:rsid w:val="004F602C"/>
    <w:rsid w:val="004F63D9"/>
    <w:rsid w:val="005017E2"/>
    <w:rsid w:val="00501D86"/>
    <w:rsid w:val="00502F86"/>
    <w:rsid w:val="00505AE5"/>
    <w:rsid w:val="00506E42"/>
    <w:rsid w:val="00507015"/>
    <w:rsid w:val="00507780"/>
    <w:rsid w:val="00507F43"/>
    <w:rsid w:val="0051081E"/>
    <w:rsid w:val="00511A6A"/>
    <w:rsid w:val="00514005"/>
    <w:rsid w:val="0051404A"/>
    <w:rsid w:val="00514292"/>
    <w:rsid w:val="005147D8"/>
    <w:rsid w:val="00515A95"/>
    <w:rsid w:val="00515C1B"/>
    <w:rsid w:val="0052042C"/>
    <w:rsid w:val="005204D6"/>
    <w:rsid w:val="00520A40"/>
    <w:rsid w:val="0052161E"/>
    <w:rsid w:val="00523767"/>
    <w:rsid w:val="0052454E"/>
    <w:rsid w:val="005256A6"/>
    <w:rsid w:val="00527A3B"/>
    <w:rsid w:val="00530721"/>
    <w:rsid w:val="005321F1"/>
    <w:rsid w:val="00534084"/>
    <w:rsid w:val="00535517"/>
    <w:rsid w:val="0053559A"/>
    <w:rsid w:val="00535694"/>
    <w:rsid w:val="005360CA"/>
    <w:rsid w:val="005378BF"/>
    <w:rsid w:val="00537B32"/>
    <w:rsid w:val="00537E5D"/>
    <w:rsid w:val="00540971"/>
    <w:rsid w:val="00540A6E"/>
    <w:rsid w:val="0054270D"/>
    <w:rsid w:val="0054350C"/>
    <w:rsid w:val="005502AF"/>
    <w:rsid w:val="00551CDC"/>
    <w:rsid w:val="00551ED9"/>
    <w:rsid w:val="0055249F"/>
    <w:rsid w:val="00552516"/>
    <w:rsid w:val="00554062"/>
    <w:rsid w:val="0056192C"/>
    <w:rsid w:val="005620A0"/>
    <w:rsid w:val="0056321E"/>
    <w:rsid w:val="0056383D"/>
    <w:rsid w:val="005647B7"/>
    <w:rsid w:val="00565DF4"/>
    <w:rsid w:val="005662E0"/>
    <w:rsid w:val="00566A18"/>
    <w:rsid w:val="0057090F"/>
    <w:rsid w:val="00570C23"/>
    <w:rsid w:val="00571411"/>
    <w:rsid w:val="00571EDB"/>
    <w:rsid w:val="005729B0"/>
    <w:rsid w:val="005735F1"/>
    <w:rsid w:val="00573C74"/>
    <w:rsid w:val="00575E81"/>
    <w:rsid w:val="00575F92"/>
    <w:rsid w:val="00577AA3"/>
    <w:rsid w:val="005810F7"/>
    <w:rsid w:val="0058126A"/>
    <w:rsid w:val="00581615"/>
    <w:rsid w:val="00583E7B"/>
    <w:rsid w:val="00584365"/>
    <w:rsid w:val="005849AC"/>
    <w:rsid w:val="00584DE0"/>
    <w:rsid w:val="0058571B"/>
    <w:rsid w:val="00585C48"/>
    <w:rsid w:val="005871C3"/>
    <w:rsid w:val="00590AD6"/>
    <w:rsid w:val="005916B5"/>
    <w:rsid w:val="00592B3A"/>
    <w:rsid w:val="005933A8"/>
    <w:rsid w:val="005934C8"/>
    <w:rsid w:val="0059366E"/>
    <w:rsid w:val="005A067B"/>
    <w:rsid w:val="005A080C"/>
    <w:rsid w:val="005A2055"/>
    <w:rsid w:val="005A63BC"/>
    <w:rsid w:val="005B00DF"/>
    <w:rsid w:val="005B1827"/>
    <w:rsid w:val="005B25A3"/>
    <w:rsid w:val="005B2856"/>
    <w:rsid w:val="005B4796"/>
    <w:rsid w:val="005B595F"/>
    <w:rsid w:val="005B673B"/>
    <w:rsid w:val="005B6E9B"/>
    <w:rsid w:val="005B7CD8"/>
    <w:rsid w:val="005C1A51"/>
    <w:rsid w:val="005C1DFE"/>
    <w:rsid w:val="005C279F"/>
    <w:rsid w:val="005C3BAF"/>
    <w:rsid w:val="005C48A1"/>
    <w:rsid w:val="005C48A7"/>
    <w:rsid w:val="005C4BE6"/>
    <w:rsid w:val="005C5E1E"/>
    <w:rsid w:val="005D0069"/>
    <w:rsid w:val="005D023C"/>
    <w:rsid w:val="005D0C3C"/>
    <w:rsid w:val="005D1587"/>
    <w:rsid w:val="005D27A8"/>
    <w:rsid w:val="005D364F"/>
    <w:rsid w:val="005D3CC0"/>
    <w:rsid w:val="005D4527"/>
    <w:rsid w:val="005D4C1F"/>
    <w:rsid w:val="005D659D"/>
    <w:rsid w:val="005E0841"/>
    <w:rsid w:val="005E0A05"/>
    <w:rsid w:val="005E0AFB"/>
    <w:rsid w:val="005E1385"/>
    <w:rsid w:val="005E15DF"/>
    <w:rsid w:val="005E1FCB"/>
    <w:rsid w:val="005E3EE5"/>
    <w:rsid w:val="005E4591"/>
    <w:rsid w:val="005E5377"/>
    <w:rsid w:val="005E72CF"/>
    <w:rsid w:val="005E7FAF"/>
    <w:rsid w:val="005F0DBA"/>
    <w:rsid w:val="005F3494"/>
    <w:rsid w:val="005F3AC7"/>
    <w:rsid w:val="005F7AAC"/>
    <w:rsid w:val="0060045E"/>
    <w:rsid w:val="0060068D"/>
    <w:rsid w:val="00601F08"/>
    <w:rsid w:val="00602715"/>
    <w:rsid w:val="006030B5"/>
    <w:rsid w:val="00604EA7"/>
    <w:rsid w:val="00605C12"/>
    <w:rsid w:val="00605CD4"/>
    <w:rsid w:val="00605F64"/>
    <w:rsid w:val="00606B80"/>
    <w:rsid w:val="00606FA5"/>
    <w:rsid w:val="00607B62"/>
    <w:rsid w:val="00607C44"/>
    <w:rsid w:val="006103F4"/>
    <w:rsid w:val="00611723"/>
    <w:rsid w:val="006121B6"/>
    <w:rsid w:val="00612201"/>
    <w:rsid w:val="00612444"/>
    <w:rsid w:val="00612EFD"/>
    <w:rsid w:val="00612FAB"/>
    <w:rsid w:val="00613C16"/>
    <w:rsid w:val="00614A52"/>
    <w:rsid w:val="00616003"/>
    <w:rsid w:val="00616C13"/>
    <w:rsid w:val="00617572"/>
    <w:rsid w:val="00621113"/>
    <w:rsid w:val="006218AA"/>
    <w:rsid w:val="00621D07"/>
    <w:rsid w:val="00622B0A"/>
    <w:rsid w:val="006230EC"/>
    <w:rsid w:val="00623AA1"/>
    <w:rsid w:val="00623D1B"/>
    <w:rsid w:val="00624BD7"/>
    <w:rsid w:val="00625A42"/>
    <w:rsid w:val="0062610E"/>
    <w:rsid w:val="006264ED"/>
    <w:rsid w:val="00626DE7"/>
    <w:rsid w:val="00626E9C"/>
    <w:rsid w:val="006274B9"/>
    <w:rsid w:val="006304F4"/>
    <w:rsid w:val="00630E35"/>
    <w:rsid w:val="0063390D"/>
    <w:rsid w:val="00636FAC"/>
    <w:rsid w:val="0063751E"/>
    <w:rsid w:val="006409F8"/>
    <w:rsid w:val="00640B7D"/>
    <w:rsid w:val="00642D5D"/>
    <w:rsid w:val="00643395"/>
    <w:rsid w:val="00643B05"/>
    <w:rsid w:val="00643E10"/>
    <w:rsid w:val="00644D2F"/>
    <w:rsid w:val="006457BA"/>
    <w:rsid w:val="00645DDE"/>
    <w:rsid w:val="006479E2"/>
    <w:rsid w:val="006505C1"/>
    <w:rsid w:val="00650D67"/>
    <w:rsid w:val="00651347"/>
    <w:rsid w:val="006529C8"/>
    <w:rsid w:val="00652AE7"/>
    <w:rsid w:val="0065335D"/>
    <w:rsid w:val="00654AD9"/>
    <w:rsid w:val="00654ECF"/>
    <w:rsid w:val="00655524"/>
    <w:rsid w:val="00656357"/>
    <w:rsid w:val="00656A67"/>
    <w:rsid w:val="00656EF0"/>
    <w:rsid w:val="00657516"/>
    <w:rsid w:val="00660493"/>
    <w:rsid w:val="00660F02"/>
    <w:rsid w:val="006621B5"/>
    <w:rsid w:val="00663BBC"/>
    <w:rsid w:val="00665646"/>
    <w:rsid w:val="0066623C"/>
    <w:rsid w:val="00666F69"/>
    <w:rsid w:val="006670F6"/>
    <w:rsid w:val="0066714A"/>
    <w:rsid w:val="006679FE"/>
    <w:rsid w:val="00667C4A"/>
    <w:rsid w:val="00671E55"/>
    <w:rsid w:val="00672427"/>
    <w:rsid w:val="00672A8D"/>
    <w:rsid w:val="00673F6F"/>
    <w:rsid w:val="006743E3"/>
    <w:rsid w:val="006748C1"/>
    <w:rsid w:val="00674FC9"/>
    <w:rsid w:val="00675A5B"/>
    <w:rsid w:val="00675F47"/>
    <w:rsid w:val="00676022"/>
    <w:rsid w:val="006760C0"/>
    <w:rsid w:val="00676956"/>
    <w:rsid w:val="0068129D"/>
    <w:rsid w:val="006822BE"/>
    <w:rsid w:val="0068279A"/>
    <w:rsid w:val="00682C9A"/>
    <w:rsid w:val="00682D67"/>
    <w:rsid w:val="00683077"/>
    <w:rsid w:val="006838DD"/>
    <w:rsid w:val="00683FD5"/>
    <w:rsid w:val="006849AB"/>
    <w:rsid w:val="006870CA"/>
    <w:rsid w:val="00690A40"/>
    <w:rsid w:val="00690BE3"/>
    <w:rsid w:val="00690BED"/>
    <w:rsid w:val="00693B1D"/>
    <w:rsid w:val="00693D5E"/>
    <w:rsid w:val="006A0372"/>
    <w:rsid w:val="006A0981"/>
    <w:rsid w:val="006A1174"/>
    <w:rsid w:val="006A14F2"/>
    <w:rsid w:val="006A197A"/>
    <w:rsid w:val="006A226D"/>
    <w:rsid w:val="006A2C81"/>
    <w:rsid w:val="006A3A31"/>
    <w:rsid w:val="006A4DCA"/>
    <w:rsid w:val="006A5290"/>
    <w:rsid w:val="006A5AB0"/>
    <w:rsid w:val="006A7D3D"/>
    <w:rsid w:val="006B08BD"/>
    <w:rsid w:val="006B09A3"/>
    <w:rsid w:val="006B0BB2"/>
    <w:rsid w:val="006B2DC6"/>
    <w:rsid w:val="006B3167"/>
    <w:rsid w:val="006B3E9B"/>
    <w:rsid w:val="006B4D05"/>
    <w:rsid w:val="006B5037"/>
    <w:rsid w:val="006B546F"/>
    <w:rsid w:val="006B650B"/>
    <w:rsid w:val="006C1197"/>
    <w:rsid w:val="006C45FF"/>
    <w:rsid w:val="006C4BFB"/>
    <w:rsid w:val="006C538A"/>
    <w:rsid w:val="006C5B7F"/>
    <w:rsid w:val="006C5DC7"/>
    <w:rsid w:val="006C66D3"/>
    <w:rsid w:val="006C793B"/>
    <w:rsid w:val="006C7B8F"/>
    <w:rsid w:val="006C7FD2"/>
    <w:rsid w:val="006D213D"/>
    <w:rsid w:val="006D27CA"/>
    <w:rsid w:val="006D2A8A"/>
    <w:rsid w:val="006D3D43"/>
    <w:rsid w:val="006D4387"/>
    <w:rsid w:val="006D5877"/>
    <w:rsid w:val="006D674A"/>
    <w:rsid w:val="006D7127"/>
    <w:rsid w:val="006E0717"/>
    <w:rsid w:val="006E08ED"/>
    <w:rsid w:val="006E0F20"/>
    <w:rsid w:val="006E125C"/>
    <w:rsid w:val="006E5D39"/>
    <w:rsid w:val="006E77C2"/>
    <w:rsid w:val="006E7FBE"/>
    <w:rsid w:val="006F12AF"/>
    <w:rsid w:val="006F1AA7"/>
    <w:rsid w:val="006F258F"/>
    <w:rsid w:val="006F2B33"/>
    <w:rsid w:val="006F2EC7"/>
    <w:rsid w:val="006F45AA"/>
    <w:rsid w:val="006F48C0"/>
    <w:rsid w:val="006F5174"/>
    <w:rsid w:val="006F538C"/>
    <w:rsid w:val="006F770C"/>
    <w:rsid w:val="00702C3B"/>
    <w:rsid w:val="00705906"/>
    <w:rsid w:val="00706145"/>
    <w:rsid w:val="00706B2D"/>
    <w:rsid w:val="00707438"/>
    <w:rsid w:val="00707453"/>
    <w:rsid w:val="00707F62"/>
    <w:rsid w:val="0071003E"/>
    <w:rsid w:val="00710216"/>
    <w:rsid w:val="007117A1"/>
    <w:rsid w:val="00711DD3"/>
    <w:rsid w:val="0071249A"/>
    <w:rsid w:val="00712E33"/>
    <w:rsid w:val="00713109"/>
    <w:rsid w:val="00713358"/>
    <w:rsid w:val="00713E9A"/>
    <w:rsid w:val="00713EB5"/>
    <w:rsid w:val="007142CB"/>
    <w:rsid w:val="00714539"/>
    <w:rsid w:val="00714799"/>
    <w:rsid w:val="00715C35"/>
    <w:rsid w:val="00716D4E"/>
    <w:rsid w:val="00716D8B"/>
    <w:rsid w:val="007170AE"/>
    <w:rsid w:val="00720481"/>
    <w:rsid w:val="0072085B"/>
    <w:rsid w:val="007209EF"/>
    <w:rsid w:val="00721811"/>
    <w:rsid w:val="00723F1A"/>
    <w:rsid w:val="007263F4"/>
    <w:rsid w:val="00726A24"/>
    <w:rsid w:val="00730738"/>
    <w:rsid w:val="00730815"/>
    <w:rsid w:val="00732DC3"/>
    <w:rsid w:val="0073339A"/>
    <w:rsid w:val="007343E1"/>
    <w:rsid w:val="00735818"/>
    <w:rsid w:val="0073592E"/>
    <w:rsid w:val="00735C01"/>
    <w:rsid w:val="007368D2"/>
    <w:rsid w:val="007369DA"/>
    <w:rsid w:val="007377E6"/>
    <w:rsid w:val="007404AC"/>
    <w:rsid w:val="00741D42"/>
    <w:rsid w:val="00741E61"/>
    <w:rsid w:val="007436E7"/>
    <w:rsid w:val="007461F7"/>
    <w:rsid w:val="00746258"/>
    <w:rsid w:val="00746503"/>
    <w:rsid w:val="0074660B"/>
    <w:rsid w:val="007501AD"/>
    <w:rsid w:val="0075179D"/>
    <w:rsid w:val="007539AE"/>
    <w:rsid w:val="00753F1A"/>
    <w:rsid w:val="00757094"/>
    <w:rsid w:val="00757F63"/>
    <w:rsid w:val="007613AF"/>
    <w:rsid w:val="007615FC"/>
    <w:rsid w:val="00761DEF"/>
    <w:rsid w:val="00762229"/>
    <w:rsid w:val="007628D0"/>
    <w:rsid w:val="007639F1"/>
    <w:rsid w:val="00763BCC"/>
    <w:rsid w:val="00763BE1"/>
    <w:rsid w:val="00763C1B"/>
    <w:rsid w:val="00770660"/>
    <w:rsid w:val="00770A81"/>
    <w:rsid w:val="00772A41"/>
    <w:rsid w:val="00773DD8"/>
    <w:rsid w:val="00774FBA"/>
    <w:rsid w:val="007766D4"/>
    <w:rsid w:val="0078053A"/>
    <w:rsid w:val="00781DDB"/>
    <w:rsid w:val="007821D0"/>
    <w:rsid w:val="007822B3"/>
    <w:rsid w:val="00782A19"/>
    <w:rsid w:val="00785E15"/>
    <w:rsid w:val="00786D81"/>
    <w:rsid w:val="00786D87"/>
    <w:rsid w:val="00790B3E"/>
    <w:rsid w:val="00790B52"/>
    <w:rsid w:val="0079115F"/>
    <w:rsid w:val="007911DF"/>
    <w:rsid w:val="007920FB"/>
    <w:rsid w:val="00792E98"/>
    <w:rsid w:val="007957E0"/>
    <w:rsid w:val="00795D7F"/>
    <w:rsid w:val="00796A37"/>
    <w:rsid w:val="007A0112"/>
    <w:rsid w:val="007A066E"/>
    <w:rsid w:val="007A18F4"/>
    <w:rsid w:val="007A2854"/>
    <w:rsid w:val="007A29AD"/>
    <w:rsid w:val="007A48AE"/>
    <w:rsid w:val="007A53BD"/>
    <w:rsid w:val="007A6316"/>
    <w:rsid w:val="007A7EE1"/>
    <w:rsid w:val="007B00E1"/>
    <w:rsid w:val="007B07D1"/>
    <w:rsid w:val="007B139D"/>
    <w:rsid w:val="007B2F6D"/>
    <w:rsid w:val="007B36F5"/>
    <w:rsid w:val="007B465A"/>
    <w:rsid w:val="007B66F4"/>
    <w:rsid w:val="007B6C92"/>
    <w:rsid w:val="007B6D7D"/>
    <w:rsid w:val="007B79B5"/>
    <w:rsid w:val="007B7B9D"/>
    <w:rsid w:val="007C0467"/>
    <w:rsid w:val="007C1321"/>
    <w:rsid w:val="007C2A34"/>
    <w:rsid w:val="007C319D"/>
    <w:rsid w:val="007C3E9D"/>
    <w:rsid w:val="007C42AE"/>
    <w:rsid w:val="007C43C2"/>
    <w:rsid w:val="007C49A1"/>
    <w:rsid w:val="007C4B9E"/>
    <w:rsid w:val="007C4D12"/>
    <w:rsid w:val="007C5303"/>
    <w:rsid w:val="007C7301"/>
    <w:rsid w:val="007D0AF5"/>
    <w:rsid w:val="007D2E7E"/>
    <w:rsid w:val="007D35E9"/>
    <w:rsid w:val="007D446E"/>
    <w:rsid w:val="007D61A3"/>
    <w:rsid w:val="007D6869"/>
    <w:rsid w:val="007D6EB0"/>
    <w:rsid w:val="007E1C3C"/>
    <w:rsid w:val="007E1E5B"/>
    <w:rsid w:val="007E2B74"/>
    <w:rsid w:val="007E440D"/>
    <w:rsid w:val="007E5097"/>
    <w:rsid w:val="007E5542"/>
    <w:rsid w:val="007E56B9"/>
    <w:rsid w:val="007E758E"/>
    <w:rsid w:val="007E7A15"/>
    <w:rsid w:val="007F0356"/>
    <w:rsid w:val="007F055A"/>
    <w:rsid w:val="007F1B51"/>
    <w:rsid w:val="007F1EEF"/>
    <w:rsid w:val="007F2F3D"/>
    <w:rsid w:val="007F3FA2"/>
    <w:rsid w:val="007F4878"/>
    <w:rsid w:val="008005D3"/>
    <w:rsid w:val="00800FC4"/>
    <w:rsid w:val="00801301"/>
    <w:rsid w:val="00802825"/>
    <w:rsid w:val="00803776"/>
    <w:rsid w:val="00804C75"/>
    <w:rsid w:val="00805E9C"/>
    <w:rsid w:val="0080618E"/>
    <w:rsid w:val="008062FA"/>
    <w:rsid w:val="00806FF1"/>
    <w:rsid w:val="00807C4D"/>
    <w:rsid w:val="0081259C"/>
    <w:rsid w:val="008145F7"/>
    <w:rsid w:val="0081486E"/>
    <w:rsid w:val="00815329"/>
    <w:rsid w:val="0081640A"/>
    <w:rsid w:val="0082220E"/>
    <w:rsid w:val="00822ADB"/>
    <w:rsid w:val="008248E4"/>
    <w:rsid w:val="00825A5D"/>
    <w:rsid w:val="00825B5B"/>
    <w:rsid w:val="00826CB5"/>
    <w:rsid w:val="00826D75"/>
    <w:rsid w:val="00826ED0"/>
    <w:rsid w:val="008308E0"/>
    <w:rsid w:val="00831201"/>
    <w:rsid w:val="00831609"/>
    <w:rsid w:val="00831CDA"/>
    <w:rsid w:val="00833563"/>
    <w:rsid w:val="00833700"/>
    <w:rsid w:val="00834F45"/>
    <w:rsid w:val="008350C8"/>
    <w:rsid w:val="00835398"/>
    <w:rsid w:val="008364F0"/>
    <w:rsid w:val="00836CC3"/>
    <w:rsid w:val="008370BB"/>
    <w:rsid w:val="00837215"/>
    <w:rsid w:val="00837E36"/>
    <w:rsid w:val="00840DC6"/>
    <w:rsid w:val="00840FA4"/>
    <w:rsid w:val="008410C9"/>
    <w:rsid w:val="00841490"/>
    <w:rsid w:val="00841C8B"/>
    <w:rsid w:val="008421D3"/>
    <w:rsid w:val="008446E3"/>
    <w:rsid w:val="00846970"/>
    <w:rsid w:val="00846A99"/>
    <w:rsid w:val="0084782B"/>
    <w:rsid w:val="00847CC5"/>
    <w:rsid w:val="00850148"/>
    <w:rsid w:val="008510F8"/>
    <w:rsid w:val="00851539"/>
    <w:rsid w:val="008516A6"/>
    <w:rsid w:val="00851C8A"/>
    <w:rsid w:val="00852DA8"/>
    <w:rsid w:val="0085340C"/>
    <w:rsid w:val="00853AC9"/>
    <w:rsid w:val="00854A4E"/>
    <w:rsid w:val="00856398"/>
    <w:rsid w:val="00857A22"/>
    <w:rsid w:val="00860AF4"/>
    <w:rsid w:val="00862D48"/>
    <w:rsid w:val="0086468E"/>
    <w:rsid w:val="00865694"/>
    <w:rsid w:val="00866A0C"/>
    <w:rsid w:val="00867A61"/>
    <w:rsid w:val="008702F5"/>
    <w:rsid w:val="00870908"/>
    <w:rsid w:val="00870DA5"/>
    <w:rsid w:val="00871429"/>
    <w:rsid w:val="00872DFC"/>
    <w:rsid w:val="008738B9"/>
    <w:rsid w:val="00874073"/>
    <w:rsid w:val="008742F6"/>
    <w:rsid w:val="008756F7"/>
    <w:rsid w:val="00877EBF"/>
    <w:rsid w:val="00880026"/>
    <w:rsid w:val="008801A1"/>
    <w:rsid w:val="008804E0"/>
    <w:rsid w:val="0088065F"/>
    <w:rsid w:val="0088203A"/>
    <w:rsid w:val="008838A2"/>
    <w:rsid w:val="008844F6"/>
    <w:rsid w:val="00885286"/>
    <w:rsid w:val="008852E0"/>
    <w:rsid w:val="00885801"/>
    <w:rsid w:val="008873CA"/>
    <w:rsid w:val="00887470"/>
    <w:rsid w:val="00887815"/>
    <w:rsid w:val="00891498"/>
    <w:rsid w:val="00891C4B"/>
    <w:rsid w:val="008944C1"/>
    <w:rsid w:val="00894E96"/>
    <w:rsid w:val="008953A4"/>
    <w:rsid w:val="008956FA"/>
    <w:rsid w:val="00895B58"/>
    <w:rsid w:val="008A0576"/>
    <w:rsid w:val="008A0C34"/>
    <w:rsid w:val="008A2401"/>
    <w:rsid w:val="008A54B3"/>
    <w:rsid w:val="008A5577"/>
    <w:rsid w:val="008A7946"/>
    <w:rsid w:val="008B001E"/>
    <w:rsid w:val="008B0036"/>
    <w:rsid w:val="008B29E2"/>
    <w:rsid w:val="008B529A"/>
    <w:rsid w:val="008B546F"/>
    <w:rsid w:val="008B7EBE"/>
    <w:rsid w:val="008C03A9"/>
    <w:rsid w:val="008C1412"/>
    <w:rsid w:val="008C1ACC"/>
    <w:rsid w:val="008C4006"/>
    <w:rsid w:val="008C4B25"/>
    <w:rsid w:val="008C6AFD"/>
    <w:rsid w:val="008C7E2E"/>
    <w:rsid w:val="008D0040"/>
    <w:rsid w:val="008D06A2"/>
    <w:rsid w:val="008D2426"/>
    <w:rsid w:val="008D3416"/>
    <w:rsid w:val="008D3D38"/>
    <w:rsid w:val="008D558B"/>
    <w:rsid w:val="008D5772"/>
    <w:rsid w:val="008D5810"/>
    <w:rsid w:val="008D58B9"/>
    <w:rsid w:val="008D697D"/>
    <w:rsid w:val="008D7D2C"/>
    <w:rsid w:val="008E1B69"/>
    <w:rsid w:val="008E3B34"/>
    <w:rsid w:val="008E3EB4"/>
    <w:rsid w:val="008E4DEB"/>
    <w:rsid w:val="008E51BD"/>
    <w:rsid w:val="008E5257"/>
    <w:rsid w:val="008E5F35"/>
    <w:rsid w:val="008E7912"/>
    <w:rsid w:val="008E7A48"/>
    <w:rsid w:val="008F0FD1"/>
    <w:rsid w:val="008F10E6"/>
    <w:rsid w:val="008F1563"/>
    <w:rsid w:val="008F2223"/>
    <w:rsid w:val="008F2AF9"/>
    <w:rsid w:val="008F330A"/>
    <w:rsid w:val="008F3C9F"/>
    <w:rsid w:val="008F4517"/>
    <w:rsid w:val="008F45F1"/>
    <w:rsid w:val="008F5C5C"/>
    <w:rsid w:val="008F6839"/>
    <w:rsid w:val="009014EB"/>
    <w:rsid w:val="009024E1"/>
    <w:rsid w:val="009036FF"/>
    <w:rsid w:val="009041C9"/>
    <w:rsid w:val="009042E3"/>
    <w:rsid w:val="00904397"/>
    <w:rsid w:val="00904B91"/>
    <w:rsid w:val="00904F01"/>
    <w:rsid w:val="009054E8"/>
    <w:rsid w:val="00905B3A"/>
    <w:rsid w:val="00905BAE"/>
    <w:rsid w:val="00907E23"/>
    <w:rsid w:val="00910B20"/>
    <w:rsid w:val="00910C7F"/>
    <w:rsid w:val="00911290"/>
    <w:rsid w:val="00911B96"/>
    <w:rsid w:val="00913529"/>
    <w:rsid w:val="00913B60"/>
    <w:rsid w:val="00913CE9"/>
    <w:rsid w:val="0091420B"/>
    <w:rsid w:val="009148AE"/>
    <w:rsid w:val="00914AC3"/>
    <w:rsid w:val="00915AFC"/>
    <w:rsid w:val="00916109"/>
    <w:rsid w:val="00916AFE"/>
    <w:rsid w:val="0091701A"/>
    <w:rsid w:val="00917A42"/>
    <w:rsid w:val="00920354"/>
    <w:rsid w:val="00921B28"/>
    <w:rsid w:val="009228A4"/>
    <w:rsid w:val="00922CF2"/>
    <w:rsid w:val="009232E7"/>
    <w:rsid w:val="00923873"/>
    <w:rsid w:val="00923E95"/>
    <w:rsid w:val="009245FE"/>
    <w:rsid w:val="00924C40"/>
    <w:rsid w:val="009256E4"/>
    <w:rsid w:val="00925996"/>
    <w:rsid w:val="00926225"/>
    <w:rsid w:val="00927308"/>
    <w:rsid w:val="009275C3"/>
    <w:rsid w:val="00930802"/>
    <w:rsid w:val="00930BEF"/>
    <w:rsid w:val="00930F46"/>
    <w:rsid w:val="00932FCC"/>
    <w:rsid w:val="00933784"/>
    <w:rsid w:val="00935027"/>
    <w:rsid w:val="00936809"/>
    <w:rsid w:val="00936CBA"/>
    <w:rsid w:val="00937AE5"/>
    <w:rsid w:val="00937EE1"/>
    <w:rsid w:val="00940A31"/>
    <w:rsid w:val="00941395"/>
    <w:rsid w:val="0094243B"/>
    <w:rsid w:val="009429CF"/>
    <w:rsid w:val="0094536E"/>
    <w:rsid w:val="0094605E"/>
    <w:rsid w:val="00946611"/>
    <w:rsid w:val="009479C9"/>
    <w:rsid w:val="00947CC0"/>
    <w:rsid w:val="00952F60"/>
    <w:rsid w:val="009533EC"/>
    <w:rsid w:val="009536F2"/>
    <w:rsid w:val="00954A1C"/>
    <w:rsid w:val="00956433"/>
    <w:rsid w:val="009564FE"/>
    <w:rsid w:val="0095688C"/>
    <w:rsid w:val="0096129C"/>
    <w:rsid w:val="009612D3"/>
    <w:rsid w:val="0096185D"/>
    <w:rsid w:val="009618B7"/>
    <w:rsid w:val="009631B3"/>
    <w:rsid w:val="00963491"/>
    <w:rsid w:val="00963704"/>
    <w:rsid w:val="00963E7D"/>
    <w:rsid w:val="00964147"/>
    <w:rsid w:val="009641CC"/>
    <w:rsid w:val="0096426A"/>
    <w:rsid w:val="009653D6"/>
    <w:rsid w:val="009655DA"/>
    <w:rsid w:val="00966717"/>
    <w:rsid w:val="00966A61"/>
    <w:rsid w:val="009671EC"/>
    <w:rsid w:val="009702F0"/>
    <w:rsid w:val="00976264"/>
    <w:rsid w:val="009768BE"/>
    <w:rsid w:val="00977416"/>
    <w:rsid w:val="00980B2E"/>
    <w:rsid w:val="00980FDB"/>
    <w:rsid w:val="0098333F"/>
    <w:rsid w:val="00983948"/>
    <w:rsid w:val="00983E51"/>
    <w:rsid w:val="00984303"/>
    <w:rsid w:val="00986104"/>
    <w:rsid w:val="00986678"/>
    <w:rsid w:val="00986E40"/>
    <w:rsid w:val="00986E7C"/>
    <w:rsid w:val="00987CBA"/>
    <w:rsid w:val="009919FB"/>
    <w:rsid w:val="00991FE8"/>
    <w:rsid w:val="0099301B"/>
    <w:rsid w:val="009931FC"/>
    <w:rsid w:val="0099353D"/>
    <w:rsid w:val="00994972"/>
    <w:rsid w:val="00994C41"/>
    <w:rsid w:val="00994F63"/>
    <w:rsid w:val="00995012"/>
    <w:rsid w:val="0099553C"/>
    <w:rsid w:val="00996498"/>
    <w:rsid w:val="00996D73"/>
    <w:rsid w:val="00997092"/>
    <w:rsid w:val="009A02F0"/>
    <w:rsid w:val="009A0831"/>
    <w:rsid w:val="009A1079"/>
    <w:rsid w:val="009A12C2"/>
    <w:rsid w:val="009A1BB7"/>
    <w:rsid w:val="009A58BA"/>
    <w:rsid w:val="009A6639"/>
    <w:rsid w:val="009A6EBE"/>
    <w:rsid w:val="009A6F3F"/>
    <w:rsid w:val="009A7CAE"/>
    <w:rsid w:val="009A7EEF"/>
    <w:rsid w:val="009B03C7"/>
    <w:rsid w:val="009B114A"/>
    <w:rsid w:val="009B2A85"/>
    <w:rsid w:val="009B3A46"/>
    <w:rsid w:val="009B4B53"/>
    <w:rsid w:val="009B4C31"/>
    <w:rsid w:val="009B5994"/>
    <w:rsid w:val="009B7BC4"/>
    <w:rsid w:val="009C03FD"/>
    <w:rsid w:val="009C10CB"/>
    <w:rsid w:val="009C2255"/>
    <w:rsid w:val="009C41EE"/>
    <w:rsid w:val="009C4565"/>
    <w:rsid w:val="009C5132"/>
    <w:rsid w:val="009C6A89"/>
    <w:rsid w:val="009D0605"/>
    <w:rsid w:val="009D1899"/>
    <w:rsid w:val="009D19F8"/>
    <w:rsid w:val="009D35CF"/>
    <w:rsid w:val="009D3C76"/>
    <w:rsid w:val="009D3FED"/>
    <w:rsid w:val="009D42F4"/>
    <w:rsid w:val="009D5B69"/>
    <w:rsid w:val="009D63E1"/>
    <w:rsid w:val="009E018B"/>
    <w:rsid w:val="009E0FEC"/>
    <w:rsid w:val="009E258C"/>
    <w:rsid w:val="009E3246"/>
    <w:rsid w:val="009E33A2"/>
    <w:rsid w:val="009E4078"/>
    <w:rsid w:val="009E4C4E"/>
    <w:rsid w:val="009E5320"/>
    <w:rsid w:val="009E5B5C"/>
    <w:rsid w:val="009E6767"/>
    <w:rsid w:val="009E6D68"/>
    <w:rsid w:val="009E6D97"/>
    <w:rsid w:val="009F023C"/>
    <w:rsid w:val="009F1593"/>
    <w:rsid w:val="009F2B2C"/>
    <w:rsid w:val="009F2DD6"/>
    <w:rsid w:val="009F48A4"/>
    <w:rsid w:val="009F4EB5"/>
    <w:rsid w:val="009F79DA"/>
    <w:rsid w:val="009F7A72"/>
    <w:rsid w:val="00A00005"/>
    <w:rsid w:val="00A00514"/>
    <w:rsid w:val="00A024AD"/>
    <w:rsid w:val="00A042D9"/>
    <w:rsid w:val="00A04364"/>
    <w:rsid w:val="00A0566A"/>
    <w:rsid w:val="00A05BCC"/>
    <w:rsid w:val="00A07659"/>
    <w:rsid w:val="00A07A89"/>
    <w:rsid w:val="00A11058"/>
    <w:rsid w:val="00A1186E"/>
    <w:rsid w:val="00A11DC2"/>
    <w:rsid w:val="00A11ED2"/>
    <w:rsid w:val="00A134DA"/>
    <w:rsid w:val="00A13898"/>
    <w:rsid w:val="00A1420E"/>
    <w:rsid w:val="00A14994"/>
    <w:rsid w:val="00A150A8"/>
    <w:rsid w:val="00A15B45"/>
    <w:rsid w:val="00A16E34"/>
    <w:rsid w:val="00A21B70"/>
    <w:rsid w:val="00A23B93"/>
    <w:rsid w:val="00A241DE"/>
    <w:rsid w:val="00A24C83"/>
    <w:rsid w:val="00A24D51"/>
    <w:rsid w:val="00A30607"/>
    <w:rsid w:val="00A31F12"/>
    <w:rsid w:val="00A3208D"/>
    <w:rsid w:val="00A32A99"/>
    <w:rsid w:val="00A33255"/>
    <w:rsid w:val="00A34363"/>
    <w:rsid w:val="00A34A6E"/>
    <w:rsid w:val="00A36C3B"/>
    <w:rsid w:val="00A372E2"/>
    <w:rsid w:val="00A41927"/>
    <w:rsid w:val="00A42758"/>
    <w:rsid w:val="00A439C4"/>
    <w:rsid w:val="00A44F84"/>
    <w:rsid w:val="00A450AC"/>
    <w:rsid w:val="00A45DD6"/>
    <w:rsid w:val="00A50AC7"/>
    <w:rsid w:val="00A5136E"/>
    <w:rsid w:val="00A51EEC"/>
    <w:rsid w:val="00A51FE7"/>
    <w:rsid w:val="00A527C4"/>
    <w:rsid w:val="00A529F4"/>
    <w:rsid w:val="00A546B0"/>
    <w:rsid w:val="00A5537E"/>
    <w:rsid w:val="00A56337"/>
    <w:rsid w:val="00A5635F"/>
    <w:rsid w:val="00A57849"/>
    <w:rsid w:val="00A61DEA"/>
    <w:rsid w:val="00A621FA"/>
    <w:rsid w:val="00A62FAD"/>
    <w:rsid w:val="00A6409E"/>
    <w:rsid w:val="00A64C04"/>
    <w:rsid w:val="00A64E0D"/>
    <w:rsid w:val="00A65CF6"/>
    <w:rsid w:val="00A67178"/>
    <w:rsid w:val="00A676AE"/>
    <w:rsid w:val="00A72C29"/>
    <w:rsid w:val="00A730F5"/>
    <w:rsid w:val="00A74868"/>
    <w:rsid w:val="00A748D3"/>
    <w:rsid w:val="00A74CD7"/>
    <w:rsid w:val="00A75A05"/>
    <w:rsid w:val="00A75BAD"/>
    <w:rsid w:val="00A778EA"/>
    <w:rsid w:val="00A80586"/>
    <w:rsid w:val="00A805E2"/>
    <w:rsid w:val="00A82EA9"/>
    <w:rsid w:val="00A8425D"/>
    <w:rsid w:val="00A84627"/>
    <w:rsid w:val="00A85A63"/>
    <w:rsid w:val="00A85E80"/>
    <w:rsid w:val="00A93DE7"/>
    <w:rsid w:val="00A94BA6"/>
    <w:rsid w:val="00A95475"/>
    <w:rsid w:val="00A95D48"/>
    <w:rsid w:val="00A97353"/>
    <w:rsid w:val="00A97F06"/>
    <w:rsid w:val="00AA020A"/>
    <w:rsid w:val="00AA059C"/>
    <w:rsid w:val="00AA10EF"/>
    <w:rsid w:val="00AA2E11"/>
    <w:rsid w:val="00AA3256"/>
    <w:rsid w:val="00AA409E"/>
    <w:rsid w:val="00AA4548"/>
    <w:rsid w:val="00AA5D2F"/>
    <w:rsid w:val="00AA6441"/>
    <w:rsid w:val="00AB0279"/>
    <w:rsid w:val="00AB03DE"/>
    <w:rsid w:val="00AB09D7"/>
    <w:rsid w:val="00AB3327"/>
    <w:rsid w:val="00AB3C41"/>
    <w:rsid w:val="00AB4054"/>
    <w:rsid w:val="00AB4741"/>
    <w:rsid w:val="00AB4B11"/>
    <w:rsid w:val="00AB520B"/>
    <w:rsid w:val="00AB5D65"/>
    <w:rsid w:val="00AB6184"/>
    <w:rsid w:val="00AB63BC"/>
    <w:rsid w:val="00AB6EAA"/>
    <w:rsid w:val="00AB75CC"/>
    <w:rsid w:val="00AC0015"/>
    <w:rsid w:val="00AC05D6"/>
    <w:rsid w:val="00AC0F13"/>
    <w:rsid w:val="00AC1318"/>
    <w:rsid w:val="00AC4E69"/>
    <w:rsid w:val="00AC7EDF"/>
    <w:rsid w:val="00AD0A6D"/>
    <w:rsid w:val="00AD1CA0"/>
    <w:rsid w:val="00AD3898"/>
    <w:rsid w:val="00AD5127"/>
    <w:rsid w:val="00AD627A"/>
    <w:rsid w:val="00AD6711"/>
    <w:rsid w:val="00AD769A"/>
    <w:rsid w:val="00AD79AA"/>
    <w:rsid w:val="00AE0422"/>
    <w:rsid w:val="00AE0462"/>
    <w:rsid w:val="00AE15DC"/>
    <w:rsid w:val="00AE1F6E"/>
    <w:rsid w:val="00AE3670"/>
    <w:rsid w:val="00AE3724"/>
    <w:rsid w:val="00AE4678"/>
    <w:rsid w:val="00AE61D6"/>
    <w:rsid w:val="00AE6D8B"/>
    <w:rsid w:val="00AE7A75"/>
    <w:rsid w:val="00AF042A"/>
    <w:rsid w:val="00AF2B2C"/>
    <w:rsid w:val="00AF472B"/>
    <w:rsid w:val="00AF4B91"/>
    <w:rsid w:val="00AF4EF5"/>
    <w:rsid w:val="00AF583C"/>
    <w:rsid w:val="00AF58D9"/>
    <w:rsid w:val="00AF67F9"/>
    <w:rsid w:val="00AF7645"/>
    <w:rsid w:val="00B00868"/>
    <w:rsid w:val="00B00F1F"/>
    <w:rsid w:val="00B02131"/>
    <w:rsid w:val="00B02922"/>
    <w:rsid w:val="00B03AF3"/>
    <w:rsid w:val="00B04B66"/>
    <w:rsid w:val="00B04BD2"/>
    <w:rsid w:val="00B0562E"/>
    <w:rsid w:val="00B05760"/>
    <w:rsid w:val="00B05F73"/>
    <w:rsid w:val="00B06160"/>
    <w:rsid w:val="00B078EB"/>
    <w:rsid w:val="00B1286E"/>
    <w:rsid w:val="00B13536"/>
    <w:rsid w:val="00B14087"/>
    <w:rsid w:val="00B14727"/>
    <w:rsid w:val="00B1480A"/>
    <w:rsid w:val="00B15029"/>
    <w:rsid w:val="00B1527F"/>
    <w:rsid w:val="00B1611E"/>
    <w:rsid w:val="00B16E0A"/>
    <w:rsid w:val="00B200A4"/>
    <w:rsid w:val="00B20260"/>
    <w:rsid w:val="00B21F81"/>
    <w:rsid w:val="00B225AA"/>
    <w:rsid w:val="00B23AA3"/>
    <w:rsid w:val="00B2491E"/>
    <w:rsid w:val="00B25223"/>
    <w:rsid w:val="00B25240"/>
    <w:rsid w:val="00B27374"/>
    <w:rsid w:val="00B27BDC"/>
    <w:rsid w:val="00B27D98"/>
    <w:rsid w:val="00B30602"/>
    <w:rsid w:val="00B30E5D"/>
    <w:rsid w:val="00B31773"/>
    <w:rsid w:val="00B3198D"/>
    <w:rsid w:val="00B31EED"/>
    <w:rsid w:val="00B32200"/>
    <w:rsid w:val="00B347AC"/>
    <w:rsid w:val="00B34C16"/>
    <w:rsid w:val="00B34D1E"/>
    <w:rsid w:val="00B359DA"/>
    <w:rsid w:val="00B3691B"/>
    <w:rsid w:val="00B379CD"/>
    <w:rsid w:val="00B4146B"/>
    <w:rsid w:val="00B41767"/>
    <w:rsid w:val="00B4306E"/>
    <w:rsid w:val="00B44CEE"/>
    <w:rsid w:val="00B44DAC"/>
    <w:rsid w:val="00B4762B"/>
    <w:rsid w:val="00B52334"/>
    <w:rsid w:val="00B537F9"/>
    <w:rsid w:val="00B53EA7"/>
    <w:rsid w:val="00B5514E"/>
    <w:rsid w:val="00B55286"/>
    <w:rsid w:val="00B557A5"/>
    <w:rsid w:val="00B5645B"/>
    <w:rsid w:val="00B572D8"/>
    <w:rsid w:val="00B6072A"/>
    <w:rsid w:val="00B60F19"/>
    <w:rsid w:val="00B61CBE"/>
    <w:rsid w:val="00B62065"/>
    <w:rsid w:val="00B62C23"/>
    <w:rsid w:val="00B635DC"/>
    <w:rsid w:val="00B6383D"/>
    <w:rsid w:val="00B63EBB"/>
    <w:rsid w:val="00B6672A"/>
    <w:rsid w:val="00B67AE4"/>
    <w:rsid w:val="00B70FAF"/>
    <w:rsid w:val="00B71CBD"/>
    <w:rsid w:val="00B72CB0"/>
    <w:rsid w:val="00B749B0"/>
    <w:rsid w:val="00B751F2"/>
    <w:rsid w:val="00B753BB"/>
    <w:rsid w:val="00B75CD0"/>
    <w:rsid w:val="00B75ECF"/>
    <w:rsid w:val="00B7613F"/>
    <w:rsid w:val="00B7689A"/>
    <w:rsid w:val="00B76E34"/>
    <w:rsid w:val="00B77524"/>
    <w:rsid w:val="00B80DB5"/>
    <w:rsid w:val="00B813EF"/>
    <w:rsid w:val="00B81ACD"/>
    <w:rsid w:val="00B82004"/>
    <w:rsid w:val="00B8322E"/>
    <w:rsid w:val="00B83B1B"/>
    <w:rsid w:val="00B83BC2"/>
    <w:rsid w:val="00B852EB"/>
    <w:rsid w:val="00B859D9"/>
    <w:rsid w:val="00B861C9"/>
    <w:rsid w:val="00B904AD"/>
    <w:rsid w:val="00B908FE"/>
    <w:rsid w:val="00B90D7B"/>
    <w:rsid w:val="00B90EFC"/>
    <w:rsid w:val="00B91EC8"/>
    <w:rsid w:val="00B91F75"/>
    <w:rsid w:val="00B92D45"/>
    <w:rsid w:val="00B94749"/>
    <w:rsid w:val="00B950B2"/>
    <w:rsid w:val="00B95494"/>
    <w:rsid w:val="00B95D24"/>
    <w:rsid w:val="00B95E10"/>
    <w:rsid w:val="00B96CE0"/>
    <w:rsid w:val="00B97FDB"/>
    <w:rsid w:val="00BA0048"/>
    <w:rsid w:val="00BA0F8B"/>
    <w:rsid w:val="00BA2DBD"/>
    <w:rsid w:val="00BA33D3"/>
    <w:rsid w:val="00BA36D1"/>
    <w:rsid w:val="00BA5109"/>
    <w:rsid w:val="00BB123C"/>
    <w:rsid w:val="00BB1993"/>
    <w:rsid w:val="00BB2302"/>
    <w:rsid w:val="00BB4E4F"/>
    <w:rsid w:val="00BB4FC7"/>
    <w:rsid w:val="00BB5699"/>
    <w:rsid w:val="00BB5F61"/>
    <w:rsid w:val="00BB65DA"/>
    <w:rsid w:val="00BB6816"/>
    <w:rsid w:val="00BB6A3E"/>
    <w:rsid w:val="00BB6D2E"/>
    <w:rsid w:val="00BB7B37"/>
    <w:rsid w:val="00BC3A8F"/>
    <w:rsid w:val="00BC3FFC"/>
    <w:rsid w:val="00BC41AB"/>
    <w:rsid w:val="00BC7010"/>
    <w:rsid w:val="00BD1702"/>
    <w:rsid w:val="00BD251F"/>
    <w:rsid w:val="00BD4417"/>
    <w:rsid w:val="00BD4789"/>
    <w:rsid w:val="00BD4844"/>
    <w:rsid w:val="00BD4B56"/>
    <w:rsid w:val="00BD59F7"/>
    <w:rsid w:val="00BD5CFA"/>
    <w:rsid w:val="00BD6CD9"/>
    <w:rsid w:val="00BD79A5"/>
    <w:rsid w:val="00BE2016"/>
    <w:rsid w:val="00BE486A"/>
    <w:rsid w:val="00BE5709"/>
    <w:rsid w:val="00BE792A"/>
    <w:rsid w:val="00BE7AE0"/>
    <w:rsid w:val="00BF22AB"/>
    <w:rsid w:val="00BF23AC"/>
    <w:rsid w:val="00BF24A0"/>
    <w:rsid w:val="00BF2F58"/>
    <w:rsid w:val="00BF34AB"/>
    <w:rsid w:val="00BF3EDD"/>
    <w:rsid w:val="00BF3F99"/>
    <w:rsid w:val="00BF420D"/>
    <w:rsid w:val="00BF45C6"/>
    <w:rsid w:val="00BF5D75"/>
    <w:rsid w:val="00BF6C93"/>
    <w:rsid w:val="00C00C92"/>
    <w:rsid w:val="00C019E6"/>
    <w:rsid w:val="00C0430C"/>
    <w:rsid w:val="00C055D5"/>
    <w:rsid w:val="00C05C05"/>
    <w:rsid w:val="00C05F17"/>
    <w:rsid w:val="00C07DB3"/>
    <w:rsid w:val="00C103CE"/>
    <w:rsid w:val="00C10734"/>
    <w:rsid w:val="00C107B9"/>
    <w:rsid w:val="00C11254"/>
    <w:rsid w:val="00C1193D"/>
    <w:rsid w:val="00C11C3B"/>
    <w:rsid w:val="00C11E3F"/>
    <w:rsid w:val="00C12618"/>
    <w:rsid w:val="00C168B4"/>
    <w:rsid w:val="00C16FAA"/>
    <w:rsid w:val="00C17927"/>
    <w:rsid w:val="00C2097E"/>
    <w:rsid w:val="00C20DE7"/>
    <w:rsid w:val="00C21E2E"/>
    <w:rsid w:val="00C22139"/>
    <w:rsid w:val="00C2337C"/>
    <w:rsid w:val="00C23418"/>
    <w:rsid w:val="00C23CB4"/>
    <w:rsid w:val="00C24049"/>
    <w:rsid w:val="00C24692"/>
    <w:rsid w:val="00C254EC"/>
    <w:rsid w:val="00C266AB"/>
    <w:rsid w:val="00C2730E"/>
    <w:rsid w:val="00C31E20"/>
    <w:rsid w:val="00C32201"/>
    <w:rsid w:val="00C33165"/>
    <w:rsid w:val="00C33A99"/>
    <w:rsid w:val="00C33E80"/>
    <w:rsid w:val="00C340C1"/>
    <w:rsid w:val="00C3412A"/>
    <w:rsid w:val="00C344C9"/>
    <w:rsid w:val="00C35099"/>
    <w:rsid w:val="00C35786"/>
    <w:rsid w:val="00C366AB"/>
    <w:rsid w:val="00C36C47"/>
    <w:rsid w:val="00C4040B"/>
    <w:rsid w:val="00C407B0"/>
    <w:rsid w:val="00C42503"/>
    <w:rsid w:val="00C42D12"/>
    <w:rsid w:val="00C431A9"/>
    <w:rsid w:val="00C43BB0"/>
    <w:rsid w:val="00C44A5A"/>
    <w:rsid w:val="00C45382"/>
    <w:rsid w:val="00C4677F"/>
    <w:rsid w:val="00C4707F"/>
    <w:rsid w:val="00C4719B"/>
    <w:rsid w:val="00C50DA6"/>
    <w:rsid w:val="00C5139E"/>
    <w:rsid w:val="00C51E58"/>
    <w:rsid w:val="00C5204F"/>
    <w:rsid w:val="00C525DB"/>
    <w:rsid w:val="00C526F3"/>
    <w:rsid w:val="00C52C5A"/>
    <w:rsid w:val="00C530CD"/>
    <w:rsid w:val="00C53907"/>
    <w:rsid w:val="00C55E8B"/>
    <w:rsid w:val="00C57049"/>
    <w:rsid w:val="00C602D6"/>
    <w:rsid w:val="00C60588"/>
    <w:rsid w:val="00C61EE5"/>
    <w:rsid w:val="00C62A77"/>
    <w:rsid w:val="00C62C7C"/>
    <w:rsid w:val="00C63B01"/>
    <w:rsid w:val="00C6578D"/>
    <w:rsid w:val="00C65ED6"/>
    <w:rsid w:val="00C67FF4"/>
    <w:rsid w:val="00C70AB4"/>
    <w:rsid w:val="00C70D65"/>
    <w:rsid w:val="00C722B4"/>
    <w:rsid w:val="00C72A37"/>
    <w:rsid w:val="00C7419A"/>
    <w:rsid w:val="00C742CE"/>
    <w:rsid w:val="00C75149"/>
    <w:rsid w:val="00C757D0"/>
    <w:rsid w:val="00C75B50"/>
    <w:rsid w:val="00C76B30"/>
    <w:rsid w:val="00C76B62"/>
    <w:rsid w:val="00C770DC"/>
    <w:rsid w:val="00C8281A"/>
    <w:rsid w:val="00C82E96"/>
    <w:rsid w:val="00C83B2A"/>
    <w:rsid w:val="00C83FDC"/>
    <w:rsid w:val="00C84FE5"/>
    <w:rsid w:val="00C9099A"/>
    <w:rsid w:val="00C92627"/>
    <w:rsid w:val="00C926DF"/>
    <w:rsid w:val="00C94E3B"/>
    <w:rsid w:val="00C9783F"/>
    <w:rsid w:val="00C97CBF"/>
    <w:rsid w:val="00C97FEF"/>
    <w:rsid w:val="00CA0D03"/>
    <w:rsid w:val="00CA119B"/>
    <w:rsid w:val="00CA2C77"/>
    <w:rsid w:val="00CA2F03"/>
    <w:rsid w:val="00CA2F06"/>
    <w:rsid w:val="00CA463B"/>
    <w:rsid w:val="00CA7FDA"/>
    <w:rsid w:val="00CB012E"/>
    <w:rsid w:val="00CB039C"/>
    <w:rsid w:val="00CB1CD7"/>
    <w:rsid w:val="00CB250B"/>
    <w:rsid w:val="00CB2582"/>
    <w:rsid w:val="00CB2E54"/>
    <w:rsid w:val="00CB2E6B"/>
    <w:rsid w:val="00CB493E"/>
    <w:rsid w:val="00CB4B9E"/>
    <w:rsid w:val="00CB5393"/>
    <w:rsid w:val="00CC16DE"/>
    <w:rsid w:val="00CC269F"/>
    <w:rsid w:val="00CC3562"/>
    <w:rsid w:val="00CC3A83"/>
    <w:rsid w:val="00CC55B3"/>
    <w:rsid w:val="00CC5F99"/>
    <w:rsid w:val="00CC72D7"/>
    <w:rsid w:val="00CC75F9"/>
    <w:rsid w:val="00CC7D85"/>
    <w:rsid w:val="00CC7E99"/>
    <w:rsid w:val="00CD0131"/>
    <w:rsid w:val="00CD09A0"/>
    <w:rsid w:val="00CD3BEF"/>
    <w:rsid w:val="00CD3C87"/>
    <w:rsid w:val="00CD3DDF"/>
    <w:rsid w:val="00CD3E29"/>
    <w:rsid w:val="00CD4A9E"/>
    <w:rsid w:val="00CD4CA9"/>
    <w:rsid w:val="00CD539A"/>
    <w:rsid w:val="00CD63A4"/>
    <w:rsid w:val="00CD6D59"/>
    <w:rsid w:val="00CD7140"/>
    <w:rsid w:val="00CD7300"/>
    <w:rsid w:val="00CE0E83"/>
    <w:rsid w:val="00CE12E3"/>
    <w:rsid w:val="00CE1DBF"/>
    <w:rsid w:val="00CE205B"/>
    <w:rsid w:val="00CE2440"/>
    <w:rsid w:val="00CE491A"/>
    <w:rsid w:val="00CE4FF8"/>
    <w:rsid w:val="00CE578A"/>
    <w:rsid w:val="00CE6020"/>
    <w:rsid w:val="00CE73FC"/>
    <w:rsid w:val="00CE78DC"/>
    <w:rsid w:val="00CE7959"/>
    <w:rsid w:val="00CE7BD9"/>
    <w:rsid w:val="00CF0297"/>
    <w:rsid w:val="00CF0C23"/>
    <w:rsid w:val="00CF45DD"/>
    <w:rsid w:val="00CF6D52"/>
    <w:rsid w:val="00D00090"/>
    <w:rsid w:val="00D01474"/>
    <w:rsid w:val="00D0159F"/>
    <w:rsid w:val="00D02563"/>
    <w:rsid w:val="00D02928"/>
    <w:rsid w:val="00D02E76"/>
    <w:rsid w:val="00D065BD"/>
    <w:rsid w:val="00D07B2F"/>
    <w:rsid w:val="00D1076B"/>
    <w:rsid w:val="00D10D8E"/>
    <w:rsid w:val="00D11592"/>
    <w:rsid w:val="00D11BB4"/>
    <w:rsid w:val="00D12449"/>
    <w:rsid w:val="00D14080"/>
    <w:rsid w:val="00D145B0"/>
    <w:rsid w:val="00D16158"/>
    <w:rsid w:val="00D17187"/>
    <w:rsid w:val="00D17418"/>
    <w:rsid w:val="00D17C00"/>
    <w:rsid w:val="00D24AE2"/>
    <w:rsid w:val="00D24E04"/>
    <w:rsid w:val="00D25399"/>
    <w:rsid w:val="00D25403"/>
    <w:rsid w:val="00D260B4"/>
    <w:rsid w:val="00D27A8D"/>
    <w:rsid w:val="00D27B90"/>
    <w:rsid w:val="00D30A14"/>
    <w:rsid w:val="00D30E21"/>
    <w:rsid w:val="00D316E0"/>
    <w:rsid w:val="00D31DF0"/>
    <w:rsid w:val="00D3263C"/>
    <w:rsid w:val="00D32728"/>
    <w:rsid w:val="00D32F0D"/>
    <w:rsid w:val="00D33A25"/>
    <w:rsid w:val="00D33A90"/>
    <w:rsid w:val="00D342DD"/>
    <w:rsid w:val="00D359EB"/>
    <w:rsid w:val="00D3631D"/>
    <w:rsid w:val="00D36813"/>
    <w:rsid w:val="00D368DB"/>
    <w:rsid w:val="00D368DE"/>
    <w:rsid w:val="00D3786E"/>
    <w:rsid w:val="00D428BE"/>
    <w:rsid w:val="00D43DF7"/>
    <w:rsid w:val="00D4419B"/>
    <w:rsid w:val="00D44524"/>
    <w:rsid w:val="00D44C9F"/>
    <w:rsid w:val="00D44ECB"/>
    <w:rsid w:val="00D46A41"/>
    <w:rsid w:val="00D479FD"/>
    <w:rsid w:val="00D5080A"/>
    <w:rsid w:val="00D511F8"/>
    <w:rsid w:val="00D51A1C"/>
    <w:rsid w:val="00D53023"/>
    <w:rsid w:val="00D53CCB"/>
    <w:rsid w:val="00D53F24"/>
    <w:rsid w:val="00D5448A"/>
    <w:rsid w:val="00D555E0"/>
    <w:rsid w:val="00D556E0"/>
    <w:rsid w:val="00D56022"/>
    <w:rsid w:val="00D562AD"/>
    <w:rsid w:val="00D5657C"/>
    <w:rsid w:val="00D568AB"/>
    <w:rsid w:val="00D56CCD"/>
    <w:rsid w:val="00D60160"/>
    <w:rsid w:val="00D60698"/>
    <w:rsid w:val="00D61A4C"/>
    <w:rsid w:val="00D61BAF"/>
    <w:rsid w:val="00D61FB4"/>
    <w:rsid w:val="00D62D23"/>
    <w:rsid w:val="00D643DD"/>
    <w:rsid w:val="00D65626"/>
    <w:rsid w:val="00D65F43"/>
    <w:rsid w:val="00D675AB"/>
    <w:rsid w:val="00D67869"/>
    <w:rsid w:val="00D705AC"/>
    <w:rsid w:val="00D705B8"/>
    <w:rsid w:val="00D70655"/>
    <w:rsid w:val="00D70854"/>
    <w:rsid w:val="00D70A90"/>
    <w:rsid w:val="00D712C3"/>
    <w:rsid w:val="00D72FD9"/>
    <w:rsid w:val="00D73725"/>
    <w:rsid w:val="00D757D7"/>
    <w:rsid w:val="00D75927"/>
    <w:rsid w:val="00D7602C"/>
    <w:rsid w:val="00D762BD"/>
    <w:rsid w:val="00D81380"/>
    <w:rsid w:val="00D833EB"/>
    <w:rsid w:val="00D839DE"/>
    <w:rsid w:val="00D85033"/>
    <w:rsid w:val="00D86048"/>
    <w:rsid w:val="00D862BE"/>
    <w:rsid w:val="00D866BD"/>
    <w:rsid w:val="00D90609"/>
    <w:rsid w:val="00D90C4F"/>
    <w:rsid w:val="00D9180F"/>
    <w:rsid w:val="00D932EE"/>
    <w:rsid w:val="00D93E83"/>
    <w:rsid w:val="00D968CF"/>
    <w:rsid w:val="00D9773F"/>
    <w:rsid w:val="00D97EF2"/>
    <w:rsid w:val="00DA0A28"/>
    <w:rsid w:val="00DA128E"/>
    <w:rsid w:val="00DA14E5"/>
    <w:rsid w:val="00DA19BB"/>
    <w:rsid w:val="00DA1B01"/>
    <w:rsid w:val="00DA2ECD"/>
    <w:rsid w:val="00DA3298"/>
    <w:rsid w:val="00DA472C"/>
    <w:rsid w:val="00DA65DD"/>
    <w:rsid w:val="00DA6C2D"/>
    <w:rsid w:val="00DA76D7"/>
    <w:rsid w:val="00DB09E7"/>
    <w:rsid w:val="00DB15D4"/>
    <w:rsid w:val="00DB19B4"/>
    <w:rsid w:val="00DB203D"/>
    <w:rsid w:val="00DB3E27"/>
    <w:rsid w:val="00DB4235"/>
    <w:rsid w:val="00DB5630"/>
    <w:rsid w:val="00DB588F"/>
    <w:rsid w:val="00DB5961"/>
    <w:rsid w:val="00DB5F8B"/>
    <w:rsid w:val="00DB65F2"/>
    <w:rsid w:val="00DB6CA8"/>
    <w:rsid w:val="00DC0A04"/>
    <w:rsid w:val="00DC1115"/>
    <w:rsid w:val="00DC1991"/>
    <w:rsid w:val="00DC1BDF"/>
    <w:rsid w:val="00DC3432"/>
    <w:rsid w:val="00DC36DB"/>
    <w:rsid w:val="00DC3A27"/>
    <w:rsid w:val="00DC3CE5"/>
    <w:rsid w:val="00DC3D65"/>
    <w:rsid w:val="00DC6B57"/>
    <w:rsid w:val="00DC6C7A"/>
    <w:rsid w:val="00DC6D8B"/>
    <w:rsid w:val="00DC6F3F"/>
    <w:rsid w:val="00DC7294"/>
    <w:rsid w:val="00DC74F4"/>
    <w:rsid w:val="00DC7629"/>
    <w:rsid w:val="00DD0CD3"/>
    <w:rsid w:val="00DD1508"/>
    <w:rsid w:val="00DD1FA8"/>
    <w:rsid w:val="00DD21B0"/>
    <w:rsid w:val="00DD2F69"/>
    <w:rsid w:val="00DD6A86"/>
    <w:rsid w:val="00DD7309"/>
    <w:rsid w:val="00DE2F5E"/>
    <w:rsid w:val="00DE3682"/>
    <w:rsid w:val="00DE39DD"/>
    <w:rsid w:val="00DE454D"/>
    <w:rsid w:val="00DE50E2"/>
    <w:rsid w:val="00DE5290"/>
    <w:rsid w:val="00DE61F1"/>
    <w:rsid w:val="00DE7F98"/>
    <w:rsid w:val="00DF1506"/>
    <w:rsid w:val="00DF150A"/>
    <w:rsid w:val="00DF156E"/>
    <w:rsid w:val="00DF1F98"/>
    <w:rsid w:val="00DF2839"/>
    <w:rsid w:val="00DF2845"/>
    <w:rsid w:val="00DF40DD"/>
    <w:rsid w:val="00DF57E9"/>
    <w:rsid w:val="00DF584E"/>
    <w:rsid w:val="00DF6538"/>
    <w:rsid w:val="00DF70E1"/>
    <w:rsid w:val="00DF75C0"/>
    <w:rsid w:val="00DF7ECB"/>
    <w:rsid w:val="00E001F1"/>
    <w:rsid w:val="00E0121C"/>
    <w:rsid w:val="00E01A4F"/>
    <w:rsid w:val="00E01CC1"/>
    <w:rsid w:val="00E02355"/>
    <w:rsid w:val="00E030A9"/>
    <w:rsid w:val="00E041A1"/>
    <w:rsid w:val="00E0505C"/>
    <w:rsid w:val="00E054A5"/>
    <w:rsid w:val="00E05AFD"/>
    <w:rsid w:val="00E0600C"/>
    <w:rsid w:val="00E0605D"/>
    <w:rsid w:val="00E07300"/>
    <w:rsid w:val="00E07FA5"/>
    <w:rsid w:val="00E10853"/>
    <w:rsid w:val="00E1174E"/>
    <w:rsid w:val="00E13A66"/>
    <w:rsid w:val="00E13D60"/>
    <w:rsid w:val="00E1444A"/>
    <w:rsid w:val="00E157D1"/>
    <w:rsid w:val="00E15DE5"/>
    <w:rsid w:val="00E16001"/>
    <w:rsid w:val="00E162A3"/>
    <w:rsid w:val="00E169C8"/>
    <w:rsid w:val="00E17D16"/>
    <w:rsid w:val="00E17D27"/>
    <w:rsid w:val="00E17F71"/>
    <w:rsid w:val="00E20BEA"/>
    <w:rsid w:val="00E2118B"/>
    <w:rsid w:val="00E213ED"/>
    <w:rsid w:val="00E22EB2"/>
    <w:rsid w:val="00E2382F"/>
    <w:rsid w:val="00E24057"/>
    <w:rsid w:val="00E25132"/>
    <w:rsid w:val="00E26995"/>
    <w:rsid w:val="00E27A7D"/>
    <w:rsid w:val="00E30BDD"/>
    <w:rsid w:val="00E32F76"/>
    <w:rsid w:val="00E3411F"/>
    <w:rsid w:val="00E352BC"/>
    <w:rsid w:val="00E35392"/>
    <w:rsid w:val="00E36007"/>
    <w:rsid w:val="00E36A1B"/>
    <w:rsid w:val="00E37B48"/>
    <w:rsid w:val="00E403F6"/>
    <w:rsid w:val="00E404DF"/>
    <w:rsid w:val="00E40CF0"/>
    <w:rsid w:val="00E4102D"/>
    <w:rsid w:val="00E411E3"/>
    <w:rsid w:val="00E41DA1"/>
    <w:rsid w:val="00E42942"/>
    <w:rsid w:val="00E4362C"/>
    <w:rsid w:val="00E46060"/>
    <w:rsid w:val="00E46172"/>
    <w:rsid w:val="00E46916"/>
    <w:rsid w:val="00E46C3A"/>
    <w:rsid w:val="00E46F0A"/>
    <w:rsid w:val="00E470DD"/>
    <w:rsid w:val="00E51C1C"/>
    <w:rsid w:val="00E5461D"/>
    <w:rsid w:val="00E55417"/>
    <w:rsid w:val="00E554FF"/>
    <w:rsid w:val="00E55E1B"/>
    <w:rsid w:val="00E567C8"/>
    <w:rsid w:val="00E56A79"/>
    <w:rsid w:val="00E56CEB"/>
    <w:rsid w:val="00E60D8C"/>
    <w:rsid w:val="00E61A72"/>
    <w:rsid w:val="00E636E0"/>
    <w:rsid w:val="00E63749"/>
    <w:rsid w:val="00E6427D"/>
    <w:rsid w:val="00E64BE2"/>
    <w:rsid w:val="00E64E56"/>
    <w:rsid w:val="00E65273"/>
    <w:rsid w:val="00E65ACC"/>
    <w:rsid w:val="00E65EAB"/>
    <w:rsid w:val="00E665FD"/>
    <w:rsid w:val="00E674AE"/>
    <w:rsid w:val="00E67CA9"/>
    <w:rsid w:val="00E67FD4"/>
    <w:rsid w:val="00E70351"/>
    <w:rsid w:val="00E7050D"/>
    <w:rsid w:val="00E70C63"/>
    <w:rsid w:val="00E747BD"/>
    <w:rsid w:val="00E753EB"/>
    <w:rsid w:val="00E75469"/>
    <w:rsid w:val="00E7557C"/>
    <w:rsid w:val="00E75A4E"/>
    <w:rsid w:val="00E80064"/>
    <w:rsid w:val="00E8075F"/>
    <w:rsid w:val="00E80BBE"/>
    <w:rsid w:val="00E81B06"/>
    <w:rsid w:val="00E82622"/>
    <w:rsid w:val="00E83290"/>
    <w:rsid w:val="00E8356C"/>
    <w:rsid w:val="00E84AFC"/>
    <w:rsid w:val="00E87C92"/>
    <w:rsid w:val="00E87FC9"/>
    <w:rsid w:val="00E90696"/>
    <w:rsid w:val="00E90F43"/>
    <w:rsid w:val="00E9181B"/>
    <w:rsid w:val="00E91B77"/>
    <w:rsid w:val="00E922E2"/>
    <w:rsid w:val="00E92A22"/>
    <w:rsid w:val="00E94078"/>
    <w:rsid w:val="00E9626E"/>
    <w:rsid w:val="00E9665F"/>
    <w:rsid w:val="00E9705A"/>
    <w:rsid w:val="00E97560"/>
    <w:rsid w:val="00E97A46"/>
    <w:rsid w:val="00EA0141"/>
    <w:rsid w:val="00EA1779"/>
    <w:rsid w:val="00EA2B39"/>
    <w:rsid w:val="00EA2DEC"/>
    <w:rsid w:val="00EA32A4"/>
    <w:rsid w:val="00EA3354"/>
    <w:rsid w:val="00EA395A"/>
    <w:rsid w:val="00EA4100"/>
    <w:rsid w:val="00EA4DC9"/>
    <w:rsid w:val="00EA5D7E"/>
    <w:rsid w:val="00EA5E1B"/>
    <w:rsid w:val="00EA6559"/>
    <w:rsid w:val="00EA667B"/>
    <w:rsid w:val="00EA76BB"/>
    <w:rsid w:val="00EA7A3A"/>
    <w:rsid w:val="00EB04A3"/>
    <w:rsid w:val="00EB05DA"/>
    <w:rsid w:val="00EB1EAE"/>
    <w:rsid w:val="00EB58A7"/>
    <w:rsid w:val="00EB5B67"/>
    <w:rsid w:val="00EB6BB3"/>
    <w:rsid w:val="00EB7099"/>
    <w:rsid w:val="00EB7669"/>
    <w:rsid w:val="00EC052A"/>
    <w:rsid w:val="00EC0AC7"/>
    <w:rsid w:val="00EC219C"/>
    <w:rsid w:val="00EC3A6F"/>
    <w:rsid w:val="00EC42DC"/>
    <w:rsid w:val="00EC463D"/>
    <w:rsid w:val="00EC4A7C"/>
    <w:rsid w:val="00EC6195"/>
    <w:rsid w:val="00EC72F3"/>
    <w:rsid w:val="00EC748C"/>
    <w:rsid w:val="00ED0048"/>
    <w:rsid w:val="00ED2B5D"/>
    <w:rsid w:val="00ED3B3B"/>
    <w:rsid w:val="00ED3B50"/>
    <w:rsid w:val="00ED3B83"/>
    <w:rsid w:val="00ED4465"/>
    <w:rsid w:val="00ED44E1"/>
    <w:rsid w:val="00ED5E4F"/>
    <w:rsid w:val="00ED74CF"/>
    <w:rsid w:val="00ED74D5"/>
    <w:rsid w:val="00ED7533"/>
    <w:rsid w:val="00ED7B5B"/>
    <w:rsid w:val="00EE1D4E"/>
    <w:rsid w:val="00EE22E4"/>
    <w:rsid w:val="00EE250F"/>
    <w:rsid w:val="00EE284E"/>
    <w:rsid w:val="00EE4486"/>
    <w:rsid w:val="00EE4685"/>
    <w:rsid w:val="00EE4F33"/>
    <w:rsid w:val="00EE54E7"/>
    <w:rsid w:val="00EE6153"/>
    <w:rsid w:val="00EE6343"/>
    <w:rsid w:val="00EE6878"/>
    <w:rsid w:val="00EE690B"/>
    <w:rsid w:val="00EE794C"/>
    <w:rsid w:val="00EE79F5"/>
    <w:rsid w:val="00EE7AAA"/>
    <w:rsid w:val="00EE7E56"/>
    <w:rsid w:val="00EF0B3A"/>
    <w:rsid w:val="00EF200E"/>
    <w:rsid w:val="00EF3658"/>
    <w:rsid w:val="00EF422A"/>
    <w:rsid w:val="00EF4A97"/>
    <w:rsid w:val="00EF4C8D"/>
    <w:rsid w:val="00EF5B4A"/>
    <w:rsid w:val="00EF6510"/>
    <w:rsid w:val="00EF6662"/>
    <w:rsid w:val="00EF7A75"/>
    <w:rsid w:val="00EF7AF4"/>
    <w:rsid w:val="00F002F7"/>
    <w:rsid w:val="00F004B1"/>
    <w:rsid w:val="00F004C1"/>
    <w:rsid w:val="00F012FD"/>
    <w:rsid w:val="00F02157"/>
    <w:rsid w:val="00F03C35"/>
    <w:rsid w:val="00F03F82"/>
    <w:rsid w:val="00F048F1"/>
    <w:rsid w:val="00F049F6"/>
    <w:rsid w:val="00F05E58"/>
    <w:rsid w:val="00F061ED"/>
    <w:rsid w:val="00F0771F"/>
    <w:rsid w:val="00F10193"/>
    <w:rsid w:val="00F11352"/>
    <w:rsid w:val="00F11433"/>
    <w:rsid w:val="00F12392"/>
    <w:rsid w:val="00F1247E"/>
    <w:rsid w:val="00F14386"/>
    <w:rsid w:val="00F144A2"/>
    <w:rsid w:val="00F146A7"/>
    <w:rsid w:val="00F14F1D"/>
    <w:rsid w:val="00F15484"/>
    <w:rsid w:val="00F1658D"/>
    <w:rsid w:val="00F16799"/>
    <w:rsid w:val="00F16E9F"/>
    <w:rsid w:val="00F1715A"/>
    <w:rsid w:val="00F1720A"/>
    <w:rsid w:val="00F17FE4"/>
    <w:rsid w:val="00F204EC"/>
    <w:rsid w:val="00F20F27"/>
    <w:rsid w:val="00F21D7E"/>
    <w:rsid w:val="00F21F75"/>
    <w:rsid w:val="00F21FD0"/>
    <w:rsid w:val="00F22D7F"/>
    <w:rsid w:val="00F248A7"/>
    <w:rsid w:val="00F24E49"/>
    <w:rsid w:val="00F24E8D"/>
    <w:rsid w:val="00F26183"/>
    <w:rsid w:val="00F30A4A"/>
    <w:rsid w:val="00F40F9E"/>
    <w:rsid w:val="00F436AC"/>
    <w:rsid w:val="00F43BCF"/>
    <w:rsid w:val="00F442DF"/>
    <w:rsid w:val="00F4550B"/>
    <w:rsid w:val="00F47393"/>
    <w:rsid w:val="00F4761E"/>
    <w:rsid w:val="00F47B51"/>
    <w:rsid w:val="00F47F89"/>
    <w:rsid w:val="00F53A90"/>
    <w:rsid w:val="00F54BBB"/>
    <w:rsid w:val="00F56EE1"/>
    <w:rsid w:val="00F56F66"/>
    <w:rsid w:val="00F57993"/>
    <w:rsid w:val="00F60862"/>
    <w:rsid w:val="00F60F1E"/>
    <w:rsid w:val="00F616C1"/>
    <w:rsid w:val="00F621F6"/>
    <w:rsid w:val="00F62A8B"/>
    <w:rsid w:val="00F62F9D"/>
    <w:rsid w:val="00F6311E"/>
    <w:rsid w:val="00F65CFB"/>
    <w:rsid w:val="00F6637B"/>
    <w:rsid w:val="00F66441"/>
    <w:rsid w:val="00F674FC"/>
    <w:rsid w:val="00F722AD"/>
    <w:rsid w:val="00F74677"/>
    <w:rsid w:val="00F776C0"/>
    <w:rsid w:val="00F77CF0"/>
    <w:rsid w:val="00F80105"/>
    <w:rsid w:val="00F84339"/>
    <w:rsid w:val="00F84BF7"/>
    <w:rsid w:val="00F86EA1"/>
    <w:rsid w:val="00F909B2"/>
    <w:rsid w:val="00F9241E"/>
    <w:rsid w:val="00F9315D"/>
    <w:rsid w:val="00F935F9"/>
    <w:rsid w:val="00F95A75"/>
    <w:rsid w:val="00F973B8"/>
    <w:rsid w:val="00F97A1D"/>
    <w:rsid w:val="00F97C1A"/>
    <w:rsid w:val="00F97E6A"/>
    <w:rsid w:val="00FA02F5"/>
    <w:rsid w:val="00FA0409"/>
    <w:rsid w:val="00FA0AE4"/>
    <w:rsid w:val="00FA14FC"/>
    <w:rsid w:val="00FA3780"/>
    <w:rsid w:val="00FA387B"/>
    <w:rsid w:val="00FA39D4"/>
    <w:rsid w:val="00FA5BE6"/>
    <w:rsid w:val="00FA6C6C"/>
    <w:rsid w:val="00FA6E61"/>
    <w:rsid w:val="00FB140C"/>
    <w:rsid w:val="00FB1966"/>
    <w:rsid w:val="00FB2124"/>
    <w:rsid w:val="00FB3766"/>
    <w:rsid w:val="00FB4AFF"/>
    <w:rsid w:val="00FB4DBF"/>
    <w:rsid w:val="00FB53D9"/>
    <w:rsid w:val="00FB5595"/>
    <w:rsid w:val="00FC0A81"/>
    <w:rsid w:val="00FC0CE9"/>
    <w:rsid w:val="00FC2C7E"/>
    <w:rsid w:val="00FC3DEC"/>
    <w:rsid w:val="00FC415F"/>
    <w:rsid w:val="00FC438F"/>
    <w:rsid w:val="00FC45C1"/>
    <w:rsid w:val="00FC4B89"/>
    <w:rsid w:val="00FC6348"/>
    <w:rsid w:val="00FC6D27"/>
    <w:rsid w:val="00FD0F00"/>
    <w:rsid w:val="00FD2785"/>
    <w:rsid w:val="00FD27FC"/>
    <w:rsid w:val="00FD4FB8"/>
    <w:rsid w:val="00FD58F7"/>
    <w:rsid w:val="00FD76C7"/>
    <w:rsid w:val="00FE0538"/>
    <w:rsid w:val="00FE384F"/>
    <w:rsid w:val="00FE4B49"/>
    <w:rsid w:val="00FE4E18"/>
    <w:rsid w:val="00FE539D"/>
    <w:rsid w:val="00FE5850"/>
    <w:rsid w:val="00FE5EF8"/>
    <w:rsid w:val="00FE6847"/>
    <w:rsid w:val="00FF0EA2"/>
    <w:rsid w:val="00FF14B1"/>
    <w:rsid w:val="00FF2496"/>
    <w:rsid w:val="00FF26D5"/>
    <w:rsid w:val="00FF3B04"/>
    <w:rsid w:val="00FF3B5B"/>
    <w:rsid w:val="00FF3E39"/>
    <w:rsid w:val="00FF5B0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0D03"/>
    <w:rPr>
      <w:sz w:val="24"/>
      <w:szCs w:val="24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ind w:left="432" w:hanging="432"/>
      <w:outlineLvl w:val="0"/>
    </w:pPr>
    <w:rPr>
      <w:sz w:val="28"/>
      <w:szCs w:val="28"/>
      <w:lang w:eastAsia="ar-SA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672427"/>
    <w:pPr>
      <w:suppressAutoHyphens/>
      <w:spacing w:after="120"/>
    </w:pPr>
    <w:rPr>
      <w:lang w:eastAsia="ar-SA"/>
    </w:r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1">
    <w:name w:val="Указатель4"/>
    <w:basedOn w:val="a0"/>
    <w:rsid w:val="00672427"/>
    <w:pPr>
      <w:suppressLineNumbers/>
      <w:suppressAutoHyphens/>
    </w:pPr>
    <w:rPr>
      <w:rFonts w:cs="Tahoma"/>
      <w:lang w:eastAsia="ar-SA"/>
    </w:rPr>
  </w:style>
  <w:style w:type="paragraph" w:customStyle="1" w:styleId="30">
    <w:name w:val="Название3"/>
    <w:basedOn w:val="a0"/>
    <w:rsid w:val="0067242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1">
    <w:name w:val="Указатель3"/>
    <w:basedOn w:val="a0"/>
    <w:rsid w:val="00672427"/>
    <w:pPr>
      <w:suppressLineNumbers/>
      <w:suppressAutoHyphens/>
    </w:pPr>
    <w:rPr>
      <w:rFonts w:cs="Tahoma"/>
      <w:lang w:eastAsia="ar-S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uppressAutoHyphens/>
      <w:spacing w:before="120" w:after="120"/>
    </w:pPr>
    <w:rPr>
      <w:rFonts w:ascii="Arial" w:hAnsi="Arial"/>
      <w:i/>
      <w:iCs/>
      <w:sz w:val="20"/>
      <w:lang w:eastAsia="ar-SA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22">
    <w:name w:val="Название2"/>
    <w:basedOn w:val="a0"/>
    <w:rsid w:val="0067242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3">
    <w:name w:val="Указатель2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11">
    <w:name w:val="Название1"/>
    <w:basedOn w:val="a0"/>
    <w:rsid w:val="0067242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2">
    <w:name w:val="Указатель1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ac">
    <w:name w:val="Содержимое таблицы"/>
    <w:basedOn w:val="a0"/>
    <w:rsid w:val="00672427"/>
    <w:pPr>
      <w:suppressLineNumbers/>
      <w:suppressAutoHyphens/>
    </w:pPr>
    <w:rPr>
      <w:lang w:eastAsia="ar-SA"/>
    </w:r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jc w:val="both"/>
    </w:pPr>
    <w:rPr>
      <w:sz w:val="28"/>
      <w:lang w:eastAsia="ar-SA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autoSpaceDE w:val="0"/>
      <w:jc w:val="both"/>
    </w:pPr>
    <w:rPr>
      <w:color w:val="000000"/>
      <w:sz w:val="28"/>
      <w:szCs w:val="28"/>
      <w:lang w:eastAsia="ar-SA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ind w:left="720"/>
    </w:pPr>
    <w:rPr>
      <w:lang w:eastAsia="ar-SA"/>
    </w:r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pacing w:before="100" w:beforeAutospacing="1" w:after="119"/>
    </w:pPr>
    <w:rPr>
      <w:color w:val="000000"/>
    </w:rPr>
  </w:style>
  <w:style w:type="paragraph" w:styleId="af9">
    <w:name w:val="List Paragraph"/>
    <w:basedOn w:val="a0"/>
    <w:uiPriority w:val="34"/>
    <w:qFormat/>
    <w:rsid w:val="000476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0046-502C-4394-AA8E-09CB87BE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об использовании средств на выплату субсидий гражданам, получающим  субсидии на оплату жилищно-коммунальных услуг</vt:lpstr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об использовании средств на выплату субсидий гражданам, получающим  субсидии на оплату жилищно-коммунальных услуг</dc:title>
  <dc:creator>TrSuos</dc:creator>
  <cp:lastModifiedBy>Fin</cp:lastModifiedBy>
  <cp:revision>103</cp:revision>
  <cp:lastPrinted>2025-06-16T07:37:00Z</cp:lastPrinted>
  <dcterms:created xsi:type="dcterms:W3CDTF">2022-03-04T08:59:00Z</dcterms:created>
  <dcterms:modified xsi:type="dcterms:W3CDTF">2025-06-16T11:45:00Z</dcterms:modified>
</cp:coreProperties>
</file>