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</w:t>
      </w:r>
      <w:r w:rsidR="00E97B4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AF5EF8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СТАВРОПОЛЬСКОГО КРАЯ</w:t>
      </w:r>
    </w:p>
    <w:p w:rsidR="0088521B" w:rsidRPr="00355039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proofErr w:type="gramStart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</w:t>
      </w:r>
      <w:proofErr w:type="gramEnd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:rsidR="00C33FB5" w:rsidRPr="0088521B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2151" w:rsidRDefault="00355039" w:rsidP="0005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18.02.2021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0304EB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gramStart"/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Донское</w:t>
      </w:r>
      <w:proofErr w:type="gramEnd"/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</w:rPr>
        <w:t>225-п</w:t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E27CE" w:rsidRPr="00C33FB5" w:rsidRDefault="00BE27CE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BE27CE" w:rsidP="00C33FB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E27CE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муниципальную 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E27CE">
        <w:rPr>
          <w:rFonts w:ascii="Times New Roman" w:eastAsia="Times New Roman" w:hAnsi="Times New Roman" w:cs="Times New Roman"/>
          <w:sz w:val="28"/>
          <w:szCs w:val="24"/>
        </w:rPr>
        <w:t>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</w:t>
      </w:r>
      <w:r>
        <w:rPr>
          <w:rFonts w:ascii="Times New Roman" w:eastAsia="Times New Roman" w:hAnsi="Times New Roman" w:cs="Times New Roman"/>
          <w:sz w:val="28"/>
          <w:szCs w:val="24"/>
        </w:rPr>
        <w:t>руновского муниципального округа Ставропольского края от 30.12.2020 № 91</w:t>
      </w:r>
      <w:r w:rsidRPr="00BE27CE">
        <w:rPr>
          <w:rFonts w:ascii="Times New Roman" w:eastAsia="Times New Roman" w:hAnsi="Times New Roman" w:cs="Times New Roman"/>
          <w:sz w:val="28"/>
          <w:szCs w:val="24"/>
        </w:rPr>
        <w:t>-п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33FB5" w:rsidRP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4E4C24" w:rsidRPr="004E4C24" w:rsidRDefault="004E4C24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BE27CE" w:rsidRPr="00C33FB5" w:rsidRDefault="009E4E40" w:rsidP="00BE27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</w:t>
      </w:r>
      <w:r w:rsidR="00C33FB5" w:rsidRPr="00C33FB5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BE27CE" w:rsidRPr="00B00255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 с</w:t>
      </w:r>
      <w:r w:rsidR="00BE27CE"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постановлением администрации Труновского муниципального округа Ставропольского края от 28.01.2021 № 164-п 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>Об утверждении порядка разработки, реализации и оценки эффективности муниципальных программ Труновского муниципального округа Ставропольского края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="00BE27CE">
        <w:rPr>
          <w:rFonts w:ascii="Times New Roman" w:eastAsia="Times New Roman" w:hAnsi="Times New Roman" w:cs="Times New Roman"/>
          <w:bCs/>
          <w:sz w:val="28"/>
          <w:szCs w:val="24"/>
        </w:rPr>
        <w:t xml:space="preserve">, </w:t>
      </w:r>
      <w:r w:rsidR="00BE27CE"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администрация Труновского муниципального </w:t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округа</w:t>
      </w:r>
      <w:r w:rsidR="00BE27CE"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Ставропольского края</w:t>
      </w:r>
    </w:p>
    <w:p w:rsidR="00C33FB5" w:rsidRPr="00572453" w:rsidRDefault="00C33FB5" w:rsidP="00BE27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ПОСТАНОВЛЯЕТ:</w:t>
      </w:r>
    </w:p>
    <w:p w:rsidR="00C33FB5" w:rsidRP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C33F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E27CE" w:rsidRPr="00BE27C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изменения в </w:t>
      </w:r>
      <w:r w:rsidR="00C37290" w:rsidRPr="00C37290">
        <w:rPr>
          <w:rFonts w:ascii="Times New Roman" w:eastAsia="Times New Roman" w:hAnsi="Times New Roman" w:cs="Times New Roman"/>
          <w:bCs/>
          <w:sz w:val="28"/>
          <w:szCs w:val="28"/>
        </w:rPr>
        <w:t>муниципальную 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91-п</w:t>
      </w:r>
      <w:r w:rsidR="00C37290">
        <w:rPr>
          <w:rFonts w:ascii="Times New Roman" w:eastAsia="Times New Roman" w:hAnsi="Times New Roman" w:cs="Times New Roman"/>
          <w:bCs/>
          <w:sz w:val="28"/>
          <w:szCs w:val="28"/>
        </w:rPr>
        <w:t xml:space="preserve">  (далее – п</w:t>
      </w:r>
      <w:r w:rsidR="00BE27CE" w:rsidRPr="00BE27CE">
        <w:rPr>
          <w:rFonts w:ascii="Times New Roman" w:eastAsia="Times New Roman" w:hAnsi="Times New Roman" w:cs="Times New Roman"/>
          <w:bCs/>
          <w:sz w:val="28"/>
          <w:szCs w:val="28"/>
        </w:rPr>
        <w:t>рограмма)</w:t>
      </w:r>
      <w:r w:rsidR="00C3729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37290" w:rsidRPr="00C37290">
        <w:t xml:space="preserve"> </w:t>
      </w:r>
      <w:r w:rsidR="00C37290">
        <w:t xml:space="preserve"> </w:t>
      </w:r>
      <w:r w:rsidR="00C37290" w:rsidRPr="00C37290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C37290" w:rsidRPr="00C37290" w:rsidRDefault="00C37290" w:rsidP="00C3729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>1.1. В пас</w:t>
      </w:r>
      <w:r>
        <w:rPr>
          <w:rFonts w:ascii="Times New Roman" w:eastAsia="Times New Roman" w:hAnsi="Times New Roman" w:cs="Times New Roman"/>
          <w:sz w:val="28"/>
          <w:szCs w:val="28"/>
        </w:rPr>
        <w:t>порте п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рограммы в позиции «Объемы и источники финансового обеспечения Программы»: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7290" w:rsidRPr="00C37290" w:rsidRDefault="00C37290" w:rsidP="00C3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ab/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48049,45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48055,70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C37290" w:rsidRDefault="00C37290" w:rsidP="00C3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ab/>
        <w:t>по строке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 цифры «</w:t>
      </w:r>
      <w:r>
        <w:rPr>
          <w:rFonts w:ascii="Times New Roman" w:eastAsia="Times New Roman" w:hAnsi="Times New Roman" w:cs="Times New Roman"/>
          <w:sz w:val="28"/>
          <w:szCs w:val="28"/>
        </w:rPr>
        <w:t>8207,00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8213,25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37290" w:rsidRPr="00C37290" w:rsidRDefault="00C37290" w:rsidP="00C3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паспорте п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одпрограммы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том ч</w:t>
      </w:r>
      <w:r>
        <w:rPr>
          <w:rFonts w:ascii="Times New Roman" w:eastAsia="Times New Roman" w:hAnsi="Times New Roman" w:cs="Times New Roman"/>
          <w:sz w:val="28"/>
          <w:szCs w:val="28"/>
        </w:rPr>
        <w:t>исле на базе многофункционального центра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в позиции «Объемы и источники финансового обеспечения Подпрограммы»:</w:t>
      </w:r>
    </w:p>
    <w:p w:rsidR="00C37290" w:rsidRPr="00C37290" w:rsidRDefault="00C37290" w:rsidP="00C3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ab/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46789,45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46795,70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37290" w:rsidRDefault="00C37290" w:rsidP="00C3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ab/>
        <w:t>по строке « 2021 год»  цифры «</w:t>
      </w:r>
      <w:r>
        <w:rPr>
          <w:rFonts w:ascii="Times New Roman" w:eastAsia="Times New Roman" w:hAnsi="Times New Roman" w:cs="Times New Roman"/>
          <w:sz w:val="28"/>
          <w:szCs w:val="28"/>
        </w:rPr>
        <w:t>7997,00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8003,25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35124" w:rsidRP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1.3. В Приложении № 7 к П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рограмме:</w:t>
      </w:r>
    </w:p>
    <w:p w:rsidR="00235124" w:rsidRP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.1. В пункте 1 графы 4:</w:t>
      </w:r>
    </w:p>
    <w:p w:rsidR="00235124" w:rsidRP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24">
        <w:rPr>
          <w:rFonts w:ascii="Times New Roman" w:eastAsia="Times New Roman" w:hAnsi="Times New Roman" w:cs="Times New Roman"/>
          <w:sz w:val="28"/>
          <w:szCs w:val="28"/>
        </w:rPr>
        <w:tab/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8207,00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8213,25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35124" w:rsidRP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2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по строке «бюджетные ассигнования бюджета Труновского муниципального округа Ставропольского края (далее – Бюджет округа), в </w:t>
      </w:r>
      <w:proofErr w:type="spellStart"/>
      <w:r w:rsidRPr="00235124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35124">
        <w:rPr>
          <w:rFonts w:ascii="Times New Roman" w:eastAsia="Times New Roman" w:hAnsi="Times New Roman" w:cs="Times New Roman"/>
          <w:sz w:val="28"/>
          <w:szCs w:val="28"/>
        </w:rPr>
        <w:t>. предусмотренные</w:t>
      </w:r>
      <w:proofErr w:type="gramStart"/>
      <w:r w:rsidRPr="00235124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235124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</w:rPr>
        <w:t>8207,00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8213,25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35124" w:rsidRP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24">
        <w:rPr>
          <w:rFonts w:ascii="Times New Roman" w:eastAsia="Times New Roman" w:hAnsi="Times New Roman" w:cs="Times New Roman"/>
          <w:sz w:val="28"/>
          <w:szCs w:val="28"/>
        </w:rPr>
        <w:tab/>
        <w:t>по строке «Муниципальному казенному учреждению «Многофункциональный центр предоставления государственных и муниципальных услуг в Труновском  районе Ставропольского края» (далее – МФЦ)»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7997,00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8003,25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35124" w:rsidRP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2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1.3.2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. В пункте 4 графы 4:</w:t>
      </w:r>
    </w:p>
    <w:p w:rsidR="00235124" w:rsidRP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24">
        <w:rPr>
          <w:rFonts w:ascii="Times New Roman" w:eastAsia="Times New Roman" w:hAnsi="Times New Roman" w:cs="Times New Roman"/>
          <w:sz w:val="28"/>
          <w:szCs w:val="28"/>
        </w:rPr>
        <w:tab/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7997,00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8003,25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24">
        <w:rPr>
          <w:rFonts w:ascii="Times New Roman" w:eastAsia="Times New Roman" w:hAnsi="Times New Roman" w:cs="Times New Roman"/>
          <w:sz w:val="28"/>
          <w:szCs w:val="28"/>
        </w:rPr>
        <w:tab/>
        <w:t xml:space="preserve">по строке «Бюджет округа, в </w:t>
      </w:r>
      <w:proofErr w:type="spellStart"/>
      <w:r w:rsidRPr="00235124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35124">
        <w:rPr>
          <w:rFonts w:ascii="Times New Roman" w:eastAsia="Times New Roman" w:hAnsi="Times New Roman" w:cs="Times New Roman"/>
          <w:sz w:val="28"/>
          <w:szCs w:val="28"/>
        </w:rPr>
        <w:t>. предусмотренные</w:t>
      </w:r>
      <w:proofErr w:type="gramStart"/>
      <w:r w:rsidRPr="00235124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235124">
        <w:rPr>
          <w:rFonts w:ascii="Times New Roman" w:eastAsia="Times New Roman" w:hAnsi="Times New Roman" w:cs="Times New Roman"/>
          <w:sz w:val="28"/>
          <w:szCs w:val="28"/>
        </w:rPr>
        <w:t xml:space="preserve"> цифры «7997,00» заменить цифрами «8003,25»;</w:t>
      </w:r>
    </w:p>
    <w:p w:rsidR="00235124" w:rsidRP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24">
        <w:rPr>
          <w:rFonts w:ascii="Times New Roman" w:eastAsia="Times New Roman" w:hAnsi="Times New Roman" w:cs="Times New Roman"/>
          <w:sz w:val="28"/>
          <w:szCs w:val="28"/>
        </w:rPr>
        <w:tab/>
        <w:t>по строке «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МФЦ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7997,00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8003,25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35124" w:rsidRP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1.3.3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. В пункте 4.1 графы 4:</w:t>
      </w:r>
    </w:p>
    <w:p w:rsid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24">
        <w:rPr>
          <w:rFonts w:ascii="Times New Roman" w:eastAsia="Times New Roman" w:hAnsi="Times New Roman" w:cs="Times New Roman"/>
          <w:sz w:val="28"/>
          <w:szCs w:val="28"/>
        </w:rPr>
        <w:tab/>
        <w:t>цифры «7997,00» заменить цифрами «8003,25»;</w:t>
      </w:r>
    </w:p>
    <w:p w:rsid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24">
        <w:rPr>
          <w:rFonts w:ascii="Times New Roman" w:eastAsia="Times New Roman" w:hAnsi="Times New Roman" w:cs="Times New Roman"/>
          <w:sz w:val="28"/>
          <w:szCs w:val="28"/>
        </w:rPr>
        <w:tab/>
        <w:t xml:space="preserve">по строке «Бюджет округа, в </w:t>
      </w:r>
      <w:proofErr w:type="spellStart"/>
      <w:r w:rsidRPr="00235124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35124">
        <w:rPr>
          <w:rFonts w:ascii="Times New Roman" w:eastAsia="Times New Roman" w:hAnsi="Times New Roman" w:cs="Times New Roman"/>
          <w:sz w:val="28"/>
          <w:szCs w:val="28"/>
        </w:rPr>
        <w:t>. предусмотренные</w:t>
      </w:r>
      <w:proofErr w:type="gramStart"/>
      <w:r w:rsidRPr="00235124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235124">
        <w:rPr>
          <w:rFonts w:ascii="Times New Roman" w:eastAsia="Times New Roman" w:hAnsi="Times New Roman" w:cs="Times New Roman"/>
          <w:sz w:val="28"/>
          <w:szCs w:val="28"/>
        </w:rPr>
        <w:t xml:space="preserve"> цифры «7997,00» заменить цифрами «8003,25»;</w:t>
      </w:r>
    </w:p>
    <w:p w:rsidR="00235124" w:rsidRP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124">
        <w:rPr>
          <w:rFonts w:ascii="Times New Roman" w:eastAsia="Times New Roman" w:hAnsi="Times New Roman" w:cs="Times New Roman"/>
          <w:sz w:val="28"/>
          <w:szCs w:val="28"/>
        </w:rPr>
        <w:tab/>
        <w:t>по строке «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МФЦ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 цифры «</w:t>
      </w:r>
      <w:r>
        <w:rPr>
          <w:rFonts w:ascii="Times New Roman" w:eastAsia="Times New Roman" w:hAnsi="Times New Roman" w:cs="Times New Roman"/>
          <w:sz w:val="28"/>
          <w:szCs w:val="28"/>
        </w:rPr>
        <w:t>7997,00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8003,25</w:t>
      </w:r>
      <w:r w:rsidRPr="0023512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F7396" w:rsidRPr="0002012A" w:rsidRDefault="00C33FB5" w:rsidP="00CD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2012A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FF739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162AEA" w:rsidRPr="00C33FB5" w:rsidRDefault="00D43412" w:rsidP="0016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BF"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  <w:tab/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 выполнением настоящего постановления возложить </w:t>
      </w:r>
      <w:r w:rsidR="00114530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на первого заместителя главы администрации Труновского муниципального </w:t>
      </w:r>
      <w:r w:rsidR="00AF5EF8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</w:t>
      </w:r>
      <w:r w:rsidR="00162AEA" w:rsidRPr="00C33FB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62AEA">
        <w:rPr>
          <w:rFonts w:ascii="Times New Roman" w:eastAsia="Times New Roman" w:hAnsi="Times New Roman" w:cs="Times New Roman"/>
          <w:sz w:val="28"/>
          <w:szCs w:val="24"/>
        </w:rPr>
        <w:t>Чернышова А.В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62AEA" w:rsidRDefault="00162AEA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C33FB5" w:rsidRPr="00C33FB5" w:rsidRDefault="00114530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C33FB5" w:rsidRPr="00C33FB5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proofErr w:type="gramStart"/>
      <w:r w:rsidR="004E4C24" w:rsidRPr="004E4C24">
        <w:rPr>
          <w:rFonts w:ascii="Times New Roman" w:eastAsia="Times New Roman" w:hAnsi="Times New Roman" w:cs="Times New Roman"/>
          <w:bCs/>
          <w:sz w:val="28"/>
          <w:szCs w:val="24"/>
        </w:rPr>
        <w:t>Настоящее постановление вступает в силу со дня</w:t>
      </w:r>
      <w:r w:rsidR="004E4C24">
        <w:rPr>
          <w:rFonts w:ascii="Times New Roman" w:eastAsia="Times New Roman" w:hAnsi="Times New Roman" w:cs="Times New Roman"/>
          <w:bCs/>
          <w:sz w:val="28"/>
          <w:szCs w:val="24"/>
        </w:rPr>
        <w:t xml:space="preserve"> его обнародования 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C24">
        <w:rPr>
          <w:rFonts w:ascii="Times New Roman" w:eastAsia="Times New Roman" w:hAnsi="Times New Roman" w:cs="Times New Roman"/>
          <w:sz w:val="28"/>
          <w:szCs w:val="28"/>
        </w:rPr>
        <w:t xml:space="preserve">путем размещения 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</w:t>
      </w:r>
      <w:r w:rsidR="004E4C24">
        <w:rPr>
          <w:rFonts w:ascii="Times New Roman" w:eastAsia="Times New Roman" w:hAnsi="Times New Roman" w:cs="Times New Roman"/>
          <w:sz w:val="28"/>
          <w:szCs w:val="28"/>
        </w:rPr>
        <w:t>стенде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 Труновского муниципального </w:t>
      </w:r>
      <w:r w:rsidR="00AF5EF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4E4C2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</w:t>
      </w:r>
      <w:r w:rsidR="007B3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C24">
        <w:rPr>
          <w:rFonts w:ascii="Times New Roman" w:eastAsia="Times New Roman" w:hAnsi="Times New Roman" w:cs="Times New Roman"/>
          <w:sz w:val="28"/>
          <w:szCs w:val="28"/>
        </w:rPr>
        <w:t>по адресу: с. Донское, ул. Ленина, д. 5</w:t>
      </w:r>
      <w:r w:rsidR="00B044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4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B4498" w:rsidRDefault="00C33FB5" w:rsidP="0016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3E351B" w:rsidRDefault="003E351B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2B4498" w:rsidP="00FE1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FE1EB0">
        <w:rPr>
          <w:rFonts w:ascii="Times New Roman" w:eastAsia="Times New Roman" w:hAnsi="Times New Roman" w:cs="Times New Roman"/>
          <w:sz w:val="28"/>
          <w:szCs w:val="24"/>
        </w:rPr>
        <w:t xml:space="preserve"> Т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 w:rsidR="00AF5EF8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56126C" w:rsidRDefault="00C33FB5" w:rsidP="00C33FB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EB0">
        <w:rPr>
          <w:rFonts w:ascii="Times New Roman" w:eastAsia="Times New Roman" w:hAnsi="Times New Roman" w:cs="Times New Roman"/>
          <w:sz w:val="28"/>
          <w:szCs w:val="28"/>
        </w:rPr>
        <w:t>Е.В. Высоцкий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1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5E1B" w:rsidRDefault="00C33FB5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2F51FB" w:rsidRDefault="002F51FB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2F51FB" w:rsidSect="007D7F90"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BA" w:rsidRDefault="00B82DBA" w:rsidP="001927CE">
      <w:pPr>
        <w:spacing w:after="0" w:line="240" w:lineRule="auto"/>
      </w:pPr>
      <w:r>
        <w:separator/>
      </w:r>
    </w:p>
  </w:endnote>
  <w:endnote w:type="continuationSeparator" w:id="0">
    <w:p w:rsidR="00B82DBA" w:rsidRDefault="00B82DBA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BA" w:rsidRDefault="00B82DBA" w:rsidP="001927CE">
      <w:pPr>
        <w:spacing w:after="0" w:line="240" w:lineRule="auto"/>
      </w:pPr>
      <w:r>
        <w:separator/>
      </w:r>
    </w:p>
  </w:footnote>
  <w:footnote w:type="continuationSeparator" w:id="0">
    <w:p w:rsidR="00B82DBA" w:rsidRDefault="00B82DBA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086551"/>
      <w:docPartObj>
        <w:docPartGallery w:val="Page Numbers (Top of Page)"/>
        <w:docPartUnique/>
      </w:docPartObj>
    </w:sdtPr>
    <w:sdtContent>
      <w:p w:rsidR="007D7F90" w:rsidRDefault="007D7F9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7F90" w:rsidRDefault="007D7F9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F90" w:rsidRDefault="007D7F90">
    <w:pPr>
      <w:pStyle w:val="ae"/>
      <w:jc w:val="center"/>
    </w:pPr>
  </w:p>
  <w:p w:rsidR="00355039" w:rsidRDefault="0035503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C"/>
    <w:rsid w:val="000157DB"/>
    <w:rsid w:val="0002012A"/>
    <w:rsid w:val="000304EB"/>
    <w:rsid w:val="00031EC8"/>
    <w:rsid w:val="000324A9"/>
    <w:rsid w:val="00041C6C"/>
    <w:rsid w:val="00055462"/>
    <w:rsid w:val="000558BB"/>
    <w:rsid w:val="00062D3C"/>
    <w:rsid w:val="000816DD"/>
    <w:rsid w:val="000819C2"/>
    <w:rsid w:val="00084843"/>
    <w:rsid w:val="00084B3C"/>
    <w:rsid w:val="000858FE"/>
    <w:rsid w:val="00091E09"/>
    <w:rsid w:val="00092E58"/>
    <w:rsid w:val="0009367B"/>
    <w:rsid w:val="00096E5E"/>
    <w:rsid w:val="000975AC"/>
    <w:rsid w:val="00097B16"/>
    <w:rsid w:val="000A0FBF"/>
    <w:rsid w:val="000B000C"/>
    <w:rsid w:val="000B080D"/>
    <w:rsid w:val="000B35F9"/>
    <w:rsid w:val="000B6CCE"/>
    <w:rsid w:val="000C1514"/>
    <w:rsid w:val="000C1E3E"/>
    <w:rsid w:val="000D550B"/>
    <w:rsid w:val="000E02CD"/>
    <w:rsid w:val="000E1F98"/>
    <w:rsid w:val="000E316F"/>
    <w:rsid w:val="000E4913"/>
    <w:rsid w:val="000F5621"/>
    <w:rsid w:val="000F6C07"/>
    <w:rsid w:val="000F79FB"/>
    <w:rsid w:val="00100378"/>
    <w:rsid w:val="00100AC7"/>
    <w:rsid w:val="00103675"/>
    <w:rsid w:val="001116B2"/>
    <w:rsid w:val="00114530"/>
    <w:rsid w:val="00115321"/>
    <w:rsid w:val="00116861"/>
    <w:rsid w:val="001248C7"/>
    <w:rsid w:val="001368AB"/>
    <w:rsid w:val="0013708A"/>
    <w:rsid w:val="001465C0"/>
    <w:rsid w:val="0015098B"/>
    <w:rsid w:val="00152AB2"/>
    <w:rsid w:val="00157BD3"/>
    <w:rsid w:val="00160559"/>
    <w:rsid w:val="001626DA"/>
    <w:rsid w:val="00162AEA"/>
    <w:rsid w:val="0016609E"/>
    <w:rsid w:val="00177596"/>
    <w:rsid w:val="00177956"/>
    <w:rsid w:val="001843D5"/>
    <w:rsid w:val="001927CE"/>
    <w:rsid w:val="00192F4B"/>
    <w:rsid w:val="001B16B7"/>
    <w:rsid w:val="001B6E3D"/>
    <w:rsid w:val="001C223A"/>
    <w:rsid w:val="001C2341"/>
    <w:rsid w:val="001C6AE7"/>
    <w:rsid w:val="001D1E95"/>
    <w:rsid w:val="001E0F35"/>
    <w:rsid w:val="001E42D8"/>
    <w:rsid w:val="001E50A9"/>
    <w:rsid w:val="001E5E81"/>
    <w:rsid w:val="001E6687"/>
    <w:rsid w:val="001F3B40"/>
    <w:rsid w:val="00201C96"/>
    <w:rsid w:val="002034AF"/>
    <w:rsid w:val="00204699"/>
    <w:rsid w:val="00212FB2"/>
    <w:rsid w:val="0022383D"/>
    <w:rsid w:val="00225C82"/>
    <w:rsid w:val="00227056"/>
    <w:rsid w:val="00235124"/>
    <w:rsid w:val="00240485"/>
    <w:rsid w:val="00251E01"/>
    <w:rsid w:val="00255E52"/>
    <w:rsid w:val="002603AF"/>
    <w:rsid w:val="00264826"/>
    <w:rsid w:val="00272FF8"/>
    <w:rsid w:val="00277000"/>
    <w:rsid w:val="002801CD"/>
    <w:rsid w:val="00285E4A"/>
    <w:rsid w:val="00287021"/>
    <w:rsid w:val="002871CD"/>
    <w:rsid w:val="00291BE8"/>
    <w:rsid w:val="00296A79"/>
    <w:rsid w:val="00297948"/>
    <w:rsid w:val="002A226E"/>
    <w:rsid w:val="002A6CBF"/>
    <w:rsid w:val="002A6EF7"/>
    <w:rsid w:val="002B0976"/>
    <w:rsid w:val="002B35C4"/>
    <w:rsid w:val="002B4498"/>
    <w:rsid w:val="002B7501"/>
    <w:rsid w:val="002C4444"/>
    <w:rsid w:val="002D3690"/>
    <w:rsid w:val="002D4F01"/>
    <w:rsid w:val="002D6524"/>
    <w:rsid w:val="002E1A58"/>
    <w:rsid w:val="002E2181"/>
    <w:rsid w:val="002F3732"/>
    <w:rsid w:val="002F390E"/>
    <w:rsid w:val="002F5144"/>
    <w:rsid w:val="002F51FB"/>
    <w:rsid w:val="002F7943"/>
    <w:rsid w:val="00304655"/>
    <w:rsid w:val="00312295"/>
    <w:rsid w:val="00313524"/>
    <w:rsid w:val="00315F74"/>
    <w:rsid w:val="003170DB"/>
    <w:rsid w:val="003274CB"/>
    <w:rsid w:val="00327CFD"/>
    <w:rsid w:val="00333138"/>
    <w:rsid w:val="003337DE"/>
    <w:rsid w:val="00337EA3"/>
    <w:rsid w:val="00341E08"/>
    <w:rsid w:val="00346150"/>
    <w:rsid w:val="003472D8"/>
    <w:rsid w:val="003540BE"/>
    <w:rsid w:val="00354432"/>
    <w:rsid w:val="00355039"/>
    <w:rsid w:val="00373A78"/>
    <w:rsid w:val="00374018"/>
    <w:rsid w:val="0038032E"/>
    <w:rsid w:val="00381338"/>
    <w:rsid w:val="0038385D"/>
    <w:rsid w:val="003842B8"/>
    <w:rsid w:val="00384A8C"/>
    <w:rsid w:val="003859E9"/>
    <w:rsid w:val="003A1718"/>
    <w:rsid w:val="003A3C34"/>
    <w:rsid w:val="003A4D76"/>
    <w:rsid w:val="003A4F5A"/>
    <w:rsid w:val="003A59A6"/>
    <w:rsid w:val="003A5EDC"/>
    <w:rsid w:val="003A754D"/>
    <w:rsid w:val="003B130E"/>
    <w:rsid w:val="003B6C27"/>
    <w:rsid w:val="003B79C6"/>
    <w:rsid w:val="003D3966"/>
    <w:rsid w:val="003D52FF"/>
    <w:rsid w:val="003E1BBF"/>
    <w:rsid w:val="003E351B"/>
    <w:rsid w:val="003F13BB"/>
    <w:rsid w:val="004041F4"/>
    <w:rsid w:val="00405AD4"/>
    <w:rsid w:val="0041042A"/>
    <w:rsid w:val="004113A6"/>
    <w:rsid w:val="004228A8"/>
    <w:rsid w:val="0042412A"/>
    <w:rsid w:val="0042661D"/>
    <w:rsid w:val="00434CBA"/>
    <w:rsid w:val="00440141"/>
    <w:rsid w:val="00450272"/>
    <w:rsid w:val="00455DE4"/>
    <w:rsid w:val="00465614"/>
    <w:rsid w:val="004666D1"/>
    <w:rsid w:val="0047257C"/>
    <w:rsid w:val="00480574"/>
    <w:rsid w:val="00484949"/>
    <w:rsid w:val="00485777"/>
    <w:rsid w:val="00494B50"/>
    <w:rsid w:val="004A16F7"/>
    <w:rsid w:val="004B35B3"/>
    <w:rsid w:val="004C492D"/>
    <w:rsid w:val="004C69FA"/>
    <w:rsid w:val="004D798F"/>
    <w:rsid w:val="004E4C24"/>
    <w:rsid w:val="004E7362"/>
    <w:rsid w:val="004F0AE7"/>
    <w:rsid w:val="00506CC6"/>
    <w:rsid w:val="005132F9"/>
    <w:rsid w:val="0051393D"/>
    <w:rsid w:val="00514921"/>
    <w:rsid w:val="0051637A"/>
    <w:rsid w:val="00520817"/>
    <w:rsid w:val="0052347C"/>
    <w:rsid w:val="00526133"/>
    <w:rsid w:val="0053165E"/>
    <w:rsid w:val="00533385"/>
    <w:rsid w:val="00551813"/>
    <w:rsid w:val="00553177"/>
    <w:rsid w:val="0056126C"/>
    <w:rsid w:val="00565231"/>
    <w:rsid w:val="005661C1"/>
    <w:rsid w:val="00567591"/>
    <w:rsid w:val="00572453"/>
    <w:rsid w:val="005749A6"/>
    <w:rsid w:val="00575021"/>
    <w:rsid w:val="00576022"/>
    <w:rsid w:val="00584D2F"/>
    <w:rsid w:val="0058568B"/>
    <w:rsid w:val="005875A8"/>
    <w:rsid w:val="0059394A"/>
    <w:rsid w:val="005965EE"/>
    <w:rsid w:val="005A681A"/>
    <w:rsid w:val="005B1F50"/>
    <w:rsid w:val="005B58FF"/>
    <w:rsid w:val="005B5D0D"/>
    <w:rsid w:val="005D1C71"/>
    <w:rsid w:val="005D3C94"/>
    <w:rsid w:val="005D6F67"/>
    <w:rsid w:val="005D755F"/>
    <w:rsid w:val="005E3290"/>
    <w:rsid w:val="005E4576"/>
    <w:rsid w:val="005F05BB"/>
    <w:rsid w:val="005F14DA"/>
    <w:rsid w:val="005F3086"/>
    <w:rsid w:val="00604B10"/>
    <w:rsid w:val="00612856"/>
    <w:rsid w:val="00613077"/>
    <w:rsid w:val="0061370C"/>
    <w:rsid w:val="00622E57"/>
    <w:rsid w:val="00627406"/>
    <w:rsid w:val="0062764B"/>
    <w:rsid w:val="00636098"/>
    <w:rsid w:val="00642151"/>
    <w:rsid w:val="0065201D"/>
    <w:rsid w:val="006520C8"/>
    <w:rsid w:val="0066358F"/>
    <w:rsid w:val="006716E5"/>
    <w:rsid w:val="0067603A"/>
    <w:rsid w:val="00677F41"/>
    <w:rsid w:val="00681BD2"/>
    <w:rsid w:val="006837A7"/>
    <w:rsid w:val="0068787B"/>
    <w:rsid w:val="006A22C3"/>
    <w:rsid w:val="006A39BB"/>
    <w:rsid w:val="006A4B7D"/>
    <w:rsid w:val="006B4E50"/>
    <w:rsid w:val="006B53AC"/>
    <w:rsid w:val="006D3C39"/>
    <w:rsid w:val="006D49D1"/>
    <w:rsid w:val="006D6FF3"/>
    <w:rsid w:val="006E2077"/>
    <w:rsid w:val="006F1CCC"/>
    <w:rsid w:val="006F3F5B"/>
    <w:rsid w:val="006F6F75"/>
    <w:rsid w:val="007036E6"/>
    <w:rsid w:val="00704F61"/>
    <w:rsid w:val="0071696A"/>
    <w:rsid w:val="0071740F"/>
    <w:rsid w:val="00722187"/>
    <w:rsid w:val="007258F3"/>
    <w:rsid w:val="00726FA9"/>
    <w:rsid w:val="007376D8"/>
    <w:rsid w:val="007505FA"/>
    <w:rsid w:val="007630E7"/>
    <w:rsid w:val="007636B5"/>
    <w:rsid w:val="00764021"/>
    <w:rsid w:val="0076724E"/>
    <w:rsid w:val="007706D5"/>
    <w:rsid w:val="00770D5E"/>
    <w:rsid w:val="00784ADB"/>
    <w:rsid w:val="007875BA"/>
    <w:rsid w:val="00787FB6"/>
    <w:rsid w:val="0079199F"/>
    <w:rsid w:val="007A5884"/>
    <w:rsid w:val="007A6962"/>
    <w:rsid w:val="007B2585"/>
    <w:rsid w:val="007B2947"/>
    <w:rsid w:val="007B333C"/>
    <w:rsid w:val="007B50EC"/>
    <w:rsid w:val="007D7F90"/>
    <w:rsid w:val="007E14C6"/>
    <w:rsid w:val="007E5174"/>
    <w:rsid w:val="007F6BDE"/>
    <w:rsid w:val="007F7CFD"/>
    <w:rsid w:val="00813EF7"/>
    <w:rsid w:val="008324F4"/>
    <w:rsid w:val="00840C22"/>
    <w:rsid w:val="00844212"/>
    <w:rsid w:val="00851B48"/>
    <w:rsid w:val="00864BA5"/>
    <w:rsid w:val="00873729"/>
    <w:rsid w:val="008748DA"/>
    <w:rsid w:val="00881333"/>
    <w:rsid w:val="00884BED"/>
    <w:rsid w:val="0088521B"/>
    <w:rsid w:val="00890AEA"/>
    <w:rsid w:val="008A3317"/>
    <w:rsid w:val="008B1B8A"/>
    <w:rsid w:val="008B3C46"/>
    <w:rsid w:val="008C0FFE"/>
    <w:rsid w:val="008D19DB"/>
    <w:rsid w:val="008E4CFE"/>
    <w:rsid w:val="008F1181"/>
    <w:rsid w:val="008F366D"/>
    <w:rsid w:val="008F3DB0"/>
    <w:rsid w:val="008F4CBF"/>
    <w:rsid w:val="00904BB8"/>
    <w:rsid w:val="00913119"/>
    <w:rsid w:val="00914CD7"/>
    <w:rsid w:val="009205E9"/>
    <w:rsid w:val="00924ADF"/>
    <w:rsid w:val="0093042E"/>
    <w:rsid w:val="009312DE"/>
    <w:rsid w:val="00936AB7"/>
    <w:rsid w:val="0093744E"/>
    <w:rsid w:val="009406DF"/>
    <w:rsid w:val="00940F6E"/>
    <w:rsid w:val="00943BA5"/>
    <w:rsid w:val="00955931"/>
    <w:rsid w:val="00956D79"/>
    <w:rsid w:val="00964013"/>
    <w:rsid w:val="00965BCE"/>
    <w:rsid w:val="009710F0"/>
    <w:rsid w:val="009724D0"/>
    <w:rsid w:val="00977660"/>
    <w:rsid w:val="00984646"/>
    <w:rsid w:val="009871F1"/>
    <w:rsid w:val="009A0350"/>
    <w:rsid w:val="009A1422"/>
    <w:rsid w:val="009A16EC"/>
    <w:rsid w:val="009B3835"/>
    <w:rsid w:val="009C1D4E"/>
    <w:rsid w:val="009C6932"/>
    <w:rsid w:val="009C77BD"/>
    <w:rsid w:val="009D6CBD"/>
    <w:rsid w:val="009E0F09"/>
    <w:rsid w:val="009E172B"/>
    <w:rsid w:val="009E4E40"/>
    <w:rsid w:val="009E596E"/>
    <w:rsid w:val="009F6DE5"/>
    <w:rsid w:val="00A02D89"/>
    <w:rsid w:val="00A06C92"/>
    <w:rsid w:val="00A0775F"/>
    <w:rsid w:val="00A11462"/>
    <w:rsid w:val="00A13D8F"/>
    <w:rsid w:val="00A2015E"/>
    <w:rsid w:val="00A204A6"/>
    <w:rsid w:val="00A20B0D"/>
    <w:rsid w:val="00A275BD"/>
    <w:rsid w:val="00A2788A"/>
    <w:rsid w:val="00A3295E"/>
    <w:rsid w:val="00A32CDE"/>
    <w:rsid w:val="00A332EF"/>
    <w:rsid w:val="00A33867"/>
    <w:rsid w:val="00A42D25"/>
    <w:rsid w:val="00A46ECC"/>
    <w:rsid w:val="00A47DE2"/>
    <w:rsid w:val="00A52FDC"/>
    <w:rsid w:val="00A63386"/>
    <w:rsid w:val="00A66FB5"/>
    <w:rsid w:val="00A77285"/>
    <w:rsid w:val="00A81657"/>
    <w:rsid w:val="00A86A05"/>
    <w:rsid w:val="00A87D34"/>
    <w:rsid w:val="00A91798"/>
    <w:rsid w:val="00A93542"/>
    <w:rsid w:val="00A93C0C"/>
    <w:rsid w:val="00AA189E"/>
    <w:rsid w:val="00AA1F2C"/>
    <w:rsid w:val="00AB3EC7"/>
    <w:rsid w:val="00AB690B"/>
    <w:rsid w:val="00AC1270"/>
    <w:rsid w:val="00AC64F6"/>
    <w:rsid w:val="00AD24B2"/>
    <w:rsid w:val="00AD29DB"/>
    <w:rsid w:val="00AD2EF6"/>
    <w:rsid w:val="00AD3B89"/>
    <w:rsid w:val="00AF5EF8"/>
    <w:rsid w:val="00AF7D15"/>
    <w:rsid w:val="00AF7DEB"/>
    <w:rsid w:val="00B00255"/>
    <w:rsid w:val="00B044AF"/>
    <w:rsid w:val="00B13068"/>
    <w:rsid w:val="00B13B53"/>
    <w:rsid w:val="00B15E1B"/>
    <w:rsid w:val="00B201DC"/>
    <w:rsid w:val="00B25ADB"/>
    <w:rsid w:val="00B2708E"/>
    <w:rsid w:val="00B31F5E"/>
    <w:rsid w:val="00B372FB"/>
    <w:rsid w:val="00B377DE"/>
    <w:rsid w:val="00B4243C"/>
    <w:rsid w:val="00B54228"/>
    <w:rsid w:val="00B6124F"/>
    <w:rsid w:val="00B64701"/>
    <w:rsid w:val="00B702C8"/>
    <w:rsid w:val="00B70816"/>
    <w:rsid w:val="00B72C23"/>
    <w:rsid w:val="00B82DBA"/>
    <w:rsid w:val="00B915FF"/>
    <w:rsid w:val="00B926B1"/>
    <w:rsid w:val="00BA0FE4"/>
    <w:rsid w:val="00BB0A46"/>
    <w:rsid w:val="00BB0BBC"/>
    <w:rsid w:val="00BC0725"/>
    <w:rsid w:val="00BC4152"/>
    <w:rsid w:val="00BC6B70"/>
    <w:rsid w:val="00BC7BA8"/>
    <w:rsid w:val="00BE0C7C"/>
    <w:rsid w:val="00BE104C"/>
    <w:rsid w:val="00BE27CE"/>
    <w:rsid w:val="00BE447F"/>
    <w:rsid w:val="00BE606F"/>
    <w:rsid w:val="00BF550B"/>
    <w:rsid w:val="00BF56EC"/>
    <w:rsid w:val="00C025BD"/>
    <w:rsid w:val="00C27147"/>
    <w:rsid w:val="00C30AF7"/>
    <w:rsid w:val="00C30B84"/>
    <w:rsid w:val="00C33FB5"/>
    <w:rsid w:val="00C34F6C"/>
    <w:rsid w:val="00C35A2D"/>
    <w:rsid w:val="00C37290"/>
    <w:rsid w:val="00C44C07"/>
    <w:rsid w:val="00C44E18"/>
    <w:rsid w:val="00C46741"/>
    <w:rsid w:val="00C55F33"/>
    <w:rsid w:val="00C5682A"/>
    <w:rsid w:val="00C56B6E"/>
    <w:rsid w:val="00C6360C"/>
    <w:rsid w:val="00C77F0E"/>
    <w:rsid w:val="00C87CEF"/>
    <w:rsid w:val="00C9733E"/>
    <w:rsid w:val="00C973DC"/>
    <w:rsid w:val="00CA1B82"/>
    <w:rsid w:val="00CB1ABA"/>
    <w:rsid w:val="00CB1BD9"/>
    <w:rsid w:val="00CC3730"/>
    <w:rsid w:val="00CC656D"/>
    <w:rsid w:val="00CC73B8"/>
    <w:rsid w:val="00CD0860"/>
    <w:rsid w:val="00CD2C9E"/>
    <w:rsid w:val="00CD4265"/>
    <w:rsid w:val="00CD6A16"/>
    <w:rsid w:val="00CD6AC0"/>
    <w:rsid w:val="00CD751E"/>
    <w:rsid w:val="00CE27DE"/>
    <w:rsid w:val="00CF11B3"/>
    <w:rsid w:val="00CF335E"/>
    <w:rsid w:val="00CF466D"/>
    <w:rsid w:val="00D00987"/>
    <w:rsid w:val="00D0536C"/>
    <w:rsid w:val="00D1067E"/>
    <w:rsid w:val="00D171DA"/>
    <w:rsid w:val="00D2004D"/>
    <w:rsid w:val="00D20702"/>
    <w:rsid w:val="00D21B1B"/>
    <w:rsid w:val="00D22513"/>
    <w:rsid w:val="00D247A0"/>
    <w:rsid w:val="00D35ADF"/>
    <w:rsid w:val="00D370E9"/>
    <w:rsid w:val="00D43412"/>
    <w:rsid w:val="00D477F3"/>
    <w:rsid w:val="00D47DFD"/>
    <w:rsid w:val="00D6015D"/>
    <w:rsid w:val="00D62D71"/>
    <w:rsid w:val="00D646D5"/>
    <w:rsid w:val="00D64E49"/>
    <w:rsid w:val="00D66FD5"/>
    <w:rsid w:val="00D80B61"/>
    <w:rsid w:val="00D81054"/>
    <w:rsid w:val="00D87CD4"/>
    <w:rsid w:val="00D95821"/>
    <w:rsid w:val="00D95891"/>
    <w:rsid w:val="00D97FA2"/>
    <w:rsid w:val="00DA1CAB"/>
    <w:rsid w:val="00DA37E2"/>
    <w:rsid w:val="00DA52E9"/>
    <w:rsid w:val="00DB0183"/>
    <w:rsid w:val="00DB6316"/>
    <w:rsid w:val="00DC23B0"/>
    <w:rsid w:val="00DC3F82"/>
    <w:rsid w:val="00DE01A7"/>
    <w:rsid w:val="00DE3B84"/>
    <w:rsid w:val="00DF1D2F"/>
    <w:rsid w:val="00DF4172"/>
    <w:rsid w:val="00E0711D"/>
    <w:rsid w:val="00E12452"/>
    <w:rsid w:val="00E129D5"/>
    <w:rsid w:val="00E2067B"/>
    <w:rsid w:val="00E22B61"/>
    <w:rsid w:val="00E22D42"/>
    <w:rsid w:val="00E240BA"/>
    <w:rsid w:val="00E24438"/>
    <w:rsid w:val="00E274AB"/>
    <w:rsid w:val="00E305A7"/>
    <w:rsid w:val="00E31F4A"/>
    <w:rsid w:val="00E32DAD"/>
    <w:rsid w:val="00E32DD0"/>
    <w:rsid w:val="00E4489F"/>
    <w:rsid w:val="00E51D78"/>
    <w:rsid w:val="00E523B6"/>
    <w:rsid w:val="00E52B50"/>
    <w:rsid w:val="00E578A7"/>
    <w:rsid w:val="00E618A4"/>
    <w:rsid w:val="00E64EBF"/>
    <w:rsid w:val="00E75FB5"/>
    <w:rsid w:val="00E76656"/>
    <w:rsid w:val="00E8075B"/>
    <w:rsid w:val="00E83139"/>
    <w:rsid w:val="00E9260B"/>
    <w:rsid w:val="00E95554"/>
    <w:rsid w:val="00E97B41"/>
    <w:rsid w:val="00EA2CDA"/>
    <w:rsid w:val="00EC1CBE"/>
    <w:rsid w:val="00EC62FD"/>
    <w:rsid w:val="00EC6A8E"/>
    <w:rsid w:val="00ED17AE"/>
    <w:rsid w:val="00ED2D8E"/>
    <w:rsid w:val="00EE00C1"/>
    <w:rsid w:val="00EF1B4F"/>
    <w:rsid w:val="00EF206A"/>
    <w:rsid w:val="00EF50F8"/>
    <w:rsid w:val="00EF5C87"/>
    <w:rsid w:val="00EF6C00"/>
    <w:rsid w:val="00F00002"/>
    <w:rsid w:val="00F04CC0"/>
    <w:rsid w:val="00F22F04"/>
    <w:rsid w:val="00F314F6"/>
    <w:rsid w:val="00F45918"/>
    <w:rsid w:val="00F502B1"/>
    <w:rsid w:val="00F5272B"/>
    <w:rsid w:val="00F56825"/>
    <w:rsid w:val="00F56DFB"/>
    <w:rsid w:val="00F60332"/>
    <w:rsid w:val="00F7097F"/>
    <w:rsid w:val="00F72B53"/>
    <w:rsid w:val="00F8644D"/>
    <w:rsid w:val="00F96622"/>
    <w:rsid w:val="00FA1A4D"/>
    <w:rsid w:val="00FA1AD9"/>
    <w:rsid w:val="00FA6260"/>
    <w:rsid w:val="00FB5DBF"/>
    <w:rsid w:val="00FC2680"/>
    <w:rsid w:val="00FC5BD6"/>
    <w:rsid w:val="00FD073E"/>
    <w:rsid w:val="00FD3765"/>
    <w:rsid w:val="00FD5B57"/>
    <w:rsid w:val="00FD6703"/>
    <w:rsid w:val="00FD6CF5"/>
    <w:rsid w:val="00FE04C4"/>
    <w:rsid w:val="00FE0E09"/>
    <w:rsid w:val="00FE1EB0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3E2B-0F34-4B00-BAB8-3BE8E69C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11</cp:revision>
  <cp:lastPrinted>2021-02-19T11:02:00Z</cp:lastPrinted>
  <dcterms:created xsi:type="dcterms:W3CDTF">2021-02-08T10:20:00Z</dcterms:created>
  <dcterms:modified xsi:type="dcterms:W3CDTF">2021-02-19T11:03:00Z</dcterms:modified>
</cp:coreProperties>
</file>