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A5" w:rsidRPr="005E5D54" w:rsidRDefault="00FE16A5" w:rsidP="00FE16A5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bookmarkStart w:id="0" w:name="_GoBack"/>
      <w:bookmarkEnd w:id="0"/>
      <w:r w:rsidRPr="005E5D54">
        <w:rPr>
          <w:rFonts w:ascii="Times New Roman" w:eastAsia="Times New Roman" w:hAnsi="Times New Roman"/>
          <w:b/>
          <w:sz w:val="24"/>
          <w:szCs w:val="20"/>
        </w:rPr>
        <w:t>АДМИНИСТРАЦИЯ ТРУНОВСКОГО МУНИЦИПАЛЬНОГО ОКРУГА</w:t>
      </w:r>
    </w:p>
    <w:p w:rsidR="00FE16A5" w:rsidRPr="005E5D54" w:rsidRDefault="00FE16A5" w:rsidP="00FE16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5D54">
        <w:rPr>
          <w:rFonts w:ascii="Times New Roman" w:eastAsia="Times New Roman" w:hAnsi="Times New Roman"/>
          <w:b/>
          <w:sz w:val="24"/>
          <w:szCs w:val="24"/>
        </w:rPr>
        <w:t>СТАВРОПОЛЬСКОГО КРАЯ</w:t>
      </w:r>
    </w:p>
    <w:p w:rsidR="00FE16A5" w:rsidRPr="005E5D54" w:rsidRDefault="00FE16A5" w:rsidP="00ED6B7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16A5" w:rsidRPr="005E5D54" w:rsidRDefault="00FE16A5" w:rsidP="00FE16A5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</w:rPr>
      </w:pPr>
      <w:r w:rsidRPr="005E5D54">
        <w:rPr>
          <w:rFonts w:ascii="Times New Roman" w:eastAsia="Times New Roman" w:hAnsi="Times New Roman"/>
          <w:b/>
          <w:sz w:val="36"/>
          <w:szCs w:val="20"/>
        </w:rPr>
        <w:t>П О С Т А Н О В Л Е Н И Е</w:t>
      </w:r>
    </w:p>
    <w:p w:rsidR="00FE16A5" w:rsidRPr="005E5D54" w:rsidRDefault="00FE16A5" w:rsidP="00FE16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16A5" w:rsidRPr="005E5D54" w:rsidRDefault="00EA13CB" w:rsidP="00FE16A5">
      <w:pPr>
        <w:tabs>
          <w:tab w:val="center" w:pos="4677"/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06.08.2024           </w:t>
      </w:r>
      <w:r w:rsidR="00FE16A5" w:rsidRPr="005E5D54">
        <w:rPr>
          <w:rFonts w:ascii="Times New Roman" w:eastAsia="Times New Roman" w:hAnsi="Times New Roman"/>
          <w:bCs/>
          <w:sz w:val="28"/>
          <w:szCs w:val="24"/>
        </w:rPr>
        <w:t xml:space="preserve">                          с. </w:t>
      </w:r>
      <w:r w:rsidR="00FE16A5" w:rsidRPr="005E5D54">
        <w:rPr>
          <w:rFonts w:ascii="Times New Roman" w:eastAsia="Times New Roman" w:hAnsi="Times New Roman"/>
          <w:sz w:val="28"/>
          <w:szCs w:val="24"/>
        </w:rPr>
        <w:t xml:space="preserve">Донское           </w:t>
      </w:r>
      <w:r>
        <w:rPr>
          <w:rFonts w:ascii="Times New Roman" w:eastAsia="Times New Roman" w:hAnsi="Times New Roman"/>
          <w:sz w:val="28"/>
          <w:szCs w:val="24"/>
        </w:rPr>
        <w:t xml:space="preserve">     </w:t>
      </w:r>
      <w:r w:rsidR="00FE16A5" w:rsidRPr="005E5D54">
        <w:rPr>
          <w:rFonts w:ascii="Times New Roman" w:eastAsia="Times New Roman" w:hAnsi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      № 711</w:t>
      </w:r>
      <w:r w:rsidR="00FE16A5" w:rsidRPr="005E5D54">
        <w:rPr>
          <w:rFonts w:ascii="Times New Roman" w:eastAsia="Times New Roman" w:hAnsi="Times New Roman"/>
          <w:sz w:val="28"/>
          <w:szCs w:val="24"/>
        </w:rPr>
        <w:t>-п</w:t>
      </w:r>
    </w:p>
    <w:p w:rsidR="00FE16A5" w:rsidRPr="005E5D54" w:rsidRDefault="00FE16A5" w:rsidP="00FE16A5">
      <w:pPr>
        <w:tabs>
          <w:tab w:val="center" w:pos="4677"/>
          <w:tab w:val="left" w:pos="49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16A5" w:rsidRPr="005E5D54" w:rsidRDefault="00FE16A5" w:rsidP="00FE1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16A5" w:rsidRPr="005E5D54" w:rsidRDefault="00FE16A5" w:rsidP="00FE16A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5E5D54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 w:rsidRPr="005E5D54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5E5D54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5E5D54">
        <w:rPr>
          <w:rFonts w:ascii="Times New Roman" w:eastAsia="Times New Roman" w:hAnsi="Times New Roman"/>
          <w:sz w:val="28"/>
          <w:szCs w:val="28"/>
        </w:rPr>
        <w:t>от 12.12.2023 № 1138-п</w:t>
      </w:r>
    </w:p>
    <w:p w:rsidR="00FE16A5" w:rsidRPr="005E5D54" w:rsidRDefault="00FE16A5" w:rsidP="00EA13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E16A5" w:rsidRPr="005E5D54" w:rsidRDefault="00FE16A5" w:rsidP="00EA13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E16A5" w:rsidRPr="005E5D54" w:rsidRDefault="00FE16A5" w:rsidP="00EA13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E16A5" w:rsidRPr="005E5D54" w:rsidRDefault="00FE16A5" w:rsidP="00FE1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x-none"/>
        </w:rPr>
      </w:pPr>
      <w:r w:rsidRPr="005E5D5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</w:t>
      </w:r>
      <w:r w:rsidR="00EA13CB">
        <w:rPr>
          <w:rFonts w:ascii="Times New Roman" w:eastAsia="Times New Roman" w:hAnsi="Times New Roman"/>
          <w:sz w:val="28"/>
          <w:szCs w:val="28"/>
        </w:rPr>
        <w:t xml:space="preserve"> соответствии с Федеральным законом от 06 октября 2003 </w:t>
      </w:r>
      <w:r w:rsidRPr="005E5D54">
        <w:rPr>
          <w:rFonts w:ascii="Times New Roman" w:eastAsia="Times New Roman" w:hAnsi="Times New Roman"/>
          <w:sz w:val="28"/>
          <w:szCs w:val="28"/>
        </w:rPr>
        <w:t xml:space="preserve">года  </w:t>
      </w:r>
      <w:r w:rsidR="00EA13CB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5E5D54">
        <w:rPr>
          <w:rFonts w:ascii="Times New Roman" w:eastAsia="Times New Roman" w:hAnsi="Times New Roman"/>
          <w:sz w:val="28"/>
          <w:szCs w:val="28"/>
        </w:rPr>
        <w:t xml:space="preserve">  № 131-ФЗ «Об общих принципах организации местного самоуправления                       в Российской Федерации», решением Думы Труновского муниципального округа Ставропольского края от </w:t>
      </w:r>
      <w:r w:rsidR="008F5761">
        <w:rPr>
          <w:rFonts w:ascii="Times New Roman" w:eastAsia="Times New Roman" w:hAnsi="Times New Roman"/>
          <w:sz w:val="28"/>
          <w:szCs w:val="28"/>
        </w:rPr>
        <w:t>09 июля 2024</w:t>
      </w:r>
      <w:r w:rsidRPr="005E5D54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8F5761">
        <w:rPr>
          <w:rFonts w:ascii="Times New Roman" w:eastAsia="Times New Roman" w:hAnsi="Times New Roman"/>
          <w:sz w:val="28"/>
          <w:szCs w:val="28"/>
        </w:rPr>
        <w:t>5</w:t>
      </w:r>
      <w:r w:rsidR="009D077E">
        <w:rPr>
          <w:rFonts w:ascii="Times New Roman" w:eastAsia="Times New Roman" w:hAnsi="Times New Roman"/>
          <w:sz w:val="28"/>
          <w:szCs w:val="28"/>
        </w:rPr>
        <w:t>8</w:t>
      </w:r>
      <w:r w:rsidRPr="005E5D54">
        <w:rPr>
          <w:rFonts w:ascii="Times New Roman" w:eastAsia="Times New Roman" w:hAnsi="Times New Roman"/>
          <w:sz w:val="28"/>
          <w:szCs w:val="28"/>
        </w:rPr>
        <w:t xml:space="preserve"> «О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2024 год и плановый период 2025 и 2026 годов», </w:t>
      </w:r>
      <w:r w:rsidRPr="005E5D54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постановлением администрации Труновского муниципального </w:t>
      </w:r>
      <w:r w:rsidRPr="005E5D54">
        <w:rPr>
          <w:rFonts w:ascii="Times New Roman" w:eastAsia="Times New Roman" w:hAnsi="Times New Roman"/>
          <w:sz w:val="28"/>
          <w:szCs w:val="24"/>
          <w:lang w:eastAsia="x-none"/>
        </w:rPr>
        <w:t>округа</w:t>
      </w:r>
      <w:r w:rsidRPr="005E5D54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Ставропольского края </w:t>
      </w:r>
      <w:r w:rsidRPr="005E5D54">
        <w:rPr>
          <w:rFonts w:ascii="Times New Roman" w:eastAsia="Times New Roman" w:hAnsi="Times New Roman"/>
          <w:sz w:val="28"/>
          <w:szCs w:val="28"/>
        </w:rPr>
        <w:t xml:space="preserve">от 28.01.2021 № 164-п </w:t>
      </w:r>
      <w:r w:rsidR="00EA13C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5E5D54">
        <w:rPr>
          <w:rFonts w:ascii="Times New Roman" w:eastAsia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 </w:t>
      </w:r>
      <w:r w:rsidRPr="005E5D54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>администрация Труновского муниципального</w:t>
      </w:r>
      <w:r w:rsidRPr="005E5D54">
        <w:rPr>
          <w:rFonts w:ascii="Times New Roman" w:eastAsia="Times New Roman" w:hAnsi="Times New Roman"/>
          <w:bCs/>
          <w:sz w:val="28"/>
          <w:szCs w:val="24"/>
          <w:lang w:eastAsia="x-none"/>
        </w:rPr>
        <w:t xml:space="preserve"> округа</w:t>
      </w:r>
      <w:r w:rsidRPr="005E5D54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 xml:space="preserve"> Ставропольского края</w:t>
      </w:r>
    </w:p>
    <w:p w:rsidR="00FE16A5" w:rsidRPr="005E5D54" w:rsidRDefault="00FE16A5" w:rsidP="00FE16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E16A5" w:rsidRPr="005E5D54" w:rsidRDefault="00FE16A5" w:rsidP="00FE16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E5D54">
        <w:rPr>
          <w:rFonts w:ascii="Times New Roman" w:eastAsia="Times New Roman" w:hAnsi="Times New Roman"/>
          <w:sz w:val="28"/>
          <w:szCs w:val="24"/>
        </w:rPr>
        <w:t>ПОСТАНОВЛЯЕТ:</w:t>
      </w:r>
    </w:p>
    <w:p w:rsidR="00FE16A5" w:rsidRPr="005E5D54" w:rsidRDefault="00FE16A5" w:rsidP="00FE16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1288" w:rsidRDefault="00FE16A5" w:rsidP="002A12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  <w:r w:rsidRPr="005E5D54">
        <w:rPr>
          <w:rFonts w:ascii="Times New Roman" w:eastAsia="Times New Roman" w:hAnsi="Times New Roman"/>
          <w:sz w:val="28"/>
          <w:szCs w:val="24"/>
        </w:rPr>
        <w:t>1. Внести в муниципальную программу «</w:t>
      </w:r>
      <w:r w:rsidRPr="005E5D54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5E5D54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Pr="005E5D54">
        <w:rPr>
          <w:rFonts w:ascii="Times New Roman" w:eastAsia="Times New Roman" w:hAnsi="Times New Roman"/>
          <w:sz w:val="28"/>
          <w:szCs w:val="28"/>
        </w:rPr>
        <w:t>от 12.12.2023 № 1138-п</w:t>
      </w:r>
      <w:r w:rsidRPr="005E5D54">
        <w:rPr>
          <w:rFonts w:ascii="Times New Roman" w:eastAsia="Times New Roman" w:hAnsi="Times New Roman"/>
          <w:sz w:val="28"/>
          <w:szCs w:val="24"/>
        </w:rPr>
        <w:t xml:space="preserve"> «Об утверждении муниципальной программы «</w:t>
      </w:r>
      <w:r w:rsidRPr="005E5D54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Pr="005E5D54">
        <w:rPr>
          <w:rFonts w:ascii="Times New Roman" w:eastAsia="Times New Roman" w:hAnsi="Times New Roman"/>
          <w:sz w:val="28"/>
          <w:szCs w:val="24"/>
        </w:rPr>
        <w:t>» (с изменен</w:t>
      </w:r>
      <w:r w:rsidR="00EA13CB">
        <w:rPr>
          <w:rFonts w:ascii="Times New Roman" w:eastAsia="Times New Roman" w:hAnsi="Times New Roman"/>
          <w:sz w:val="28"/>
          <w:szCs w:val="24"/>
        </w:rPr>
        <w:t>иями, внесенными постановлением</w:t>
      </w:r>
      <w:r w:rsidRPr="005E5D54">
        <w:rPr>
          <w:rFonts w:ascii="Times New Roman" w:eastAsia="Times New Roman" w:hAnsi="Times New Roman"/>
          <w:sz w:val="28"/>
          <w:szCs w:val="24"/>
        </w:rPr>
        <w:t xml:space="preserve"> администрации Труновского муниципального округа Ставропольского края от 15.04.2024 № 305-п)</w:t>
      </w:r>
      <w:r w:rsidR="00EA13CB">
        <w:rPr>
          <w:rFonts w:ascii="Times New Roman" w:eastAsia="Times New Roman" w:hAnsi="Times New Roman"/>
          <w:sz w:val="28"/>
          <w:szCs w:val="24"/>
        </w:rPr>
        <w:t>,</w:t>
      </w:r>
      <w:r w:rsidRPr="005E5D54">
        <w:rPr>
          <w:rFonts w:ascii="Times New Roman" w:eastAsia="Times New Roman" w:hAnsi="Times New Roman"/>
          <w:sz w:val="28"/>
          <w:szCs w:val="24"/>
        </w:rPr>
        <w:t xml:space="preserve"> (далее – программа)</w:t>
      </w:r>
      <w:r w:rsidR="002A1288">
        <w:rPr>
          <w:rFonts w:ascii="Times New Roman" w:eastAsia="Times New Roman" w:hAnsi="Times New Roman"/>
          <w:sz w:val="28"/>
          <w:szCs w:val="24"/>
        </w:rPr>
        <w:t xml:space="preserve">, </w:t>
      </w:r>
      <w:r w:rsidR="002A1288" w:rsidRPr="00F82D87">
        <w:rPr>
          <w:rFonts w:ascii="Times New Roman" w:eastAsia="Times New Roman" w:hAnsi="Times New Roman"/>
          <w:bCs/>
          <w:sz w:val="28"/>
          <w:szCs w:val="24"/>
        </w:rPr>
        <w:t>изложив ее в новой прилагаемой редакции.</w:t>
      </w:r>
      <w:r w:rsidR="002A1288" w:rsidRPr="00F82D87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FE16A5" w:rsidRPr="00EA13CB" w:rsidRDefault="00FE16A5" w:rsidP="00FE16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</w:p>
    <w:p w:rsidR="00FE16A5" w:rsidRPr="005E5D54" w:rsidRDefault="00FE16A5" w:rsidP="00FE1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D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Контроль за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</w:t>
      </w:r>
      <w:proofErr w:type="spellStart"/>
      <w:r w:rsidRPr="005E5D54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Чернышова</w:t>
      </w:r>
      <w:proofErr w:type="spellEnd"/>
      <w:r w:rsidRPr="005E5D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А.В.</w:t>
      </w:r>
    </w:p>
    <w:p w:rsidR="00FE16A5" w:rsidRPr="005E5D54" w:rsidRDefault="00FE16A5" w:rsidP="00FE16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16A5" w:rsidRPr="005E5D54" w:rsidRDefault="00FE16A5" w:rsidP="00ED6B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54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5E5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E5D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со дня его обнародования </w:t>
      </w:r>
      <w:r w:rsidRPr="005E5D5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путем размещения на официальном сайте органов местного самоуправления                                               Труновского муниципального округа Ставропольского края                                           в информационно – телекоммуникационной сети «Интернет»</w:t>
      </w:r>
      <w:r w:rsidR="00ED6B7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E16A5" w:rsidRPr="005E5D54" w:rsidRDefault="00FE16A5" w:rsidP="00FE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A5" w:rsidRDefault="00FE16A5" w:rsidP="00FE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B73" w:rsidRPr="005E5D54" w:rsidRDefault="00ED6B73" w:rsidP="00FE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6A5" w:rsidRPr="005E5D54" w:rsidRDefault="00FE16A5" w:rsidP="00FE16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Труновского муниципального округа</w:t>
      </w:r>
    </w:p>
    <w:p w:rsidR="00FE16A5" w:rsidRPr="005E5D54" w:rsidRDefault="00FE16A5" w:rsidP="00FE16A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Н.И. Аникеева</w:t>
      </w:r>
    </w:p>
    <w:p w:rsidR="00AF305B" w:rsidRDefault="00AF305B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p w:rsidR="00ED6B73" w:rsidRDefault="00ED6B73" w:rsidP="00FE16A5"/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AF305B" w:rsidRPr="00593816" w:rsidTr="00ED6B73">
        <w:trPr>
          <w:trHeight w:val="1919"/>
        </w:trPr>
        <w:tc>
          <w:tcPr>
            <w:tcW w:w="4503" w:type="dxa"/>
            <w:shd w:val="clear" w:color="auto" w:fill="auto"/>
          </w:tcPr>
          <w:p w:rsidR="00AF305B" w:rsidRPr="00593816" w:rsidRDefault="00AF305B" w:rsidP="00AF30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AF305B" w:rsidRDefault="00AF305B" w:rsidP="00ED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ED6B73" w:rsidRPr="00593816" w:rsidRDefault="00ED6B73" w:rsidP="00ED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05B" w:rsidRPr="00593816" w:rsidRDefault="00AF305B" w:rsidP="00ED6B7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                                                                 Труновского  муниципального округа                                      Ставропольского края</w:t>
            </w:r>
          </w:p>
          <w:p w:rsidR="00AF305B" w:rsidRPr="00593816" w:rsidRDefault="00AF305B" w:rsidP="00A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от </w:t>
            </w:r>
            <w:r w:rsidR="00ED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06.08.2024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D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711-п</w:t>
            </w:r>
          </w:p>
        </w:tc>
      </w:tr>
    </w:tbl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5B" w:rsidRDefault="00AF305B" w:rsidP="00AF30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6B73" w:rsidRPr="00593816" w:rsidRDefault="00ED6B73" w:rsidP="00ED6B7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</w:p>
    <w:p w:rsidR="00AF305B" w:rsidRPr="00593816" w:rsidRDefault="00AF305B" w:rsidP="00AF305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ED6B7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ED6B7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«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AF305B" w:rsidRPr="00593816" w:rsidTr="00AF305B">
        <w:trPr>
          <w:trHeight w:val="760"/>
        </w:trPr>
        <w:tc>
          <w:tcPr>
            <w:tcW w:w="3686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Труновского муниципального округа Ставропольского края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AF305B" w:rsidRPr="00593816" w:rsidTr="00AF305B">
        <w:trPr>
          <w:trHeight w:val="760"/>
        </w:trPr>
        <w:tc>
          <w:tcPr>
            <w:tcW w:w="3686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  (далее – администрация)</w:t>
            </w:r>
          </w:p>
        </w:tc>
      </w:tr>
      <w:tr w:rsidR="00AF305B" w:rsidRPr="00593816" w:rsidTr="00AF305B">
        <w:trPr>
          <w:trHeight w:val="760"/>
        </w:trPr>
        <w:tc>
          <w:tcPr>
            <w:tcW w:w="3686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7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в структуру администрации (далее – территориальные управления)</w:t>
            </w:r>
          </w:p>
        </w:tc>
      </w:tr>
      <w:tr w:rsidR="00AF305B" w:rsidRPr="00593816" w:rsidTr="00AF305B">
        <w:trPr>
          <w:trHeight w:val="646"/>
        </w:trPr>
        <w:tc>
          <w:tcPr>
            <w:tcW w:w="3686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670" w:type="dxa"/>
          </w:tcPr>
          <w:p w:rsidR="00AF305B" w:rsidRPr="00593816" w:rsidRDefault="00AF305B" w:rsidP="00AF30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управления</w:t>
            </w:r>
          </w:p>
        </w:tc>
      </w:tr>
      <w:tr w:rsidR="00AF305B" w:rsidRPr="00593816" w:rsidTr="00AF305B">
        <w:trPr>
          <w:trHeight w:val="760"/>
        </w:trPr>
        <w:tc>
          <w:tcPr>
            <w:tcW w:w="3686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567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«Наружное освещение и благоустройство территорий общего пользования»;</w:t>
            </w:r>
          </w:p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«Энергосбережение и повышение энергетической эффективности в Труновском муниципальном округе Ставропольского края»  </w:t>
            </w:r>
          </w:p>
        </w:tc>
      </w:tr>
      <w:tr w:rsidR="00AF305B" w:rsidRPr="00593816" w:rsidTr="00132E88">
        <w:trPr>
          <w:trHeight w:val="760"/>
        </w:trPr>
        <w:tc>
          <w:tcPr>
            <w:tcW w:w="3686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5670" w:type="dxa"/>
          </w:tcPr>
          <w:p w:rsidR="00AF305B" w:rsidRPr="00593816" w:rsidRDefault="00AF305B" w:rsidP="00AF3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внешнего благоустройства и санитарного содержания территории Труновского муниципального округа Ставропольского края;</w:t>
            </w:r>
          </w:p>
          <w:p w:rsidR="00AF305B" w:rsidRPr="00593816" w:rsidRDefault="00AF305B" w:rsidP="00AF3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AF305B" w:rsidRPr="00593816" w:rsidTr="00132E88">
        <w:trPr>
          <w:trHeight w:val="3312"/>
        </w:trPr>
        <w:tc>
          <w:tcPr>
            <w:tcW w:w="3686" w:type="dxa"/>
          </w:tcPr>
          <w:p w:rsidR="00AF305B" w:rsidRPr="00535EEE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E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</w:tc>
        <w:tc>
          <w:tcPr>
            <w:tcW w:w="5670" w:type="dxa"/>
          </w:tcPr>
          <w:p w:rsidR="00AF305B" w:rsidRPr="00535EEE" w:rsidRDefault="00AF305B" w:rsidP="00AF305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E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края;</w:t>
            </w:r>
          </w:p>
          <w:p w:rsidR="00AF305B" w:rsidRPr="00535EEE" w:rsidRDefault="00AF305B" w:rsidP="00AF3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выполненных технических и организационных мероприятий, способствующих повышению показателей энергосбережения и энергетической эффективности </w:t>
            </w:r>
          </w:p>
        </w:tc>
      </w:tr>
      <w:tr w:rsidR="00AF305B" w:rsidRPr="00593816" w:rsidTr="00132E88">
        <w:trPr>
          <w:trHeight w:val="652"/>
        </w:trPr>
        <w:tc>
          <w:tcPr>
            <w:tcW w:w="3686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7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2024– 2029 годы</w:t>
            </w:r>
          </w:p>
        </w:tc>
      </w:tr>
      <w:tr w:rsidR="00132E88" w:rsidRPr="00593816" w:rsidTr="00132E88">
        <w:trPr>
          <w:trHeight w:val="652"/>
        </w:trPr>
        <w:tc>
          <w:tcPr>
            <w:tcW w:w="3686" w:type="dxa"/>
          </w:tcPr>
          <w:p w:rsidR="00132E88" w:rsidRPr="00593816" w:rsidRDefault="00132E88" w:rsidP="00B8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</w:tcPr>
          <w:p w:rsidR="00132E88" w:rsidRPr="00593816" w:rsidRDefault="00132E88" w:rsidP="0013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финансирования, предусмотренного на реализацию программы Ставропольского края, составляет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175 377,44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рублей,  в том числе по годам:</w:t>
            </w:r>
          </w:p>
          <w:p w:rsidR="00132E88" w:rsidRPr="00593816" w:rsidRDefault="00132E88" w:rsidP="00132E88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47604,25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132E88" w:rsidRPr="00593816" w:rsidRDefault="00132E88" w:rsidP="00132E88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25609,79   тыс. рублей;</w:t>
            </w:r>
          </w:p>
          <w:p w:rsidR="00132E88" w:rsidRPr="00593816" w:rsidRDefault="00132E88" w:rsidP="00132E88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25540,85   тыс. рублей;</w:t>
            </w:r>
          </w:p>
          <w:p w:rsidR="00132E88" w:rsidRPr="00593816" w:rsidRDefault="00132E88" w:rsidP="00132E88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25540,85   тыс. рублей;</w:t>
            </w:r>
          </w:p>
          <w:p w:rsidR="00132E88" w:rsidRPr="00593816" w:rsidRDefault="00132E88" w:rsidP="00132E88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 – 25540,85   тыс. рублей;</w:t>
            </w:r>
          </w:p>
          <w:p w:rsidR="00132E88" w:rsidRDefault="00132E88" w:rsidP="0013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 год – 25540,85   тыс. рублей</w:t>
            </w:r>
          </w:p>
          <w:p w:rsidR="00132E88" w:rsidRPr="00593816" w:rsidRDefault="00132E88" w:rsidP="0013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132E88" w:rsidRPr="00593816" w:rsidTr="00132E88">
        <w:trPr>
          <w:trHeight w:val="1363"/>
        </w:trPr>
        <w:tc>
          <w:tcPr>
            <w:tcW w:w="3686" w:type="dxa"/>
            <w:shd w:val="clear" w:color="auto" w:fill="auto"/>
          </w:tcPr>
          <w:p w:rsidR="00132E88" w:rsidRPr="00593816" w:rsidRDefault="00132E88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70" w:type="dxa"/>
          </w:tcPr>
          <w:p w:rsidR="00132E88" w:rsidRDefault="00132E88" w:rsidP="00AF305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средств краевого бюджета:</w:t>
            </w:r>
          </w:p>
          <w:p w:rsidR="00132E88" w:rsidRDefault="00132E88" w:rsidP="00AF305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414B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4057,63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32E88" w:rsidRDefault="00132E88" w:rsidP="00AF305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внебюджетных источников:</w:t>
            </w:r>
          </w:p>
          <w:p w:rsidR="00132E88" w:rsidRPr="00333A2B" w:rsidRDefault="00132E88" w:rsidP="00AF305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414BB4"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5,40  тыс. рублей. </w:t>
            </w:r>
          </w:p>
        </w:tc>
      </w:tr>
      <w:tr w:rsidR="00132E88" w:rsidRPr="00593816" w:rsidTr="00132E88">
        <w:tc>
          <w:tcPr>
            <w:tcW w:w="3686" w:type="dxa"/>
          </w:tcPr>
          <w:p w:rsidR="00132E88" w:rsidRPr="00593816" w:rsidRDefault="00132E88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</w:tcPr>
          <w:p w:rsidR="00132E88" w:rsidRPr="00593816" w:rsidRDefault="00132E88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комфортных условий проживания граждан;  </w:t>
            </w:r>
          </w:p>
          <w:p w:rsidR="00132E88" w:rsidRPr="00593816" w:rsidRDefault="00132E88" w:rsidP="00AF3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внешнего облика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Труновского муниципального округа Ставропольского края;</w:t>
            </w:r>
          </w:p>
          <w:p w:rsidR="00132E88" w:rsidRPr="00593816" w:rsidRDefault="00132E88" w:rsidP="00AF3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 уличного освещения;</w:t>
            </w:r>
          </w:p>
          <w:p w:rsidR="00132E88" w:rsidRPr="00593816" w:rsidRDefault="00132E88" w:rsidP="00AF305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в организациях бюджетной сферы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E88" w:rsidRPr="00593816" w:rsidRDefault="00132E88" w:rsidP="00AF3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59381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и цели реализуемой в  Труновском </w:t>
      </w:r>
      <w:r w:rsidRPr="0059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округе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политики 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программы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При разработке программы администрация Труновского муниципального округа Ставропольского края (далее – администрация) исходила из принципа соответствия стратегической цели: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 экономического развития Ставропольского края  до 2035 года, утвержденной Законом Ставропольского края                                              от 27 декабря 2019 г. № 110-кз;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 развития Труновского муниципального округа Ставропольского края до 2035 года, утвержденной решением Думы Труновского муниципального округа Ставропольского края от 20 апреля 2021 г. № 46.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и приоритетами развития благоустройства территорий                        в Труновском муниципальном округе Ставропольского края является п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овышение уровня экономики и уровня жизни населения в Труновском муниципальном округе Ставропольского края.</w:t>
      </w:r>
    </w:p>
    <w:p w:rsidR="00AF305B" w:rsidRPr="00593816" w:rsidRDefault="00AF305B" w:rsidP="00AF30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программы отражают конечные результаты решения проблем по благоустройству территорий Труновского муниципального округа Ставропольского края. Достижение целей программы обеспечивается решением комплекса взаимосвязанных основных мероприятий и задач </w:t>
      </w:r>
      <w:hyperlink r:id="rId9" w:tooltip="Постановление Правительства Ставропольского края от 11.10.2010 N 318-п (ред. от 16.08.2013) &quot;Об утверждении краевой целевой программы &quot;Развитие транспортной системы Ставропольского края на 2011 - 2015 годы&quot;{КонсультантПлюс}" w:history="1"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Целями программы является: 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внешнего благоустройства и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санитарного содержания территорий Труновского муниципального округа Ставропольского края;</w:t>
      </w:r>
    </w:p>
    <w:p w:rsidR="00AF305B" w:rsidRPr="00AE5C4B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эффективности использования энергетических ресурсов на </w:t>
      </w:r>
      <w:r w:rsidRPr="00AE5C4B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Труновского муниципального округа Ставропольского края</w:t>
      </w: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305B" w:rsidRPr="00132E88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обеспечивается путем решения следующих задач программы:</w:t>
      </w:r>
    </w:p>
    <w:p w:rsidR="00AF305B" w:rsidRPr="00132E88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освещенности улиц, внедрение современных экологически безопасных осветительных приборов;</w:t>
      </w:r>
    </w:p>
    <w:p w:rsidR="00AF305B" w:rsidRPr="00132E88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санитарной очистке и благоустройству кладбищ                      с соблюдением санитарно-эпидемиологических и экологических норм; </w:t>
      </w:r>
    </w:p>
    <w:p w:rsidR="00AF305B" w:rsidRPr="00132E88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E88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территорий общего пользования, озеленение;</w:t>
      </w:r>
    </w:p>
    <w:p w:rsidR="00AF305B" w:rsidRPr="00132E88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2E88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 энергетической эффективности уличного освещения.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индикаторы и показатели программы характеризуют ожидаемые результаты программы и оценивают социально-экономическое развитие Труновского муниципального округа Ставропольского края                        от реализации программы.</w:t>
      </w:r>
    </w:p>
    <w:p w:rsidR="00AF305B" w:rsidRPr="00593816" w:rsidRDefault="00253B64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w:anchor="Par369" w:tooltip="Ссылка на текущий документ" w:history="1">
        <w:r w:rsidR="00AF305B" w:rsidRPr="0059381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Сведения</w:t>
        </w:r>
      </w:hyperlink>
      <w:r w:rsidR="00AF305B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индикаторах и показателях программы, подпрограмм программы, и их значениях приведены в приложении № 3 к программе.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реализации программы являются: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комфортных условий проживания граждан;</w:t>
      </w:r>
    </w:p>
    <w:p w:rsidR="00AF305B" w:rsidRPr="00593816" w:rsidRDefault="00AF305B" w:rsidP="00AF3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внешнего облика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Труновского муниципального округа Ставропольского края;</w:t>
      </w:r>
    </w:p>
    <w:p w:rsidR="00AF305B" w:rsidRPr="00593816" w:rsidRDefault="00AF305B" w:rsidP="00AF3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энергетической эффективности 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личного освещения.</w:t>
      </w:r>
    </w:p>
    <w:p w:rsidR="00AF305B" w:rsidRPr="00593816" w:rsidRDefault="00AF305B" w:rsidP="00AF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Перечень основных мероприятий программы приведен в приложении                  № 4 к программе.</w:t>
      </w:r>
    </w:p>
    <w:p w:rsidR="00A52636" w:rsidRDefault="00AF305B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реализации программы будут способствовать достижению показателей Стратегии социально - экономического развития Труновского муниципального округа Ставропольского края на период                         до 2035 года.</w:t>
      </w:r>
      <w:r w:rsidR="00A52636" w:rsidRPr="00A52636">
        <w:t xml:space="preserve"> 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планируются следующие направления расходов: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освещения, организация уличного освещения;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территорий кладбищ;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акарицидная обработка;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 общего пользования, озеленение;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сбору и транспортировке твердых коммунальных отходов; 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пожарной безопасности;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и содержание детских игровых и спортивных площадок; </w:t>
      </w:r>
    </w:p>
    <w:p w:rsid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проектно-сметной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окументации по благоустройству;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экспертизы локальных сметных расчетов, оплата услуг строительного контроля в части благоустройства территорий общего пользования;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уличной системы освещения;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инициативных проектов.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объемах и источниках финансового обеспечения программы приведены в приложении № 5 к программе.</w:t>
      </w:r>
    </w:p>
    <w:p w:rsidR="00A52636" w:rsidRPr="00A5263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«Наружное освещение и благоустройство территорий общего пользования» направлена на обеспечение освещенности улиц в Труновском муниципальном округе Ставропольского края и благоустройство территорий общего пользования (приложение № 1). </w:t>
      </w:r>
    </w:p>
    <w:p w:rsidR="00AF305B" w:rsidRPr="00593816" w:rsidRDefault="00A52636" w:rsidP="00A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«Энергосбережение и повышение энергетической эффективности в Труновском муниципальном округе  Ставропольского края» направлена на повышение энергетической эффективности уличного освещения, эффективности использования энергетических ресурсов                   в организациях бюджетной сферы (приложение № 2).</w:t>
      </w:r>
    </w:p>
    <w:p w:rsidR="00AF305B" w:rsidRPr="00593816" w:rsidRDefault="00AF305B" w:rsidP="00AF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объемах и источниках финансового обеспечения программы приведены в приложении № 5 к программе.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Наружное освещение и благоустройство территорий общего пользования» направлена на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освещенности улиц </w:t>
      </w:r>
      <w:r w:rsidR="00ED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Труновском муниципальном округе Ставропольского края и благоустройство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территорий общего пользования (приложение № 1). </w:t>
      </w:r>
    </w:p>
    <w:p w:rsidR="00AF305B" w:rsidRDefault="00AF305B" w:rsidP="00505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«Энергосбережение и повышение энергетической эффективности в Труновском муниципальном округе  Ставропольского края» направлена на повышение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эффективности уличного освещения,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использования энергетических ресурсов                   в организациях бюджетной сферы (приложение № 2).</w:t>
      </w:r>
    </w:p>
    <w:p w:rsidR="00AF305B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C98" w:rsidRDefault="00805C98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C98" w:rsidRDefault="00805C98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C98" w:rsidRDefault="00805C98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C98" w:rsidRDefault="00805C98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C98" w:rsidRDefault="00805C98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C98" w:rsidRDefault="00805C98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C98" w:rsidRDefault="00805C98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636" w:rsidRDefault="00A52636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C98" w:rsidRDefault="00805C98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5C98" w:rsidRDefault="00805C98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282E" w:rsidRDefault="0027282E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5F94" w:rsidRDefault="00505F94" w:rsidP="00AF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5"/>
      </w:tblGrid>
      <w:tr w:rsidR="00AF305B" w:rsidRPr="00593816" w:rsidTr="00AF305B">
        <w:tc>
          <w:tcPr>
            <w:tcW w:w="4644" w:type="dxa"/>
            <w:shd w:val="clear" w:color="auto" w:fill="auto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F305B" w:rsidRPr="00A1367A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AF305B" w:rsidRPr="00A1367A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br/>
              <w:t>к муниципальной программе</w:t>
            </w: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«Благоустройство территории Труновского муниципального округа Ставропольского края» </w:t>
            </w:r>
          </w:p>
        </w:tc>
      </w:tr>
    </w:tbl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«Наружное освещение и благоустройство территорий общего пользования» 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«Наружное освещение и благоустройство территорий </w:t>
      </w: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общего пользования» 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16" w:type="dxa"/>
          </w:tcPr>
          <w:p w:rsidR="00AF305B" w:rsidRPr="00593816" w:rsidRDefault="00AF305B" w:rsidP="00ED6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«Наружное освещение и благоустройство территорий общего пользования» (далее – подпрограмма)</w:t>
            </w:r>
          </w:p>
        </w:tc>
      </w:tr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AF305B" w:rsidRPr="00593816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(далее - администрация)</w:t>
            </w:r>
          </w:p>
        </w:tc>
      </w:tr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AF305B" w:rsidRPr="00593816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   в структуру администрации (далее – территориальные управления)</w:t>
            </w:r>
          </w:p>
        </w:tc>
      </w:tr>
      <w:tr w:rsidR="00AF305B" w:rsidRPr="00593816" w:rsidTr="00740964">
        <w:trPr>
          <w:trHeight w:val="745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16" w:type="dxa"/>
          </w:tcPr>
          <w:p w:rsidR="00AF305B" w:rsidRPr="00593816" w:rsidRDefault="00AF305B" w:rsidP="00ED6B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 территориальные управления</w:t>
            </w:r>
          </w:p>
        </w:tc>
      </w:tr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16" w:type="dxa"/>
          </w:tcPr>
          <w:p w:rsidR="00AF305B" w:rsidRPr="00593816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освещенности улиц, внедрение современных экологически безопасных осветительных приборов;</w:t>
            </w:r>
          </w:p>
          <w:p w:rsidR="00AF305B" w:rsidRPr="00593816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санитарной очистке и благоустройству кладбищ с соблюдением санитарно-эпидемиологических и экологических норм; </w:t>
            </w:r>
          </w:p>
          <w:p w:rsidR="00D06D0C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территорий общего пользования, озеленение</w:t>
            </w:r>
            <w:r w:rsidR="00D06D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05B" w:rsidRPr="00593816" w:rsidRDefault="00A52636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лагоустройство детски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 игровых и спортивных площадок.</w:t>
            </w:r>
          </w:p>
        </w:tc>
      </w:tr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Показатели решения </w:t>
            </w:r>
          </w:p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</w:t>
            </w:r>
          </w:p>
        </w:tc>
        <w:tc>
          <w:tcPr>
            <w:tcW w:w="6016" w:type="dxa"/>
          </w:tcPr>
          <w:p w:rsidR="00AF305B" w:rsidRPr="00763C7E" w:rsidRDefault="00AF305B" w:rsidP="0074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протяженности линий уличного освещения </w:t>
            </w:r>
            <w:r w:rsidRPr="00763C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общей протяженности улиц;</w:t>
            </w:r>
          </w:p>
          <w:p w:rsidR="00AF305B" w:rsidRPr="00763C7E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C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количество реализованных проектов обеспечения освещенности улиц, внедрение современных экологически безопасных осветительных приборов в рамках инициативного бюджетирования</w:t>
            </w:r>
            <w:r w:rsidR="00805C98" w:rsidRPr="00763C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05B" w:rsidRPr="00763C7E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C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территорий действующих кладбищ,                       на которых проведена санитарная очистка; </w:t>
            </w:r>
          </w:p>
          <w:p w:rsidR="00AF305B" w:rsidRPr="00763C7E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C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реализованных проектов проведения работ по санитарной очистке и благоустройству кладбищ с соблюдением санитарно-эпидемиологических и экологических норм в рамках инициативного бюджетирования</w:t>
            </w:r>
            <w:r w:rsidR="00805C98" w:rsidRPr="00763C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05B" w:rsidRPr="00763C7E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C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благоустроенной общественной территории (посадка, содержание и уход за объектами озеленения) от общей площади общественной территории;</w:t>
            </w:r>
          </w:p>
          <w:p w:rsidR="00AF305B" w:rsidRPr="00763C7E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3C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обеспечения мер пожарной безопасности                      в границах населённого пункта;</w:t>
            </w:r>
          </w:p>
          <w:p w:rsidR="00AF305B" w:rsidRPr="00593816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выполненных мероприятий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сбору и транспортиров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тверды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коммунальны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отход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05B" w:rsidRPr="00593816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благоустроенных общественных территорий в рамках инициативного бюджетирования;</w:t>
            </w:r>
          </w:p>
          <w:p w:rsidR="00AF305B" w:rsidRPr="00593816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благоустроенных детских игровых и спортивных площадок.</w:t>
            </w:r>
          </w:p>
        </w:tc>
      </w:tr>
      <w:tr w:rsidR="00AF305B" w:rsidRPr="00593816" w:rsidTr="00AF305B">
        <w:trPr>
          <w:trHeight w:val="658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016" w:type="dxa"/>
          </w:tcPr>
          <w:p w:rsidR="00AF305B" w:rsidRPr="00593816" w:rsidRDefault="00AF305B" w:rsidP="00740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– 2029 годы</w:t>
            </w:r>
          </w:p>
        </w:tc>
      </w:tr>
      <w:tr w:rsidR="00AF305B" w:rsidRPr="00593816" w:rsidTr="00AF305B"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6016" w:type="dxa"/>
          </w:tcPr>
          <w:p w:rsidR="00AF305B" w:rsidRPr="00A52636" w:rsidRDefault="00AF305B" w:rsidP="0074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мероприятий подпрограммы составит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39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160 793,21</w:t>
            </w:r>
            <w:r w:rsidR="00505F94"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AF305B" w:rsidRPr="00A52636" w:rsidRDefault="00AF305B" w:rsidP="00740964">
            <w:pPr>
              <w:autoSpaceDE w:val="0"/>
              <w:autoSpaceDN w:val="0"/>
              <w:adjustRightInd w:val="0"/>
              <w:spacing w:after="0" w:line="240" w:lineRule="auto"/>
              <w:ind w:right="11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DD39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443</w:t>
            </w:r>
            <w:r w:rsidR="00505F94"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DD39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505F94"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,37</w:t>
            </w: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AF305B" w:rsidRPr="00A52636" w:rsidRDefault="00AF305B" w:rsidP="00740964">
            <w:pPr>
              <w:autoSpaceDE w:val="0"/>
              <w:autoSpaceDN w:val="0"/>
              <w:adjustRightInd w:val="0"/>
              <w:spacing w:after="0" w:line="240" w:lineRule="auto"/>
              <w:ind w:right="11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23337,72   тыс. рублей;</w:t>
            </w:r>
          </w:p>
          <w:p w:rsidR="00AF305B" w:rsidRPr="00A52636" w:rsidRDefault="00AF305B" w:rsidP="00740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23268,78   тыс. рублей;</w:t>
            </w:r>
          </w:p>
          <w:p w:rsidR="00AF305B" w:rsidRPr="00A52636" w:rsidRDefault="00AF305B" w:rsidP="00740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23268,78   тыс. рублей;</w:t>
            </w:r>
          </w:p>
          <w:p w:rsidR="00AF305B" w:rsidRPr="00A52636" w:rsidRDefault="00AF305B" w:rsidP="00740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 – 23268,78   тыс. рублей;</w:t>
            </w:r>
          </w:p>
          <w:p w:rsidR="00AF305B" w:rsidRPr="00A52636" w:rsidRDefault="00AF305B" w:rsidP="00740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 – 23268,78   тыс. рублей;</w:t>
            </w:r>
          </w:p>
          <w:p w:rsidR="00AF305B" w:rsidRPr="00A52636" w:rsidRDefault="00AF305B" w:rsidP="00740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F305B" w:rsidRPr="00A52636" w:rsidRDefault="00AF305B" w:rsidP="00740964">
            <w:pPr>
              <w:autoSpaceDE w:val="0"/>
              <w:autoSpaceDN w:val="0"/>
              <w:adjustRightInd w:val="0"/>
              <w:spacing w:after="0" w:line="240" w:lineRule="auto"/>
              <w:ind w:right="11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средств краевого бюджета:</w:t>
            </w:r>
          </w:p>
          <w:p w:rsidR="00AF305B" w:rsidRPr="00A52636" w:rsidRDefault="00AF305B" w:rsidP="00740964">
            <w:pPr>
              <w:autoSpaceDE w:val="0"/>
              <w:autoSpaceDN w:val="0"/>
              <w:adjustRightInd w:val="0"/>
              <w:spacing w:after="0" w:line="240" w:lineRule="auto"/>
              <w:ind w:right="11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248BD"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4057,63</w:t>
            </w: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05B" w:rsidRPr="00A52636" w:rsidRDefault="00AF305B" w:rsidP="00740964">
            <w:pPr>
              <w:autoSpaceDE w:val="0"/>
              <w:autoSpaceDN w:val="0"/>
              <w:adjustRightInd w:val="0"/>
              <w:spacing w:after="0" w:line="240" w:lineRule="auto"/>
              <w:ind w:right="118"/>
              <w:rPr>
                <w:rFonts w:ascii="Times New Roman" w:hAnsi="Times New Roman"/>
                <w:sz w:val="28"/>
                <w:szCs w:val="28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r w:rsidRPr="00A52636">
              <w:rPr>
                <w:rFonts w:ascii="Times New Roman" w:hAnsi="Times New Roman"/>
                <w:sz w:val="28"/>
                <w:szCs w:val="28"/>
              </w:rPr>
              <w:t>внебюджетных источников:</w:t>
            </w:r>
          </w:p>
          <w:p w:rsidR="00AF305B" w:rsidRPr="00593816" w:rsidRDefault="008248BD" w:rsidP="007409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hAnsi="Times New Roman"/>
                <w:sz w:val="28"/>
                <w:szCs w:val="28"/>
              </w:rPr>
              <w:t>2024 год- 58</w:t>
            </w:r>
            <w:r w:rsidR="00AF305B" w:rsidRPr="00A52636">
              <w:rPr>
                <w:rFonts w:ascii="Times New Roman" w:hAnsi="Times New Roman"/>
                <w:sz w:val="28"/>
                <w:szCs w:val="28"/>
              </w:rPr>
              <w:t>5,40 тыс. рублей</w:t>
            </w:r>
          </w:p>
        </w:tc>
      </w:tr>
      <w:tr w:rsidR="00AF305B" w:rsidRPr="00593816" w:rsidTr="00AF305B">
        <w:trPr>
          <w:trHeight w:val="1781"/>
        </w:trPr>
        <w:tc>
          <w:tcPr>
            <w:tcW w:w="3340" w:type="dxa"/>
          </w:tcPr>
          <w:p w:rsidR="00AF305B" w:rsidRPr="001D1BD4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AF305B" w:rsidRPr="001D1BD4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доли протяженности линий уличного освещения до 78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 2029 году;</w:t>
            </w:r>
          </w:p>
          <w:p w:rsidR="00AF305B" w:rsidRPr="001D1BD4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работ по очистке и благоустройству кладбищ с соблюдением санитарно-эпидемиологических и экологических норм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AF305B" w:rsidRPr="001D1BD4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доли благоустроенных территорий до 90% к 2029 году;</w:t>
            </w:r>
          </w:p>
          <w:p w:rsidR="00AF305B" w:rsidRPr="001D1BD4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по сбору и транспортировке твердых коммунальных отходов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AF305B" w:rsidRPr="001D1BD4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по обеспечению мер пожарной безопасности в границах населенного пункта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%; </w:t>
            </w:r>
          </w:p>
          <w:p w:rsidR="00AF305B" w:rsidRPr="001D1BD4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благоустроенных территорий                            в рамках инициативного бюджетирования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305B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мероприятий по благоустройству детских игровых и спортивных площадок до 100 % к 2026 году;</w:t>
            </w:r>
          </w:p>
          <w:p w:rsidR="00AF305B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увеличении доли установленных энергосберегающих ламп от общего количества светильников до 80 %  к 2029 году.</w:t>
            </w:r>
          </w:p>
          <w:p w:rsidR="00AF305B" w:rsidRPr="001D1BD4" w:rsidRDefault="00AF305B" w:rsidP="00ED6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305B" w:rsidRPr="00593816" w:rsidRDefault="00AF305B" w:rsidP="00AF305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Характеристика основных мероприятий подпрограммы</w:t>
      </w: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ED6B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Труновском муниципальном округе Ставропольского края (далее –</w:t>
      </w:r>
      <w:r w:rsidR="00ED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округ) продолжается целенаправленная работа                                        по благоустройству территорий</w:t>
      </w:r>
      <w:r w:rsidR="00C2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Несмотря на проводимые работы, все же требуется усовершенствование территории.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не налажена должным образом работа специализированных предприятий, недостаточно занимаются благоустройством и содержанием закрепленных территорий организации, расположенные на территориях населенных пунктов муниципального округа. Сетью наружного освещения не достаточно оснащена вся территория муниципального округа. Наружное освещение требует постоянного обслуживания, включающего в себя надзор за исправностью электросетей, ликвидацию повреждений, замену электрических ламп. Таким образом, проблема заключается в восстановлении имеющегося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освещения, его ремонте  на улицах населенных пунктов муниципального округа.</w:t>
      </w:r>
    </w:p>
    <w:p w:rsidR="00AF305B" w:rsidRPr="005D6D08" w:rsidRDefault="00AF305B" w:rsidP="00AF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планируется следующие </w:t>
      </w:r>
      <w:r w:rsidR="00231A29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мероприятия и </w:t>
      </w: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231A29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этих направлениях</w:t>
      </w: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305B" w:rsidRPr="005D6D08" w:rsidRDefault="008A6034" w:rsidP="0015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1511CB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«Наружное освещение населенных пунктов» - оплата за потребление электроэнергии, реализация проектов обеспечения освещенности улиц, внедрение современных экологически безопасных осветительных приборов в рамках инициативного бюджетирования (</w:t>
      </w:r>
      <w:r w:rsidR="00AF305B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освещения, организация уличного освещения (замена ламп уличного освещения, монтаж и демонтаж линий уличного освещения)</w:t>
      </w:r>
      <w:r w:rsidR="001511CB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305B" w:rsidRPr="005D6D08" w:rsidRDefault="008A6034" w:rsidP="00151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511CB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«Санитарная очистка и благоустройство кладбищ» - реализация проектов проведения работ по санитарной очистке и благоустройству кладбищ с соблюдением санитарно-эпидемиологических и экологических норм в рамках инициативного бюджетирования; </w:t>
      </w:r>
      <w:r w:rsidR="00AF305B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территорий кладбищ (от мусора, сухих деревьев, травы и мелкого кустарника, вывоз собранного мусора)</w:t>
      </w:r>
      <w:r w:rsidR="001511CB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1CB" w:rsidRPr="005D6D08">
        <w:rPr>
          <w:rFonts w:ascii="Times New Roman" w:eastAsia="Calibri" w:hAnsi="Times New Roman" w:cs="Times New Roman"/>
          <w:sz w:val="28"/>
          <w:szCs w:val="28"/>
        </w:rPr>
        <w:t xml:space="preserve">акарицидная обработка кладбищ. </w:t>
      </w:r>
    </w:p>
    <w:p w:rsidR="00AF305B" w:rsidRPr="005D6D08" w:rsidRDefault="008A6034" w:rsidP="00151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0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511CB" w:rsidRPr="005D6D08">
        <w:rPr>
          <w:rFonts w:ascii="Times New Roman" w:eastAsia="Calibri" w:hAnsi="Times New Roman" w:cs="Times New Roman"/>
          <w:sz w:val="28"/>
          <w:szCs w:val="28"/>
        </w:rPr>
        <w:t xml:space="preserve">«Содержание территории общего пользования, озеленения» - акарицидная обработка </w:t>
      </w:r>
      <w:r w:rsidR="00AF305B" w:rsidRPr="005D6D08">
        <w:rPr>
          <w:rFonts w:ascii="Times New Roman" w:eastAsia="Calibri" w:hAnsi="Times New Roman" w:cs="Times New Roman"/>
          <w:sz w:val="28"/>
          <w:szCs w:val="28"/>
        </w:rPr>
        <w:t xml:space="preserve">стадиона, парковой зоны, детских игровых </w:t>
      </w:r>
      <w:r w:rsidR="00C21C6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F305B" w:rsidRPr="005D6D08">
        <w:rPr>
          <w:rFonts w:ascii="Times New Roman" w:eastAsia="Calibri" w:hAnsi="Times New Roman" w:cs="Times New Roman"/>
          <w:sz w:val="28"/>
          <w:szCs w:val="28"/>
        </w:rPr>
        <w:t>и спортивных площадок;</w:t>
      </w:r>
      <w:r w:rsidR="001511CB" w:rsidRPr="005D6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05B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 общего пользования:</w:t>
      </w:r>
    </w:p>
    <w:p w:rsidR="00AF305B" w:rsidRPr="005D6D08" w:rsidRDefault="00AF305B" w:rsidP="00AF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озеленение (приобретение и </w:t>
      </w:r>
      <w:r w:rsidRPr="005D6D08">
        <w:rPr>
          <w:rFonts w:ascii="Times New Roman" w:hAnsi="Times New Roman" w:cs="Times New Roman"/>
          <w:sz w:val="28"/>
          <w:szCs w:val="28"/>
        </w:rPr>
        <w:t>посадка цветочной рассады, саженцев деревьев и кустарников, покос травы, обрезка кустарников, спил и распил сухих деревьев, побелка деревьев, полив и прополка клумб, деревьев);</w:t>
      </w:r>
    </w:p>
    <w:p w:rsidR="00AF305B" w:rsidRPr="005D6D08" w:rsidRDefault="00AF305B" w:rsidP="00AF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08">
        <w:rPr>
          <w:rFonts w:ascii="Times New Roman" w:hAnsi="Times New Roman" w:cs="Times New Roman"/>
          <w:sz w:val="28"/>
          <w:szCs w:val="28"/>
        </w:rPr>
        <w:t xml:space="preserve">- приобретение контейнеров для раздельного накопления твердых коммунальных отходов, благоустройство контейнерной площадки, сбор </w:t>
      </w:r>
      <w:r w:rsidR="00C21C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6D08">
        <w:rPr>
          <w:rFonts w:ascii="Times New Roman" w:hAnsi="Times New Roman" w:cs="Times New Roman"/>
          <w:sz w:val="28"/>
          <w:szCs w:val="28"/>
        </w:rPr>
        <w:t>и транспортировка твердых коммунальных отходов;</w:t>
      </w:r>
    </w:p>
    <w:p w:rsidR="00AF305B" w:rsidRPr="005D6D08" w:rsidRDefault="00AF305B" w:rsidP="00AF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08">
        <w:rPr>
          <w:rFonts w:ascii="Times New Roman" w:hAnsi="Times New Roman" w:cs="Times New Roman"/>
          <w:sz w:val="28"/>
          <w:szCs w:val="28"/>
        </w:rPr>
        <w:t>- чистка от листвы, от снега и посыпка песком тротуаров;</w:t>
      </w:r>
    </w:p>
    <w:p w:rsidR="00AF305B" w:rsidRPr="005D6D08" w:rsidRDefault="00AF305B" w:rsidP="00AF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08">
        <w:rPr>
          <w:rFonts w:ascii="Times New Roman" w:hAnsi="Times New Roman" w:cs="Times New Roman"/>
          <w:sz w:val="28"/>
          <w:szCs w:val="28"/>
        </w:rPr>
        <w:t>- уборка общественных туалетов;</w:t>
      </w:r>
    </w:p>
    <w:p w:rsidR="00AF305B" w:rsidRPr="005D6D08" w:rsidRDefault="00AF305B" w:rsidP="00AF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08">
        <w:rPr>
          <w:rFonts w:ascii="Times New Roman" w:hAnsi="Times New Roman" w:cs="Times New Roman"/>
          <w:sz w:val="28"/>
          <w:szCs w:val="28"/>
        </w:rPr>
        <w:t>- разработка проектно-сметной документации по благоустройству;</w:t>
      </w:r>
    </w:p>
    <w:p w:rsidR="001511CB" w:rsidRPr="005D6D08" w:rsidRDefault="00AF305B" w:rsidP="00AF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проведение государственной экспертизы локальных сметных расчетов, оплата услуг строительного контроля в части благоустройства территорий общего пользования.</w:t>
      </w:r>
      <w:r w:rsidR="001511CB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1CB" w:rsidRPr="005D6D08" w:rsidRDefault="001511CB" w:rsidP="00151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FDF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общественной территории в рамках инициативного бюджетирования. </w:t>
      </w:r>
    </w:p>
    <w:p w:rsidR="001511CB" w:rsidRPr="005D6D08" w:rsidRDefault="008A6034" w:rsidP="00E3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511CB"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детских игровых и спортивных площадок» -  установка и содержание детских игровых и спортивных площадок;</w:t>
      </w:r>
    </w:p>
    <w:p w:rsidR="00AF305B" w:rsidRPr="005D6D08" w:rsidRDefault="00AF305B" w:rsidP="00AF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предусмотрены мероприятия, направленные на улучшение внешнего облика муниципального округа, улучшение структуры зелёных насаждений, повышение комфортности территории. </w:t>
      </w:r>
    </w:p>
    <w:p w:rsidR="00AF305B" w:rsidRPr="005D6D08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подпрограммы представлен                               в </w:t>
      </w:r>
      <w:hyperlink w:anchor="sub_1200" w:history="1">
        <w:r w:rsidRPr="005D6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</w:t>
        </w:r>
      </w:hyperlink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6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6D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программе.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AF305B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5"/>
      </w:tblGrid>
      <w:tr w:rsidR="00AF305B" w:rsidRPr="00593816" w:rsidTr="00AF305B">
        <w:tc>
          <w:tcPr>
            <w:tcW w:w="4644" w:type="dxa"/>
            <w:shd w:val="clear" w:color="auto" w:fill="auto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F305B" w:rsidRPr="001F0E71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</w:t>
            </w:r>
          </w:p>
          <w:p w:rsidR="00AF305B" w:rsidRPr="001F0E71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F305B" w:rsidRPr="001F0E71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муниципальной программе</w:t>
            </w: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«Благоустройство территории  Труновского муниципального округа Ставропольского края» </w:t>
            </w:r>
          </w:p>
          <w:p w:rsidR="00AF305B" w:rsidRPr="001F0E71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305B" w:rsidRPr="00593816" w:rsidRDefault="00AF305B" w:rsidP="00C21C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                                   в Труновском муниципальном округе Ставропольского края      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«Энергосбережение и повышение энергетической эффективности в Труновском муниципальном округе Ставропольского края» </w:t>
      </w: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16" w:type="dxa"/>
          </w:tcPr>
          <w:p w:rsidR="00AF305B" w:rsidRPr="00593816" w:rsidRDefault="00AF305B" w:rsidP="005B6FD6">
            <w:pPr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в Труновском муниципальном округе Ставропольского края» (далее – подпрограмма)</w:t>
            </w:r>
          </w:p>
        </w:tc>
      </w:tr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AF305B" w:rsidRPr="00593816" w:rsidRDefault="00AF305B" w:rsidP="005B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(далее - администрация)</w:t>
            </w:r>
          </w:p>
        </w:tc>
      </w:tr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AF305B" w:rsidRPr="00593816" w:rsidRDefault="00AF305B" w:rsidP="005B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   в структуру администрации (далее – территориальные управления)</w:t>
            </w:r>
          </w:p>
        </w:tc>
      </w:tr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16" w:type="dxa"/>
          </w:tcPr>
          <w:p w:rsidR="00AF305B" w:rsidRPr="00593816" w:rsidRDefault="00AF305B" w:rsidP="005B6FD6">
            <w:pPr>
              <w:spacing w:after="0" w:line="240" w:lineRule="auto"/>
              <w:ind w:firstLine="28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жилищно-коммунального и дорожного хозяйства администрации, территориальные управления</w:t>
            </w:r>
          </w:p>
        </w:tc>
      </w:tr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16" w:type="dxa"/>
          </w:tcPr>
          <w:p w:rsidR="00AF305B" w:rsidRPr="00460A92" w:rsidRDefault="00AF305B" w:rsidP="005B6FD6">
            <w:pPr>
              <w:widowControl w:val="0"/>
              <w:suppressAutoHyphens/>
              <w:spacing w:after="0" w:line="240" w:lineRule="auto"/>
              <w:ind w:firstLine="287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 энергетической эффективности уличного освещения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AF305B" w:rsidRPr="00593816" w:rsidTr="00AF305B">
        <w:trPr>
          <w:trHeight w:val="836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решения</w:t>
            </w:r>
          </w:p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</w:t>
            </w:r>
          </w:p>
        </w:tc>
        <w:tc>
          <w:tcPr>
            <w:tcW w:w="6016" w:type="dxa"/>
          </w:tcPr>
          <w:p w:rsidR="00AF305B" w:rsidRPr="00593816" w:rsidRDefault="00AF305B" w:rsidP="005B6FD6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</w:rPr>
              <w:t>доля установленных энергосберегающих ламп от общего количества светильников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305B" w:rsidRPr="00593816" w:rsidRDefault="00AF305B" w:rsidP="005B6FD6">
            <w:pPr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05B" w:rsidRPr="00593816" w:rsidTr="00AF305B">
        <w:trPr>
          <w:trHeight w:val="725"/>
        </w:trPr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16" w:type="dxa"/>
          </w:tcPr>
          <w:p w:rsidR="00AF305B" w:rsidRPr="00593816" w:rsidRDefault="00AF305B" w:rsidP="005B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– 2029 годы</w:t>
            </w:r>
          </w:p>
        </w:tc>
      </w:tr>
      <w:tr w:rsidR="00AF305B" w:rsidRPr="00593816" w:rsidTr="00AF305B">
        <w:tc>
          <w:tcPr>
            <w:tcW w:w="3340" w:type="dxa"/>
          </w:tcPr>
          <w:p w:rsidR="00AF305B" w:rsidRPr="00A5263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подпрограммы </w:t>
            </w:r>
          </w:p>
        </w:tc>
        <w:tc>
          <w:tcPr>
            <w:tcW w:w="6016" w:type="dxa"/>
          </w:tcPr>
          <w:p w:rsidR="00AF305B" w:rsidRPr="00A52636" w:rsidRDefault="00AF305B" w:rsidP="005B6FD6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r w:rsidR="00C2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ирование </w:t>
            </w:r>
            <w:r w:rsidRPr="00A52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C2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будет осуществляться </w:t>
            </w:r>
            <w:r w:rsidRPr="00A52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средств бюджета Труновского муниципального  округа Ставропольского края:</w:t>
            </w:r>
          </w:p>
          <w:p w:rsidR="00AF305B" w:rsidRPr="00A52636" w:rsidRDefault="00AF305B" w:rsidP="005B6FD6">
            <w:pPr>
              <w:spacing w:after="0" w:line="240" w:lineRule="auto"/>
              <w:ind w:firstLine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мероприятий подпрограммы составит </w:t>
            </w:r>
            <w:r w:rsidR="00E35FDF"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14</w:t>
            </w:r>
            <w:r w:rsidR="00B84F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584,23</w:t>
            </w:r>
            <w:r w:rsidR="00E35FDF"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AF305B" w:rsidRPr="00A52636" w:rsidRDefault="00AF305B" w:rsidP="005B6FD6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right="118"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B84F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3 223,88</w:t>
            </w: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F305B" w:rsidRPr="00A52636" w:rsidRDefault="00AF305B" w:rsidP="005B6FD6">
            <w:pPr>
              <w:autoSpaceDE w:val="0"/>
              <w:autoSpaceDN w:val="0"/>
              <w:adjustRightInd w:val="0"/>
              <w:spacing w:after="0" w:line="240" w:lineRule="auto"/>
              <w:ind w:right="118"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2272,07 тыс. рублей;</w:t>
            </w:r>
          </w:p>
          <w:p w:rsidR="00AF305B" w:rsidRPr="00A52636" w:rsidRDefault="00AF305B" w:rsidP="005B6FD6">
            <w:pPr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2272,07 тыс. рублей;</w:t>
            </w:r>
          </w:p>
          <w:p w:rsidR="00AF305B" w:rsidRPr="00A52636" w:rsidRDefault="00AF305B" w:rsidP="005B6FD6">
            <w:pPr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2272,07 тыс. рублей;</w:t>
            </w:r>
          </w:p>
          <w:p w:rsidR="00AF305B" w:rsidRPr="00A52636" w:rsidRDefault="00AF305B" w:rsidP="005B6FD6">
            <w:pPr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 – 2272,07 тыс. рублей;</w:t>
            </w:r>
          </w:p>
          <w:p w:rsidR="00AF305B" w:rsidRPr="00A52636" w:rsidRDefault="00AF305B" w:rsidP="005B6FD6">
            <w:pPr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26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 – 2272,07 тыс. рублей.</w:t>
            </w:r>
          </w:p>
        </w:tc>
      </w:tr>
      <w:tr w:rsidR="00AF305B" w:rsidRPr="00593816" w:rsidTr="00AF305B">
        <w:tc>
          <w:tcPr>
            <w:tcW w:w="3340" w:type="dxa"/>
          </w:tcPr>
          <w:p w:rsidR="00AF305B" w:rsidRPr="00593816" w:rsidRDefault="00AF305B" w:rsidP="00A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AF305B" w:rsidRPr="005B6FD6" w:rsidRDefault="00AF305B" w:rsidP="005B6FD6">
            <w:pPr>
              <w:autoSpaceDE w:val="0"/>
              <w:autoSpaceDN w:val="0"/>
              <w:adjustRightInd w:val="0"/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F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Pr="005B6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 уличного освещения;</w:t>
            </w:r>
          </w:p>
          <w:p w:rsidR="00AF305B" w:rsidRPr="00F74D07" w:rsidRDefault="00AF305B" w:rsidP="005B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7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6F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в организациях бюджетной сферы.</w:t>
            </w:r>
          </w:p>
        </w:tc>
      </w:tr>
    </w:tbl>
    <w:p w:rsidR="00AF305B" w:rsidRPr="00593816" w:rsidRDefault="00AF305B" w:rsidP="00AF3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Характеристика основных мероприятий подпрограммы</w:t>
      </w:r>
    </w:p>
    <w:p w:rsidR="00AF305B" w:rsidRPr="00593816" w:rsidRDefault="00AF305B" w:rsidP="00AF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5B" w:rsidRPr="00593816" w:rsidRDefault="00AF305B" w:rsidP="00AF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Энергосбережение в администрации Труновского муниципального округа Ставропольского края (далее – администрация) </w:t>
      </w:r>
      <w:r w:rsidR="00C2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подведомственных учреждениях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является актуальным и необходимым условием нормального функционирования сферы жизнедеятельности, так как повышение эффективности использования топливно-энергетических ресурсов при непрерывном росте цен позволяет добиться существенной экономии финансовых  ресурсов.</w:t>
      </w:r>
    </w:p>
    <w:p w:rsidR="00AF305B" w:rsidRPr="00593816" w:rsidRDefault="00AF305B" w:rsidP="00AF30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потери энергетических ресурсов наблюдаются при неэффективном их использовании. Нерациональное использование и потери приводят к увеличению затрат на данные виды ресурсов. </w:t>
      </w:r>
    </w:p>
    <w:p w:rsidR="00AF305B" w:rsidRPr="00593816" w:rsidRDefault="00AF305B" w:rsidP="00AF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рациональное использование энергетических ресурсов за счет реализации мероприятий по энергосбережению и повышению энергетической эффективности. </w:t>
      </w:r>
    </w:p>
    <w:p w:rsidR="00AF305B" w:rsidRPr="00593816" w:rsidRDefault="00AF305B" w:rsidP="00AF3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планируется проведение основных мероприятий:</w:t>
      </w:r>
    </w:p>
    <w:p w:rsidR="00AF305B" w:rsidRPr="00593816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уличной системы освещения</w:t>
      </w:r>
      <w:r w:rsidR="00E35F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направлением расходов по </w:t>
      </w:r>
      <w:r w:rsidR="00E35FDF" w:rsidRPr="00E35FDF">
        <w:rPr>
          <w:rFonts w:ascii="Times New Roman" w:eastAsia="Calibri" w:hAnsi="Times New Roman" w:cs="Times New Roman"/>
          <w:sz w:val="28"/>
          <w:szCs w:val="28"/>
          <w:lang w:eastAsia="ru-RU"/>
        </w:rPr>
        <w:t>монтаж</w:t>
      </w:r>
      <w:r w:rsidR="00E35FD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35FDF" w:rsidRPr="00E35F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новых  линий освещения,  </w:t>
      </w:r>
      <w:r w:rsidR="00E35F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техническое присоединение к электрическим сетям объекта, </w:t>
      </w:r>
      <w:r w:rsidR="00E35FDF" w:rsidRPr="00E35FDF">
        <w:rPr>
          <w:rFonts w:ascii="Times New Roman" w:eastAsia="Calibri" w:hAnsi="Times New Roman" w:cs="Times New Roman"/>
          <w:sz w:val="28"/>
          <w:szCs w:val="28"/>
          <w:lang w:eastAsia="ru-RU"/>
        </w:rPr>
        <w:t>закупка эл. ламп, светильников, кабеля, ремонт, услуги телескопической автовышки.</w:t>
      </w:r>
    </w:p>
    <w:p w:rsidR="00AF305B" w:rsidRPr="00A458EF" w:rsidRDefault="00AF305B" w:rsidP="00AF30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подпрограммы представлен                               в </w:t>
      </w:r>
      <w:hyperlink w:anchor="sub_1200" w:history="1"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</w:t>
        </w:r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программе.</w:t>
      </w:r>
    </w:p>
    <w:p w:rsidR="00AF305B" w:rsidRPr="00593816" w:rsidRDefault="00AF305B" w:rsidP="0084308C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F305B" w:rsidRPr="00593816" w:rsidSect="00ED6B73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00F71" w:rsidRDefault="00300F71" w:rsidP="00FE16A5"/>
    <w:tbl>
      <w:tblPr>
        <w:tblStyle w:val="1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4635"/>
      </w:tblGrid>
      <w:tr w:rsidR="00937660" w:rsidRPr="00937660" w:rsidTr="00AF305B">
        <w:tc>
          <w:tcPr>
            <w:tcW w:w="3947" w:type="dxa"/>
          </w:tcPr>
          <w:p w:rsidR="00937660" w:rsidRPr="00937660" w:rsidRDefault="00937660" w:rsidP="00937660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937660" w:rsidRPr="00937660" w:rsidRDefault="00937660" w:rsidP="00937660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Приложение № </w:t>
            </w:r>
            <w:r w:rsidR="004926CE">
              <w:rPr>
                <w:rFonts w:ascii="Times New Roman" w:eastAsia="Calibri" w:hAnsi="Times New Roman" w:cs="Times New Roman"/>
                <w:szCs w:val="28"/>
                <w:lang w:eastAsia="ru-RU"/>
              </w:rPr>
              <w:t>3</w:t>
            </w:r>
          </w:p>
          <w:p w:rsidR="00937660" w:rsidRPr="00937660" w:rsidRDefault="00937660" w:rsidP="00937660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szCs w:val="28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937660" w:rsidRPr="00937660" w:rsidRDefault="00937660" w:rsidP="00937660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37660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           </w:t>
      </w:r>
    </w:p>
    <w:p w:rsidR="00937660" w:rsidRPr="00F74D07" w:rsidRDefault="00937660" w:rsidP="00937660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</w:p>
    <w:p w:rsidR="00937660" w:rsidRPr="005B6FD6" w:rsidRDefault="00937660" w:rsidP="00937660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caps/>
          <w:sz w:val="28"/>
          <w:szCs w:val="20"/>
          <w:lang w:eastAsia="ru-RU"/>
        </w:rPr>
      </w:pPr>
      <w:r w:rsidRPr="005B6FD6">
        <w:rPr>
          <w:rFonts w:ascii="Times New Roman" w:eastAsia="Calibri" w:hAnsi="Times New Roman" w:cs="Times New Roman"/>
          <w:caps/>
          <w:sz w:val="28"/>
          <w:szCs w:val="20"/>
          <w:lang w:eastAsia="ru-RU"/>
        </w:rPr>
        <w:t>Сведения</w:t>
      </w:r>
    </w:p>
    <w:p w:rsidR="00937660" w:rsidRPr="005B6FD6" w:rsidRDefault="00937660" w:rsidP="00937660">
      <w:pPr>
        <w:spacing w:line="240" w:lineRule="exact"/>
        <w:jc w:val="center"/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</w:pPr>
      <w:r w:rsidRPr="005B6FD6"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  <w:t>об индикаторах достижения целей муниципальной программы «Благоустройство территории Труновского муниципального округа Ставропольского края» и показателях решения задач подпрограмм программы и их значениях</w:t>
      </w:r>
    </w:p>
    <w:p w:rsidR="00937660" w:rsidRPr="005B6FD6" w:rsidRDefault="00937660" w:rsidP="0093766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37660" w:rsidRPr="00F74D07" w:rsidRDefault="00937660" w:rsidP="00937660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4595" w:type="dxa"/>
        <w:tblInd w:w="-2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497"/>
        <w:gridCol w:w="1558"/>
        <w:gridCol w:w="1118"/>
        <w:gridCol w:w="992"/>
        <w:gridCol w:w="992"/>
        <w:gridCol w:w="851"/>
        <w:gridCol w:w="992"/>
        <w:gridCol w:w="1009"/>
      </w:tblGrid>
      <w:tr w:rsidR="00937660" w:rsidRPr="00F74D07" w:rsidTr="00AF305B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F74D07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0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F74D07" w:rsidRDefault="00937660" w:rsidP="00937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0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F74D07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07">
              <w:rPr>
                <w:rFonts w:ascii="Times New Roman" w:eastAsia="Calibri" w:hAnsi="Times New Roman" w:cs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F74D07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0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индикатора достижения цели программы и показателя решения задачи программы по годам</w:t>
            </w:r>
          </w:p>
        </w:tc>
      </w:tr>
      <w:tr w:rsidR="00937660" w:rsidRPr="00937660" w:rsidTr="00AF305B">
        <w:trPr>
          <w:trHeight w:val="125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37660" w:rsidRPr="00937660" w:rsidTr="00AF305B">
        <w:trPr>
          <w:trHeight w:val="415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«Благоустройство территории Труновского муниципального округа Ставропольского края»</w:t>
            </w:r>
          </w:p>
        </w:tc>
      </w:tr>
      <w:tr w:rsidR="00937660" w:rsidRPr="00937660" w:rsidTr="00AF305B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Цель 1 программы: Повышение уровня внешнего благоустройства и санитарного содержания территории Труновского муниципального округа Ставропольского края</w:t>
            </w:r>
          </w:p>
        </w:tc>
      </w:tr>
      <w:tr w:rsidR="00937660" w:rsidRPr="00937660" w:rsidTr="00AF305B">
        <w:trPr>
          <w:trHeight w:val="48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60" w:rsidRPr="00937660" w:rsidTr="00AF305B">
        <w:trPr>
          <w:trHeight w:val="74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37660" w:rsidRPr="00937660" w:rsidTr="00AF305B">
        <w:trPr>
          <w:trHeight w:val="519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«Наружное освещение и благоустройство территорий общего пользования»</w:t>
            </w:r>
          </w:p>
        </w:tc>
      </w:tr>
      <w:tr w:rsidR="00937660" w:rsidRPr="00937660" w:rsidTr="00AF305B">
        <w:trPr>
          <w:trHeight w:val="558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937660" w:rsidRPr="00937660" w:rsidTr="00AF305B">
        <w:trPr>
          <w:trHeight w:val="546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60" w:rsidRPr="00937660" w:rsidTr="00AF305B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Доля протяженности линий уличного освещения от общей протяженности улиц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B6FD6" w:rsidRPr="005B6FD6" w:rsidTr="00AF305B">
        <w:trPr>
          <w:trHeight w:val="3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C21C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проектов</w:t>
            </w:r>
            <w:r w:rsidRPr="005B6FD6">
              <w:t xml:space="preserve"> </w:t>
            </w: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освещенности улиц, внедрение современных экологически безопасных осветительных приборов в рамках инициативного бюджетирования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660" w:rsidRPr="00937660" w:rsidTr="00AF305B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937660" w:rsidRPr="00937660" w:rsidTr="00AF305B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37660" w:rsidRPr="00F74D07" w:rsidTr="00AF305B">
        <w:trPr>
          <w:trHeight w:val="3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C21C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реализованных проектов</w:t>
            </w:r>
            <w:r w:rsidRPr="005B6FD6">
              <w:t xml:space="preserve"> </w:t>
            </w: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работ по санитарной очистке и благоустройству кладбищ с соблюдением санитарно-эпидемиологических и экологических норм в рамках инициативного </w:t>
            </w: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660" w:rsidRPr="00937660" w:rsidTr="00AF305B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3 подпрограммы 1: «Содержание территорий общего пользования, озеленение»</w:t>
            </w:r>
          </w:p>
        </w:tc>
      </w:tr>
      <w:tr w:rsidR="00937660" w:rsidRPr="00937660" w:rsidTr="00AF305B">
        <w:trPr>
          <w:trHeight w:val="10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общественной территории (посадка, содержание и уход за объектами озеленения) от общей площади общественной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937660" w:rsidRPr="00937660" w:rsidTr="00AF305B">
        <w:trPr>
          <w:trHeight w:val="6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выполненных мероприятий по сбору и транспортировке  твердых коммунальных отходов</w:t>
            </w:r>
          </w:p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660" w:rsidRPr="00937660" w:rsidTr="00AF305B">
        <w:trPr>
          <w:trHeight w:val="6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обеспечения мер пожарной безопасности в границах населённого пункта</w:t>
            </w:r>
          </w:p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660" w:rsidRPr="00937660" w:rsidTr="00AF305B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 рамках инициативного бюджетирования</w:t>
            </w: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D0C" w:rsidRPr="00D06D0C" w:rsidTr="008A6034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0C" w:rsidRPr="002468E1" w:rsidRDefault="000F40D1" w:rsidP="002468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40D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 подпрограммы: «Благоустройство детских игровых и спортивных площадок»</w:t>
            </w:r>
          </w:p>
        </w:tc>
      </w:tr>
      <w:tr w:rsidR="00D06D0C" w:rsidRPr="00D06D0C" w:rsidTr="00AF305B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5B6FD6" w:rsidRDefault="00D06D0C" w:rsidP="009376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благоустраиваемых  детских игровых и спортивных площадок</w:t>
            </w:r>
          </w:p>
          <w:p w:rsidR="00937660" w:rsidRPr="005B6FD6" w:rsidRDefault="00937660" w:rsidP="009376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5B6FD6" w:rsidRDefault="00937660" w:rsidP="00937660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60" w:rsidRPr="005B6FD6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F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37660" w:rsidRPr="00937660" w:rsidTr="00AF305B">
        <w:trPr>
          <w:trHeight w:val="449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Цель 2 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937660" w:rsidRPr="00937660" w:rsidTr="00AF305B">
        <w:trPr>
          <w:trHeight w:val="5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Индикаторы достижения цели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60" w:rsidRPr="00937660" w:rsidTr="00AF305B">
        <w:trPr>
          <w:trHeight w:val="74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Доля выполненных технических и организационных мероприятий, способствующих повышению показателей энергосбережения и энергетической эффективности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37660" w:rsidRPr="00937660" w:rsidTr="00AF305B">
        <w:trPr>
          <w:trHeight w:val="427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2 «Энергосбережение и повышение энергетической эффективности в Труновском муниципальном округе</w:t>
            </w:r>
          </w:p>
          <w:p w:rsidR="00937660" w:rsidRPr="00937660" w:rsidRDefault="00937660" w:rsidP="009376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  <w:tr w:rsidR="00937660" w:rsidRPr="00937660" w:rsidTr="00AF305B">
        <w:trPr>
          <w:trHeight w:val="421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2: Повышение энергетической эффективности уличного освещения</w:t>
            </w:r>
          </w:p>
        </w:tc>
      </w:tr>
      <w:tr w:rsidR="00937660" w:rsidRPr="00937660" w:rsidTr="00AF305B">
        <w:trPr>
          <w:trHeight w:val="4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D06D0C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37660"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60" w:rsidRPr="00937660" w:rsidTr="00AF305B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D06D0C" w:rsidP="009376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37660" w:rsidRPr="0093766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  <w:gridCol w:w="4838"/>
      </w:tblGrid>
      <w:tr w:rsidR="00937660" w:rsidRPr="00937660" w:rsidTr="00AF305B">
        <w:trPr>
          <w:trHeight w:val="1423"/>
        </w:trPr>
        <w:tc>
          <w:tcPr>
            <w:tcW w:w="9664" w:type="dxa"/>
          </w:tcPr>
          <w:p w:rsidR="00937660" w:rsidRPr="00937660" w:rsidRDefault="00937660" w:rsidP="0093766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</w:tcPr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D53AAA" w:rsidRDefault="00D53AAA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D06D0C" w:rsidRDefault="00D06D0C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4926CE" w:rsidRPr="00937660" w:rsidRDefault="004926CE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         </w:t>
            </w:r>
            <w:r w:rsidRPr="0093766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Приложение № </w:t>
            </w:r>
            <w:r w:rsidR="000E31CF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937660" w:rsidRPr="00937660" w:rsidRDefault="00937660" w:rsidP="0093766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937660" w:rsidRPr="00937660" w:rsidRDefault="00937660" w:rsidP="00937660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37660" w:rsidRPr="00937660" w:rsidRDefault="00937660" w:rsidP="009376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937660" w:rsidRPr="00937660" w:rsidRDefault="00937660" w:rsidP="009376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37660">
        <w:rPr>
          <w:rFonts w:ascii="Times New Roman" w:eastAsia="Calibri" w:hAnsi="Times New Roman" w:cs="Times New Roman"/>
          <w:sz w:val="28"/>
          <w:szCs w:val="20"/>
          <w:lang w:eastAsia="ru-RU"/>
        </w:rPr>
        <w:t>ПЕРЕЧЕНЬ</w:t>
      </w:r>
    </w:p>
    <w:p w:rsidR="00937660" w:rsidRPr="00937660" w:rsidRDefault="00937660" w:rsidP="009376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937660" w:rsidRPr="00937660" w:rsidRDefault="00937660" w:rsidP="009376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3766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основных мероприятий подпрограмм муниципальной программы «Благоустройство территории </w:t>
      </w:r>
    </w:p>
    <w:p w:rsidR="00937660" w:rsidRPr="00937660" w:rsidRDefault="00937660" w:rsidP="009376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93766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Труновского муниципального округа Ставропольского края» </w:t>
      </w:r>
    </w:p>
    <w:p w:rsidR="00937660" w:rsidRPr="00937660" w:rsidRDefault="00937660" w:rsidP="009376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42"/>
        <w:gridCol w:w="1891"/>
        <w:gridCol w:w="1511"/>
        <w:gridCol w:w="1701"/>
        <w:gridCol w:w="2770"/>
      </w:tblGrid>
      <w:tr w:rsidR="00937660" w:rsidRPr="00937660" w:rsidTr="00AF305B">
        <w:trPr>
          <w:trHeight w:val="720"/>
        </w:trPr>
        <w:tc>
          <w:tcPr>
            <w:tcW w:w="817" w:type="dxa"/>
            <w:vMerge w:val="restart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Наименование основного мероприятия подпрограммы программы</w:t>
            </w:r>
          </w:p>
        </w:tc>
        <w:tc>
          <w:tcPr>
            <w:tcW w:w="1701" w:type="dxa"/>
            <w:vMerge w:val="restart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Тип основного мероприятия</w:t>
            </w:r>
          </w:p>
        </w:tc>
        <w:tc>
          <w:tcPr>
            <w:tcW w:w="2033" w:type="dxa"/>
            <w:gridSpan w:val="2"/>
            <w:vMerge w:val="restart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12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</w:tc>
        <w:tc>
          <w:tcPr>
            <w:tcW w:w="2770" w:type="dxa"/>
            <w:vMerge w:val="restart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Связь с индикатором достижение целей программы и показателями решения задач подпрограммы программы</w:t>
            </w:r>
          </w:p>
        </w:tc>
      </w:tr>
      <w:tr w:rsidR="00937660" w:rsidRPr="00937660" w:rsidTr="00AF305B">
        <w:trPr>
          <w:trHeight w:val="1372"/>
        </w:trPr>
        <w:tc>
          <w:tcPr>
            <w:tcW w:w="817" w:type="dxa"/>
            <w:vMerge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vMerge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770" w:type="dxa"/>
            <w:vMerge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937660" w:rsidRPr="00937660" w:rsidTr="00AF305B">
        <w:tc>
          <w:tcPr>
            <w:tcW w:w="14502" w:type="dxa"/>
            <w:gridSpan w:val="8"/>
          </w:tcPr>
          <w:p w:rsidR="00937660" w:rsidRPr="00937660" w:rsidRDefault="00937660" w:rsidP="0093766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Цель 1 программы: Повышение уровня внешнего благоустройства и санитарного содержания территории Труновского муниципального округа Ставропольского края</w:t>
            </w:r>
          </w:p>
        </w:tc>
      </w:tr>
      <w:tr w:rsidR="00937660" w:rsidRPr="00937660" w:rsidTr="00AF305B">
        <w:tc>
          <w:tcPr>
            <w:tcW w:w="14502" w:type="dxa"/>
            <w:gridSpan w:val="8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Подпрограмма 1 «Наружное освещение и благоустройство территорий общего пользования»</w:t>
            </w:r>
          </w:p>
        </w:tc>
      </w:tr>
      <w:tr w:rsidR="00937660" w:rsidRPr="00937660" w:rsidTr="00AF305B">
        <w:tc>
          <w:tcPr>
            <w:tcW w:w="14502" w:type="dxa"/>
            <w:gridSpan w:val="8"/>
          </w:tcPr>
          <w:p w:rsidR="00937660" w:rsidRPr="00937660" w:rsidRDefault="00937660" w:rsidP="00937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21C6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Труновского муниципального округа Ставропольского </w:t>
            </w:r>
            <w:r w:rsidRPr="00937660">
              <w:rPr>
                <w:rFonts w:ascii="Times New Roman" w:eastAsia="Calibri" w:hAnsi="Times New Roman" w:cs="Times New Roman"/>
                <w:lang w:eastAsia="ru-RU"/>
              </w:rPr>
              <w:lastRenderedPageBreak/>
              <w:t>края в лице отдела жилищно-коммунального и дорожного хозяйства                  (далее – администрация)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пункте </w:t>
            </w:r>
            <w:r w:rsidRPr="00937660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3969" w:type="dxa"/>
          </w:tcPr>
          <w:p w:rsidR="00937660" w:rsidRPr="00937660" w:rsidRDefault="00937660" w:rsidP="000F40D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468E1">
              <w:rPr>
                <w:rFonts w:ascii="Times New Roman" w:eastAsia="Calibri" w:hAnsi="Times New Roman" w:cs="Times New Roman"/>
                <w:lang w:eastAsia="ru-RU"/>
              </w:rPr>
              <w:t>Улично</w:t>
            </w:r>
            <w:r w:rsidR="00363C24" w:rsidRPr="002468E1">
              <w:rPr>
                <w:rFonts w:ascii="Times New Roman" w:eastAsia="Calibri" w:hAnsi="Times New Roman" w:cs="Times New Roman"/>
                <w:lang w:eastAsia="ru-RU"/>
              </w:rPr>
              <w:t xml:space="preserve">е </w:t>
            </w:r>
            <w:r w:rsidRPr="002468E1">
              <w:rPr>
                <w:rFonts w:ascii="Times New Roman" w:eastAsia="Calibri" w:hAnsi="Times New Roman" w:cs="Times New Roman"/>
                <w:lang w:eastAsia="ru-RU"/>
              </w:rPr>
              <w:t>освещени</w:t>
            </w:r>
            <w:r w:rsidR="00363C24" w:rsidRPr="002468E1">
              <w:rPr>
                <w:rFonts w:ascii="Times New Roman" w:eastAsia="Calibri" w:hAnsi="Times New Roman" w:cs="Times New Roman"/>
                <w:lang w:eastAsia="ru-RU"/>
              </w:rPr>
              <w:t>е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hAnsi="Times New Roman"/>
                <w:szCs w:val="24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937660">
              <w:rPr>
                <w:rFonts w:ascii="Times New Roman" w:eastAsia="Times New Roman" w:hAnsi="Times New Roman"/>
                <w:szCs w:val="24"/>
              </w:rPr>
              <w:t xml:space="preserve">Территориальные управления </w:t>
            </w:r>
            <w:r w:rsidRPr="00937660">
              <w:rPr>
                <w:rFonts w:ascii="Times New Roman" w:hAnsi="Times New Roman"/>
                <w:szCs w:val="24"/>
              </w:rPr>
              <w:t>администрации Труновского муниципального округа Ставропольского края </w:t>
            </w:r>
            <w:r w:rsidRPr="00937660">
              <w:rPr>
                <w:rFonts w:ascii="Times New Roman" w:eastAsia="Times New Roman" w:hAnsi="Times New Roman"/>
                <w:szCs w:val="24"/>
              </w:rPr>
              <w:t xml:space="preserve"> (далее ТУ АТМО СК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пунктах 1.1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3969" w:type="dxa"/>
          </w:tcPr>
          <w:p w:rsidR="00937660" w:rsidRPr="00937660" w:rsidRDefault="00937660" w:rsidP="001C2EE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</w:rPr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с. Подлесное</w:t>
            </w:r>
          </w:p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пункте 1.2</w:t>
            </w:r>
          </w:p>
        </w:tc>
      </w:tr>
      <w:tr w:rsidR="00937660" w:rsidRPr="00937660" w:rsidTr="00AF305B">
        <w:tc>
          <w:tcPr>
            <w:tcW w:w="14502" w:type="dxa"/>
            <w:gridSpan w:val="8"/>
          </w:tcPr>
          <w:p w:rsidR="00937660" w:rsidRPr="00937660" w:rsidRDefault="00937660" w:rsidP="0093766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администрация, ТУ АТМО СК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пункте </w:t>
            </w:r>
            <w:r w:rsidRPr="00937660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2.1.</w:t>
            </w:r>
          </w:p>
        </w:tc>
        <w:tc>
          <w:tcPr>
            <w:tcW w:w="3969" w:type="dxa"/>
          </w:tcPr>
          <w:p w:rsidR="00937660" w:rsidRPr="00937660" w:rsidRDefault="00937660" w:rsidP="000F40D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Содержание мест захоронения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ТУ АТМО СК 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пункте 2.1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3969" w:type="dxa"/>
          </w:tcPr>
          <w:p w:rsidR="00937660" w:rsidRPr="00937660" w:rsidRDefault="00937660" w:rsidP="008109A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Реализация инициативного проекта (Благоустройства территории кладбища села Донское Труновского муниципального округа Ставропольского края) 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ТУ АТМО СК                       с. Донское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пункте 2.2</w:t>
            </w:r>
          </w:p>
        </w:tc>
      </w:tr>
      <w:tr w:rsidR="00937660" w:rsidRPr="00937660" w:rsidTr="00AF305B">
        <w:tc>
          <w:tcPr>
            <w:tcW w:w="14502" w:type="dxa"/>
            <w:gridSpan w:val="8"/>
          </w:tcPr>
          <w:p w:rsidR="00937660" w:rsidRPr="00937660" w:rsidRDefault="00937660" w:rsidP="0093766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Задача 3 подпрограммы 1: «Содержание территорий общего пользования, озеленение»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</w:tcPr>
          <w:p w:rsidR="00937660" w:rsidRPr="00937660" w:rsidRDefault="00937660" w:rsidP="000F40D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администрация, ТУ АТМО СК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пункте </w:t>
            </w:r>
            <w:r w:rsidRPr="00937660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3969" w:type="dxa"/>
          </w:tcPr>
          <w:p w:rsidR="00937660" w:rsidRPr="00937660" w:rsidRDefault="00937660" w:rsidP="000F40D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Озеленение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администрация, ТУ АТМО СК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пункте 3.1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3969" w:type="dxa"/>
          </w:tcPr>
          <w:p w:rsidR="00937660" w:rsidRPr="00937660" w:rsidRDefault="00937660" w:rsidP="008109A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Участие в организации деятельности по сбору и транспортировке твердых коммунальных отходов 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ТУ АТМО СК 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показатели, указанные в пункте 3.2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3969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администрация, ТУ АТМО СК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пункте 3.3 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D53AAA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 w:rsidR="00C21C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Прочих расходы по благоустройству 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администрация, ТУ АТМО СК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</w:t>
            </w:r>
            <w:r w:rsidR="000E31CF">
              <w:rPr>
                <w:rFonts w:ascii="Times New Roman" w:eastAsia="Times New Roman" w:hAnsi="Times New Roman" w:cs="Times New Roman"/>
                <w:lang w:eastAsia="ru-RU"/>
              </w:rPr>
              <w:t>казатели, указанные в пункте 3.1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D53A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53A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969" w:type="dxa"/>
          </w:tcPr>
          <w:p w:rsidR="00937660" w:rsidRPr="00937660" w:rsidRDefault="00937660" w:rsidP="008109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инициативного проекта  (Посадка декоративных деревьев                               по ул. Солнечная в селе Донском </w:t>
            </w: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Труновского муниципального округа Ставропольского края)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мероприятий участниками </w:t>
            </w: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ТУ АТМО СК </w:t>
            </w:r>
          </w:p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с. Донское</w:t>
            </w:r>
          </w:p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937660" w:rsidRPr="00937660" w:rsidRDefault="00937660" w:rsidP="000E31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</w:t>
            </w: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пункте 3.</w:t>
            </w:r>
            <w:r w:rsidR="000E31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D53A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 w:rsidR="00D53A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969" w:type="dxa"/>
          </w:tcPr>
          <w:p w:rsidR="00937660" w:rsidRPr="00937660" w:rsidRDefault="00937660" w:rsidP="008109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</w:rPr>
              <w:t>Ре</w:t>
            </w:r>
            <w:r w:rsidR="008109AD">
              <w:rPr>
                <w:rFonts w:ascii="Times New Roman" w:eastAsia="Times New Roman" w:hAnsi="Times New Roman" w:cs="Times New Roman"/>
              </w:rPr>
              <w:t>ализация инициативного проекта</w:t>
            </w:r>
            <w:r w:rsidR="0085376C">
              <w:rPr>
                <w:rFonts w:ascii="Times New Roman" w:eastAsia="Times New Roman" w:hAnsi="Times New Roman" w:cs="Times New Roman"/>
              </w:rPr>
              <w:t xml:space="preserve"> </w:t>
            </w:r>
            <w:r w:rsidRPr="00937660">
              <w:rPr>
                <w:rFonts w:ascii="Times New Roman" w:eastAsia="Times New Roman" w:hAnsi="Times New Roman" w:cs="Times New Roman"/>
              </w:rPr>
              <w:t xml:space="preserve">«Ремонт тротуара между улицами Горького и Пушкина» поселок </w:t>
            </w:r>
            <w:proofErr w:type="spellStart"/>
            <w:r w:rsidRPr="00937660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937660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hAnsi="Times New Roman" w:cs="Times New Roman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пос. им Кирова 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937660" w:rsidRPr="00937660" w:rsidRDefault="00937660" w:rsidP="000E31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показатели, указанные в пункте 3.</w:t>
            </w:r>
            <w:r w:rsidR="000E31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D53A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53A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937660" w:rsidRPr="00937660" w:rsidRDefault="00937660" w:rsidP="008109AD">
            <w:pPr>
              <w:rPr>
                <w:rFonts w:ascii="Times New Roman" w:eastAsia="Times New Roman" w:hAnsi="Times New Roman" w:cs="Times New Roman"/>
              </w:rPr>
            </w:pPr>
            <w:r w:rsidRPr="00937660">
              <w:rPr>
                <w:rFonts w:ascii="Times New Roman" w:eastAsia="Times New Roman" w:hAnsi="Times New Roman" w:cs="Times New Roman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hAnsi="Times New Roman" w:cs="Times New Roman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937660" w:rsidRPr="00937660" w:rsidRDefault="00937660" w:rsidP="000E31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показатели, указанные в пункте 3.</w:t>
            </w:r>
            <w:r w:rsidR="000E31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D53A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53A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21C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937660" w:rsidRPr="00937660" w:rsidRDefault="00937660" w:rsidP="008109AD">
            <w:pPr>
              <w:rPr>
                <w:rFonts w:ascii="Times New Roman" w:eastAsia="Times New Roman" w:hAnsi="Times New Roman" w:cs="Times New Roman"/>
              </w:rPr>
            </w:pPr>
            <w:r w:rsidRPr="00937660">
              <w:rPr>
                <w:rFonts w:ascii="Times New Roman" w:eastAsia="Times New Roman" w:hAnsi="Times New Roman" w:cs="Times New Roman"/>
              </w:rPr>
              <w:t>Реализация</w:t>
            </w: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инициативного проекта («Ремонт тротуара между улицами Новая и Горького» поселок </w:t>
            </w:r>
            <w:proofErr w:type="spellStart"/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Новотерновский</w:t>
            </w:r>
            <w:proofErr w:type="spellEnd"/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 Труновского муниципального округа Ставропольского края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hAnsi="Times New Roman" w:cs="Times New Roman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937660" w:rsidRPr="00937660" w:rsidRDefault="00937660" w:rsidP="000E31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показатели, указанные в пункте 3</w:t>
            </w:r>
            <w:r w:rsidR="000E31CF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</w:tr>
      <w:tr w:rsidR="00937660" w:rsidRPr="00937660" w:rsidTr="00AF305B">
        <w:tc>
          <w:tcPr>
            <w:tcW w:w="817" w:type="dxa"/>
          </w:tcPr>
          <w:p w:rsidR="00937660" w:rsidRPr="00937660" w:rsidRDefault="00937660" w:rsidP="00D53A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53AA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937660" w:rsidRPr="00937660" w:rsidRDefault="00937660" w:rsidP="008109AD">
            <w:pPr>
              <w:rPr>
                <w:rFonts w:ascii="Times New Roman" w:eastAsia="Times New Roman" w:hAnsi="Times New Roman" w:cs="Times New Roman"/>
              </w:rPr>
            </w:pPr>
            <w:r w:rsidRPr="00937660">
              <w:rPr>
                <w:rFonts w:ascii="Times New Roman" w:eastAsia="Times New Roman" w:hAnsi="Times New Roman" w:cs="Times New Roman"/>
              </w:rPr>
              <w:t>Реализация инициативного проекта (Устройство тротуара по ул. Гагарина (Участок 1-477,5 м) в с. Новая Кугульта Труновского муниципального округа Ставропольского края</w:t>
            </w:r>
          </w:p>
        </w:tc>
        <w:tc>
          <w:tcPr>
            <w:tcW w:w="1843" w:type="dxa"/>
            <w:gridSpan w:val="2"/>
          </w:tcPr>
          <w:p w:rsidR="00937660" w:rsidRPr="00937660" w:rsidRDefault="00937660" w:rsidP="00937660">
            <w:pPr>
              <w:jc w:val="center"/>
              <w:rPr>
                <w:rFonts w:ascii="Times New Roman" w:hAnsi="Times New Roman" w:cs="Times New Roman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с. Подлесное </w:t>
            </w:r>
          </w:p>
        </w:tc>
        <w:tc>
          <w:tcPr>
            <w:tcW w:w="151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937660" w:rsidRPr="00937660" w:rsidRDefault="00937660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</w:t>
            </w:r>
            <w:r w:rsidR="000E31CF">
              <w:rPr>
                <w:rFonts w:ascii="Times New Roman" w:eastAsia="Times New Roman" w:hAnsi="Times New Roman" w:cs="Times New Roman"/>
                <w:lang w:eastAsia="ru-RU"/>
              </w:rPr>
              <w:t>казатели, указанные в пункте 3.4</w:t>
            </w:r>
          </w:p>
        </w:tc>
      </w:tr>
      <w:tr w:rsidR="008109AD" w:rsidRPr="00937660" w:rsidTr="00AF305B">
        <w:tc>
          <w:tcPr>
            <w:tcW w:w="817" w:type="dxa"/>
          </w:tcPr>
          <w:p w:rsidR="008109AD" w:rsidRPr="00937660" w:rsidRDefault="008109AD" w:rsidP="00D53A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C21C6A" w:rsidRDefault="008109AD" w:rsidP="00AF3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инициативного проекта (Ремонт пешеходной дорожки по </w:t>
            </w:r>
          </w:p>
          <w:p w:rsidR="008109AD" w:rsidRPr="00937660" w:rsidRDefault="008109AD" w:rsidP="00AF3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ул. Кузнечная (от пер. Учительский до МКОУ СОШ №2) в селе Труновском  Труновского муниципального округа Ставропольского края)</w:t>
            </w:r>
          </w:p>
        </w:tc>
        <w:tc>
          <w:tcPr>
            <w:tcW w:w="1843" w:type="dxa"/>
            <w:gridSpan w:val="2"/>
          </w:tcPr>
          <w:p w:rsidR="008109AD" w:rsidRPr="00937660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8109AD" w:rsidRPr="00937660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ТУ АТМО СК                           с. Труновское</w:t>
            </w:r>
          </w:p>
        </w:tc>
        <w:tc>
          <w:tcPr>
            <w:tcW w:w="1511" w:type="dxa"/>
          </w:tcPr>
          <w:p w:rsidR="008109AD" w:rsidRPr="00937660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109AD" w:rsidRPr="00937660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8109AD" w:rsidRPr="00937660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</w:t>
            </w:r>
            <w:r w:rsidR="000E31CF">
              <w:rPr>
                <w:rFonts w:ascii="Times New Roman" w:eastAsia="Times New Roman" w:hAnsi="Times New Roman" w:cs="Times New Roman"/>
                <w:lang w:eastAsia="ru-RU"/>
              </w:rPr>
              <w:t>казатели, указанные в пункте 3.4</w:t>
            </w:r>
          </w:p>
        </w:tc>
      </w:tr>
      <w:tr w:rsidR="008109AD" w:rsidRPr="00321F29" w:rsidTr="00D53AAA">
        <w:trPr>
          <w:trHeight w:val="1529"/>
        </w:trPr>
        <w:tc>
          <w:tcPr>
            <w:tcW w:w="817" w:type="dxa"/>
          </w:tcPr>
          <w:p w:rsidR="008109AD" w:rsidRPr="001E0751" w:rsidRDefault="008109AD" w:rsidP="00D53A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3.11.</w:t>
            </w:r>
          </w:p>
        </w:tc>
        <w:tc>
          <w:tcPr>
            <w:tcW w:w="3969" w:type="dxa"/>
          </w:tcPr>
          <w:p w:rsidR="008109AD" w:rsidRPr="001E0751" w:rsidRDefault="008109AD" w:rsidP="00937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(Благоустройство зоны отдыха села Безопасного рядом с сельским домом культуры)</w:t>
            </w:r>
          </w:p>
        </w:tc>
        <w:tc>
          <w:tcPr>
            <w:tcW w:w="1843" w:type="dxa"/>
            <w:gridSpan w:val="2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8109AD" w:rsidRPr="001E0751" w:rsidRDefault="008109AD" w:rsidP="0081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ТУ АТМО СК                           с. Безопасное</w:t>
            </w:r>
          </w:p>
        </w:tc>
        <w:tc>
          <w:tcPr>
            <w:tcW w:w="1511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</w:t>
            </w:r>
            <w:r w:rsidR="000E31CF" w:rsidRPr="001E0751">
              <w:rPr>
                <w:rFonts w:ascii="Times New Roman" w:eastAsia="Times New Roman" w:hAnsi="Times New Roman" w:cs="Times New Roman"/>
                <w:lang w:eastAsia="ru-RU"/>
              </w:rPr>
              <w:t>казатели, указанные в пункте 3.4</w:t>
            </w:r>
          </w:p>
        </w:tc>
      </w:tr>
      <w:tr w:rsidR="00D06D0C" w:rsidRPr="00321F29" w:rsidTr="00D06D0C">
        <w:trPr>
          <w:trHeight w:val="628"/>
        </w:trPr>
        <w:tc>
          <w:tcPr>
            <w:tcW w:w="14502" w:type="dxa"/>
            <w:gridSpan w:val="8"/>
          </w:tcPr>
          <w:p w:rsidR="00D06D0C" w:rsidRPr="00321F29" w:rsidRDefault="00D06D0C" w:rsidP="00D06D0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lang w:eastAsia="ru-RU"/>
              </w:rPr>
              <w:t>Задача 4 подпрограммы: «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детских игровых и спортивных площадок»</w:t>
            </w:r>
          </w:p>
        </w:tc>
      </w:tr>
      <w:tr w:rsidR="008109AD" w:rsidRPr="00321F29" w:rsidTr="00AF305B">
        <w:tc>
          <w:tcPr>
            <w:tcW w:w="817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</w:tcPr>
          <w:p w:rsidR="008109AD" w:rsidRPr="001E0751" w:rsidRDefault="008109AD" w:rsidP="00D53A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детских игровых и спортивных площадок»</w:t>
            </w:r>
          </w:p>
        </w:tc>
        <w:tc>
          <w:tcPr>
            <w:tcW w:w="1843" w:type="dxa"/>
            <w:gridSpan w:val="2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Calibri" w:hAnsi="Times New Roman" w:cs="Times New Roman"/>
                <w:lang w:eastAsia="ru-RU"/>
              </w:rPr>
              <w:t>администрация, ТУ АТМО СК</w:t>
            </w: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770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</w:t>
            </w:r>
            <w:r w:rsidR="000E31CF" w:rsidRPr="001E0751">
              <w:rPr>
                <w:rFonts w:ascii="Times New Roman" w:eastAsia="Calibri" w:hAnsi="Times New Roman" w:cs="Times New Roman"/>
                <w:lang w:eastAsia="ru-RU"/>
              </w:rPr>
              <w:t xml:space="preserve">пункте </w:t>
            </w:r>
            <w:r w:rsidR="000E31CF" w:rsidRPr="001E0751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D06D0C" w:rsidRPr="00D06D0C" w:rsidTr="00AF305B">
        <w:tc>
          <w:tcPr>
            <w:tcW w:w="817" w:type="dxa"/>
          </w:tcPr>
          <w:p w:rsidR="008109AD" w:rsidRPr="001E0751" w:rsidRDefault="008109AD" w:rsidP="00937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3969" w:type="dxa"/>
          </w:tcPr>
          <w:p w:rsidR="008109AD" w:rsidRPr="001E0751" w:rsidRDefault="008109AD" w:rsidP="00937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43" w:type="dxa"/>
            <w:gridSpan w:val="2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8109AD" w:rsidRPr="001E0751" w:rsidRDefault="008109AD" w:rsidP="008109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Calibri" w:hAnsi="Times New Roman" w:cs="Times New Roman"/>
                <w:lang w:eastAsia="ru-RU"/>
              </w:rPr>
              <w:t>администрация, ТУ с. Донское</w:t>
            </w: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770" w:type="dxa"/>
          </w:tcPr>
          <w:p w:rsidR="008109AD" w:rsidRPr="001E0751" w:rsidRDefault="008109AD" w:rsidP="00AF30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751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показатели, указанные в пункте 3.5</w:t>
            </w:r>
          </w:p>
        </w:tc>
      </w:tr>
      <w:tr w:rsidR="008109AD" w:rsidRPr="00937660" w:rsidTr="00AF305B">
        <w:tc>
          <w:tcPr>
            <w:tcW w:w="14502" w:type="dxa"/>
            <w:gridSpan w:val="8"/>
          </w:tcPr>
          <w:p w:rsidR="008109AD" w:rsidRPr="00937660" w:rsidRDefault="008109AD" w:rsidP="009376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Цель 2 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8109AD" w:rsidRPr="00937660" w:rsidTr="00AF305B">
        <w:tc>
          <w:tcPr>
            <w:tcW w:w="14502" w:type="dxa"/>
            <w:gridSpan w:val="8"/>
          </w:tcPr>
          <w:p w:rsidR="008109AD" w:rsidRPr="00937660" w:rsidRDefault="008109AD" w:rsidP="0093766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2 «Энергосбережение и повышение энергетической эффективности в Труновском муниципальном округе  Ставропольского края» </w:t>
            </w:r>
          </w:p>
        </w:tc>
      </w:tr>
      <w:tr w:rsidR="008109AD" w:rsidRPr="00937660" w:rsidTr="00AF305B">
        <w:tc>
          <w:tcPr>
            <w:tcW w:w="14502" w:type="dxa"/>
            <w:gridSpan w:val="8"/>
          </w:tcPr>
          <w:p w:rsidR="008109AD" w:rsidRPr="00937660" w:rsidRDefault="008109AD" w:rsidP="0093766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 xml:space="preserve">Задача 1 подпрограммы 2:  </w:t>
            </w:r>
            <w:r w:rsidRPr="00937660">
              <w:rPr>
                <w:rFonts w:ascii="Times New Roman" w:eastAsia="Calibri" w:hAnsi="Times New Roman" w:cs="Times New Roman"/>
                <w:lang w:eastAsia="ru-RU"/>
              </w:rPr>
              <w:t>Повышение энергетической эффективности уличного освещения</w:t>
            </w:r>
          </w:p>
        </w:tc>
      </w:tr>
      <w:tr w:rsidR="008109AD" w:rsidRPr="00937660" w:rsidTr="00AF305B">
        <w:tc>
          <w:tcPr>
            <w:tcW w:w="817" w:type="dxa"/>
          </w:tcPr>
          <w:p w:rsidR="008109AD" w:rsidRPr="00937660" w:rsidRDefault="00AD08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8109AD" w:rsidRPr="00937660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Основное мероприятие «</w:t>
            </w:r>
            <w:r w:rsidR="00C21C6A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уличной системы </w:t>
            </w:r>
            <w:r w:rsidRPr="00937660">
              <w:rPr>
                <w:rFonts w:ascii="Times New Roman" w:eastAsia="Times New Roman" w:hAnsi="Times New Roman" w:cs="Times New Roman"/>
                <w:lang w:eastAsia="ru-RU"/>
              </w:rPr>
              <w:t>освещения»</w:t>
            </w:r>
          </w:p>
        </w:tc>
        <w:tc>
          <w:tcPr>
            <w:tcW w:w="1843" w:type="dxa"/>
            <w:gridSpan w:val="2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ТУ АТМО СК </w:t>
            </w:r>
          </w:p>
        </w:tc>
        <w:tc>
          <w:tcPr>
            <w:tcW w:w="1511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1701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пункте </w:t>
            </w:r>
            <w:r w:rsidRPr="00937660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</w:tr>
      <w:tr w:rsidR="008109AD" w:rsidRPr="00937660" w:rsidTr="00AF305B">
        <w:tc>
          <w:tcPr>
            <w:tcW w:w="817" w:type="dxa"/>
          </w:tcPr>
          <w:p w:rsidR="008109AD" w:rsidRPr="00937660" w:rsidRDefault="00AD08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8109AD" w:rsidRPr="00937660">
              <w:rPr>
                <w:rFonts w:ascii="Times New Roman" w:eastAsia="Calibri" w:hAnsi="Times New Roman" w:cs="Times New Roman"/>
                <w:lang w:eastAsia="ru-RU"/>
              </w:rPr>
              <w:t>.1.</w:t>
            </w:r>
          </w:p>
        </w:tc>
        <w:tc>
          <w:tcPr>
            <w:tcW w:w="3969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1843" w:type="dxa"/>
            <w:gridSpan w:val="2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администрация, ТУ АТМО СК</w:t>
            </w:r>
          </w:p>
        </w:tc>
        <w:tc>
          <w:tcPr>
            <w:tcW w:w="1511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8109AD" w:rsidRPr="00937660" w:rsidRDefault="008109AD" w:rsidP="0093766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37660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пункте 4.1</w:t>
            </w: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  <w:gridCol w:w="5107"/>
      </w:tblGrid>
      <w:tr w:rsidR="00F927FC" w:rsidRPr="00321F29" w:rsidTr="009D077E">
        <w:tc>
          <w:tcPr>
            <w:tcW w:w="9395" w:type="dxa"/>
          </w:tcPr>
          <w:p w:rsidR="00D06D0C" w:rsidRDefault="00D06D0C" w:rsidP="00F927F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  <w:p w:rsidR="00F927FC" w:rsidRPr="00321F29" w:rsidRDefault="009D077E" w:rsidP="00F927F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  <w:r w:rsidRPr="00321F29"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  <w:t>\</w:t>
            </w:r>
          </w:p>
        </w:tc>
        <w:tc>
          <w:tcPr>
            <w:tcW w:w="5107" w:type="dxa"/>
          </w:tcPr>
          <w:p w:rsidR="00D06D0C" w:rsidRPr="002468E1" w:rsidRDefault="00D06D0C" w:rsidP="00F927F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927FC" w:rsidRPr="002468E1" w:rsidRDefault="00F927FC" w:rsidP="00F927F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 № 5</w:t>
            </w:r>
          </w:p>
          <w:p w:rsidR="00F927FC" w:rsidRPr="002468E1" w:rsidRDefault="00F927FC" w:rsidP="00F927F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927FC" w:rsidRPr="002468E1" w:rsidRDefault="00F927FC" w:rsidP="0081105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  <w:p w:rsidR="00F927FC" w:rsidRPr="00321F29" w:rsidRDefault="00F927FC" w:rsidP="00F927F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</w:tr>
    </w:tbl>
    <w:p w:rsidR="00F927FC" w:rsidRPr="001E0751" w:rsidRDefault="00F927FC" w:rsidP="00F927FC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F927FC" w:rsidRPr="001E0751" w:rsidRDefault="00F927FC" w:rsidP="00F927FC">
      <w:pPr>
        <w:jc w:val="center"/>
        <w:rPr>
          <w:rFonts w:ascii="Times New Roman" w:hAnsi="Times New Roman" w:cs="Times New Roman"/>
          <w:sz w:val="28"/>
          <w:szCs w:val="20"/>
        </w:rPr>
      </w:pPr>
      <w:r w:rsidRPr="001E0751">
        <w:rPr>
          <w:rFonts w:ascii="Times New Roman" w:hAnsi="Times New Roman" w:cs="Times New Roman"/>
          <w:sz w:val="28"/>
          <w:szCs w:val="20"/>
        </w:rPr>
        <w:t>ОБЪЕМЫ И ИСТОЧНИКИ</w:t>
      </w:r>
    </w:p>
    <w:p w:rsidR="00F927FC" w:rsidRPr="005E5D54" w:rsidRDefault="00F927FC" w:rsidP="00F927F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5D54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 обеспечения муниципальной программы «Благоустройство территории</w:t>
      </w:r>
    </w:p>
    <w:p w:rsidR="00F927FC" w:rsidRPr="005E5D54" w:rsidRDefault="00F927FC" w:rsidP="00F927FC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5D54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Труновского муниципального округа Ставропольского края»</w:t>
      </w:r>
    </w:p>
    <w:tbl>
      <w:tblPr>
        <w:tblStyle w:val="a3"/>
        <w:tblW w:w="0" w:type="auto"/>
        <w:tblInd w:w="-1205" w:type="dxa"/>
        <w:tblLayout w:type="fixed"/>
        <w:tblLook w:val="04A0" w:firstRow="1" w:lastRow="0" w:firstColumn="1" w:lastColumn="0" w:noHBand="0" w:noVBand="1"/>
      </w:tblPr>
      <w:tblGrid>
        <w:gridCol w:w="1029"/>
        <w:gridCol w:w="2662"/>
        <w:gridCol w:w="4410"/>
        <w:gridCol w:w="1217"/>
        <w:gridCol w:w="1369"/>
        <w:gridCol w:w="1217"/>
        <w:gridCol w:w="1217"/>
        <w:gridCol w:w="1217"/>
        <w:gridCol w:w="1217"/>
      </w:tblGrid>
      <w:tr w:rsidR="0002670B" w:rsidRPr="005E5D54" w:rsidTr="0061432F">
        <w:trPr>
          <w:trHeight w:val="232"/>
        </w:trPr>
        <w:tc>
          <w:tcPr>
            <w:tcW w:w="1029" w:type="dxa"/>
            <w:vMerge w:val="restart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62" w:type="dxa"/>
            <w:vMerge w:val="restart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410" w:type="dxa"/>
            <w:vMerge w:val="restart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Источники финансового обеспечения                  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454" w:type="dxa"/>
            <w:gridSpan w:val="6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Прогнозная (справочная) оценка расходов по годам (тыс. рублей)</w:t>
            </w:r>
          </w:p>
        </w:tc>
      </w:tr>
      <w:tr w:rsidR="0002670B" w:rsidRPr="005E5D54" w:rsidTr="0061432F">
        <w:trPr>
          <w:trHeight w:val="149"/>
        </w:trPr>
        <w:tc>
          <w:tcPr>
            <w:tcW w:w="1029" w:type="dxa"/>
            <w:vMerge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Merge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очередной год (2024)</w:t>
            </w:r>
          </w:p>
        </w:tc>
        <w:tc>
          <w:tcPr>
            <w:tcW w:w="1369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первый год планового периода (2025)</w:t>
            </w: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второй год планового периода (2026)</w:t>
            </w: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третий год планового периода (2027)</w:t>
            </w: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четвертый год планового периода (2028)</w:t>
            </w: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пятый год планового периода (2029)</w:t>
            </w:r>
          </w:p>
        </w:tc>
      </w:tr>
      <w:tr w:rsidR="0002670B" w:rsidRPr="005E5D54" w:rsidTr="0061432F">
        <w:trPr>
          <w:trHeight w:val="149"/>
        </w:trPr>
        <w:tc>
          <w:tcPr>
            <w:tcW w:w="1029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2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10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369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217" w:type="dxa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9.</w:t>
            </w:r>
          </w:p>
        </w:tc>
      </w:tr>
      <w:tr w:rsidR="0002670B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2" w:type="dxa"/>
          </w:tcPr>
          <w:p w:rsidR="00F927FC" w:rsidRPr="005E5D54" w:rsidRDefault="00F927FC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Программа  «Благоустройство территории Труновского муниципального округа Ставропольского края», всего</w:t>
            </w:r>
          </w:p>
        </w:tc>
        <w:tc>
          <w:tcPr>
            <w:tcW w:w="4410" w:type="dxa"/>
          </w:tcPr>
          <w:p w:rsidR="00F927FC" w:rsidRPr="005E5D54" w:rsidRDefault="00F927FC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17" w:type="dxa"/>
            <w:vAlign w:val="bottom"/>
          </w:tcPr>
          <w:p w:rsidR="00F927FC" w:rsidRPr="005E5D54" w:rsidRDefault="00CE5A23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47 604,25</w:t>
            </w:r>
          </w:p>
        </w:tc>
        <w:tc>
          <w:tcPr>
            <w:tcW w:w="1369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25 609,79</w:t>
            </w:r>
          </w:p>
        </w:tc>
        <w:tc>
          <w:tcPr>
            <w:tcW w:w="1217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25 540,85</w:t>
            </w:r>
          </w:p>
        </w:tc>
        <w:tc>
          <w:tcPr>
            <w:tcW w:w="1217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25 540,85</w:t>
            </w:r>
          </w:p>
        </w:tc>
        <w:tc>
          <w:tcPr>
            <w:tcW w:w="1217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25 540,85</w:t>
            </w:r>
          </w:p>
        </w:tc>
        <w:tc>
          <w:tcPr>
            <w:tcW w:w="1217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25 540,85</w:t>
            </w:r>
          </w:p>
        </w:tc>
      </w:tr>
      <w:tr w:rsidR="00D4268B" w:rsidRPr="005E5D54" w:rsidTr="0061432F">
        <w:trPr>
          <w:trHeight w:val="326"/>
        </w:trPr>
        <w:tc>
          <w:tcPr>
            <w:tcW w:w="1029" w:type="dxa"/>
            <w:vMerge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F927FC" w:rsidRPr="005E5D54" w:rsidRDefault="00F927FC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</w:tcPr>
          <w:p w:rsidR="00F927FC" w:rsidRPr="005E5D54" w:rsidRDefault="00F927FC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217" w:type="dxa"/>
            <w:vAlign w:val="bottom"/>
          </w:tcPr>
          <w:p w:rsidR="00F927FC" w:rsidRPr="00CE5A23" w:rsidRDefault="00CE5A23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A23">
              <w:rPr>
                <w:rFonts w:ascii="Times New Roman" w:eastAsia="Times New Roman" w:hAnsi="Times New Roman" w:cs="Times New Roman"/>
                <w:b/>
              </w:rPr>
              <w:t>4 057,63</w:t>
            </w:r>
          </w:p>
        </w:tc>
        <w:tc>
          <w:tcPr>
            <w:tcW w:w="1369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F927FC" w:rsidRPr="005E5D54" w:rsidRDefault="00F927FC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16E91" w:rsidRPr="005E5D54" w:rsidTr="0061432F">
        <w:trPr>
          <w:trHeight w:val="326"/>
        </w:trPr>
        <w:tc>
          <w:tcPr>
            <w:tcW w:w="1029" w:type="dxa"/>
            <w:vMerge/>
          </w:tcPr>
          <w:p w:rsidR="00116E91" w:rsidRPr="005E5D54" w:rsidRDefault="00116E91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116E91" w:rsidRPr="005E5D54" w:rsidRDefault="00116E91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</w:tcPr>
          <w:p w:rsidR="00116E91" w:rsidRPr="005E5D54" w:rsidRDefault="00116E91" w:rsidP="00116E91">
            <w:pPr>
              <w:rPr>
                <w:rFonts w:ascii="Times New Roman" w:eastAsia="Times New Roman" w:hAnsi="Times New Roman" w:cs="Times New Roman"/>
              </w:rPr>
            </w:pPr>
            <w:r w:rsidRPr="00116E91">
              <w:rPr>
                <w:rFonts w:ascii="Times New Roman" w:eastAsia="Times New Roman" w:hAnsi="Times New Roman" w:cs="Times New Roman"/>
              </w:rPr>
              <w:t xml:space="preserve">администрации Труновского муниципального округа Ставропольского края (далее – </w:t>
            </w:r>
            <w:r>
              <w:rPr>
                <w:rFonts w:ascii="Times New Roman" w:eastAsia="Times New Roman" w:hAnsi="Times New Roman" w:cs="Times New Roman"/>
              </w:rPr>
              <w:t>администрация ТМО СК)</w:t>
            </w:r>
          </w:p>
        </w:tc>
        <w:tc>
          <w:tcPr>
            <w:tcW w:w="1217" w:type="dxa"/>
            <w:vAlign w:val="bottom"/>
          </w:tcPr>
          <w:p w:rsidR="00116E91" w:rsidRPr="00CE5A23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5A23">
              <w:rPr>
                <w:rFonts w:ascii="Times New Roman" w:eastAsia="Times New Roman" w:hAnsi="Times New Roman" w:cs="Times New Roman"/>
                <w:b/>
              </w:rPr>
              <w:t>36,21</w:t>
            </w:r>
          </w:p>
        </w:tc>
        <w:tc>
          <w:tcPr>
            <w:tcW w:w="1369" w:type="dxa"/>
            <w:vAlign w:val="bottom"/>
          </w:tcPr>
          <w:p w:rsidR="00116E91" w:rsidRPr="005E5D54" w:rsidRDefault="00116E91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116E91" w:rsidRPr="005E5D54" w:rsidRDefault="00116E91" w:rsidP="009D07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116E91" w:rsidRPr="005E5D54" w:rsidRDefault="00116E91" w:rsidP="009D07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116E91" w:rsidRPr="005E5D54" w:rsidRDefault="00116E91" w:rsidP="009D07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116E91" w:rsidRPr="005E5D54" w:rsidRDefault="00116E91" w:rsidP="009D07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4268B" w:rsidRPr="005E5D54" w:rsidTr="00D4268B">
        <w:trPr>
          <w:trHeight w:val="475"/>
        </w:trPr>
        <w:tc>
          <w:tcPr>
            <w:tcW w:w="1029" w:type="dxa"/>
            <w:vMerge/>
          </w:tcPr>
          <w:p w:rsidR="00116E91" w:rsidRPr="005E5D54" w:rsidRDefault="00116E91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116E91" w:rsidRPr="005E5D54" w:rsidRDefault="00116E91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</w:tcPr>
          <w:p w:rsidR="00116E91" w:rsidRPr="005E5D54" w:rsidRDefault="00D4268B" w:rsidP="00F927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  <w:p w:rsidR="00D4268B" w:rsidRDefault="00D4268B" w:rsidP="00F927FC">
            <w:pPr>
              <w:rPr>
                <w:rFonts w:ascii="Times New Roman" w:eastAsia="Times New Roman" w:hAnsi="Times New Roman" w:cs="Times New Roman"/>
              </w:rPr>
            </w:pPr>
          </w:p>
          <w:p w:rsidR="00116E91" w:rsidRPr="005E5D54" w:rsidRDefault="00116E91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116E91" w:rsidRPr="00704917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4917">
              <w:rPr>
                <w:rFonts w:ascii="Times New Roman" w:eastAsia="Times New Roman" w:hAnsi="Times New Roman" w:cs="Times New Roman"/>
                <w:b/>
              </w:rPr>
              <w:t>585,4</w:t>
            </w:r>
          </w:p>
        </w:tc>
        <w:tc>
          <w:tcPr>
            <w:tcW w:w="1369" w:type="dxa"/>
            <w:vAlign w:val="bottom"/>
          </w:tcPr>
          <w:p w:rsidR="00116E91" w:rsidRPr="005E5D54" w:rsidRDefault="00116E91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  <w:p w:rsidR="00116E91" w:rsidRPr="005E5D54" w:rsidRDefault="00116E91" w:rsidP="00D4268B">
            <w:pPr>
              <w:rPr>
                <w:rFonts w:ascii="Times New Roman" w:eastAsia="Times New Roman" w:hAnsi="Times New Roman" w:cs="Times New Roman"/>
              </w:rPr>
            </w:pPr>
          </w:p>
          <w:p w:rsidR="00116E91" w:rsidRPr="005E5D54" w:rsidRDefault="00116E91" w:rsidP="00F927FC">
            <w:pPr>
              <w:jc w:val="center"/>
            </w:pPr>
          </w:p>
        </w:tc>
        <w:tc>
          <w:tcPr>
            <w:tcW w:w="1217" w:type="dxa"/>
            <w:vAlign w:val="bottom"/>
          </w:tcPr>
          <w:p w:rsidR="00116E91" w:rsidRPr="005E5D54" w:rsidRDefault="00116E91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  <w:p w:rsidR="00116E91" w:rsidRPr="005E5D54" w:rsidRDefault="00116E91" w:rsidP="00D4268B">
            <w:pPr>
              <w:rPr>
                <w:rFonts w:ascii="Times New Roman" w:eastAsia="Times New Roman" w:hAnsi="Times New Roman" w:cs="Times New Roman"/>
              </w:rPr>
            </w:pPr>
          </w:p>
          <w:p w:rsidR="00116E91" w:rsidRPr="005E5D54" w:rsidRDefault="00116E91" w:rsidP="00F927FC">
            <w:pPr>
              <w:jc w:val="center"/>
            </w:pPr>
          </w:p>
        </w:tc>
        <w:tc>
          <w:tcPr>
            <w:tcW w:w="1217" w:type="dxa"/>
            <w:vAlign w:val="bottom"/>
          </w:tcPr>
          <w:p w:rsidR="00116E91" w:rsidRPr="005E5D54" w:rsidRDefault="00116E91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  <w:p w:rsidR="00116E91" w:rsidRPr="005E5D54" w:rsidRDefault="00116E91" w:rsidP="00D4268B">
            <w:pPr>
              <w:rPr>
                <w:rFonts w:ascii="Times New Roman" w:eastAsia="Times New Roman" w:hAnsi="Times New Roman" w:cs="Times New Roman"/>
              </w:rPr>
            </w:pPr>
          </w:p>
          <w:p w:rsidR="00116E91" w:rsidRPr="005E5D54" w:rsidRDefault="00116E91" w:rsidP="00F927FC">
            <w:pPr>
              <w:jc w:val="center"/>
            </w:pPr>
          </w:p>
        </w:tc>
        <w:tc>
          <w:tcPr>
            <w:tcW w:w="1217" w:type="dxa"/>
            <w:vAlign w:val="bottom"/>
          </w:tcPr>
          <w:p w:rsidR="00116E91" w:rsidRPr="005E5D54" w:rsidRDefault="00116E91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  <w:p w:rsidR="00116E91" w:rsidRPr="005E5D54" w:rsidRDefault="00116E91" w:rsidP="00D4268B">
            <w:pPr>
              <w:rPr>
                <w:rFonts w:ascii="Times New Roman" w:eastAsia="Times New Roman" w:hAnsi="Times New Roman" w:cs="Times New Roman"/>
              </w:rPr>
            </w:pPr>
          </w:p>
          <w:p w:rsidR="00116E91" w:rsidRPr="005E5D54" w:rsidRDefault="00116E91" w:rsidP="00F927FC">
            <w:pPr>
              <w:jc w:val="center"/>
            </w:pPr>
          </w:p>
        </w:tc>
        <w:tc>
          <w:tcPr>
            <w:tcW w:w="1217" w:type="dxa"/>
            <w:vAlign w:val="bottom"/>
          </w:tcPr>
          <w:p w:rsidR="00116E91" w:rsidRPr="005E5D54" w:rsidRDefault="00116E91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  <w:p w:rsidR="00116E91" w:rsidRPr="005E5D54" w:rsidRDefault="00116E91" w:rsidP="00D4268B">
            <w:pPr>
              <w:rPr>
                <w:rFonts w:ascii="Times New Roman" w:eastAsia="Times New Roman" w:hAnsi="Times New Roman" w:cs="Times New Roman"/>
              </w:rPr>
            </w:pPr>
          </w:p>
          <w:p w:rsidR="00116E91" w:rsidRPr="005E5D54" w:rsidRDefault="00116E91" w:rsidP="00F927FC">
            <w:pPr>
              <w:jc w:val="center"/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B115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448,00</w:t>
            </w:r>
          </w:p>
        </w:tc>
        <w:tc>
          <w:tcPr>
            <w:tcW w:w="1369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B115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69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B115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369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B115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17,25</w:t>
            </w:r>
          </w:p>
        </w:tc>
        <w:tc>
          <w:tcPr>
            <w:tcW w:w="1369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B115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9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</w:tcPr>
          <w:p w:rsidR="00704917" w:rsidRPr="005E5D54" w:rsidRDefault="00704917" w:rsidP="00F927FC"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бюджета Труновского муниципального округа Ставропольского края (далее – бюджет округа)</w:t>
            </w:r>
          </w:p>
        </w:tc>
        <w:tc>
          <w:tcPr>
            <w:tcW w:w="1217" w:type="dxa"/>
            <w:vAlign w:val="bottom"/>
          </w:tcPr>
          <w:p w:rsidR="00704917" w:rsidRPr="00D07B81" w:rsidRDefault="002C6CC5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42 925,01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25 609,79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25 540,85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25 540,85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25 540,85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25 540,85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Донском (далее – ТУ в селе Донском)</w:t>
            </w:r>
          </w:p>
        </w:tc>
        <w:tc>
          <w:tcPr>
            <w:tcW w:w="1217" w:type="dxa"/>
            <w:vAlign w:val="bottom"/>
          </w:tcPr>
          <w:p w:rsidR="00704917" w:rsidRPr="005E5D54" w:rsidRDefault="00CE5A23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19 346,93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9 932,03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9 885,76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9 885,76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9 885,76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9 885,76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Труновском (далее – ТУ в селе Труновском)</w:t>
            </w:r>
          </w:p>
        </w:tc>
        <w:tc>
          <w:tcPr>
            <w:tcW w:w="1217" w:type="dxa"/>
            <w:vAlign w:val="bottom"/>
          </w:tcPr>
          <w:p w:rsidR="00704917" w:rsidRPr="005E5D54" w:rsidRDefault="00CE5A23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4 891,64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4 449,29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4 447,77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4 447,77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4 447,77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4 447,77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Безопасном (далее – ТУ в селе Безопасном)</w:t>
            </w:r>
          </w:p>
        </w:tc>
        <w:tc>
          <w:tcPr>
            <w:tcW w:w="1217" w:type="dxa"/>
            <w:vAlign w:val="bottom"/>
          </w:tcPr>
          <w:p w:rsidR="00704917" w:rsidRPr="005E5D54" w:rsidRDefault="00CE5A23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12 157,17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3 351,88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3 330,73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3 330,73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3 330,73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3 330,73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217" w:type="dxa"/>
            <w:vAlign w:val="bottom"/>
          </w:tcPr>
          <w:p w:rsidR="00704917" w:rsidRPr="005E5D54" w:rsidRDefault="00CE5A23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2 747,73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2 459,85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2 459,85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2 459,85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2 459,85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2 459,85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217" w:type="dxa"/>
            <w:vAlign w:val="bottom"/>
          </w:tcPr>
          <w:p w:rsidR="00704917" w:rsidRPr="005E5D54" w:rsidRDefault="00CE5A23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3 781,54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5 416,74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5 416,74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5 416,74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5 416,74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5 416,74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2C6CC5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44 3</w:t>
            </w:r>
            <w:r w:rsidR="001E4E54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1E4E54">
              <w:rPr>
                <w:rFonts w:ascii="Times New Roman" w:eastAsia="Times New Roman" w:hAnsi="Times New Roman" w:cs="Times New Roman"/>
                <w:b/>
              </w:rPr>
              <w:t>,37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23 337,72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23 268,78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23 268,78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23 268,78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23 268,78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4 057,63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vAlign w:val="center"/>
          </w:tcPr>
          <w:p w:rsidR="00704917" w:rsidRPr="00D43A9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3A94">
              <w:rPr>
                <w:rFonts w:ascii="Times New Roman" w:eastAsia="Times New Roman" w:hAnsi="Times New Roman" w:cs="Times New Roman"/>
                <w:b/>
              </w:rPr>
              <w:t>585,4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1E4E54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666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448,00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666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E666D1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666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666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17,25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666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D43A94" w:rsidRDefault="00704917" w:rsidP="00E666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3A94">
              <w:rPr>
                <w:rFonts w:ascii="Times New Roman" w:eastAsia="Times New Roman" w:hAnsi="Times New Roman" w:cs="Times New Roman"/>
                <w:b/>
              </w:rPr>
              <w:t>39 737,34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23 337,72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23 268,78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23 268,78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23 268,78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23 268,78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17 598,2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8 882,03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8 835,76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8 835,76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8 835,76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8 835,76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4043,92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3 849,28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3 847,77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3 847,77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3 847,77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3 847,77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11 868,03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3 051,89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3 030,73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3 030,73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3 030,73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3 030,73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2 557,72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2 249,85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2 249,85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2 249,85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2 249,85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2 249,85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3 669,47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5 304,67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5 304,67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5 304,67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5 304,67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5 304,67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Основное мероприятие  «Наружное освещение населенных пунктов»,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7 580,90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7 079,85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7 310,56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7 310,56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7 310,56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7 310,56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внебюджетные средства; в том числе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267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0267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267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267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267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267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7 570,90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7 079,85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7 310,56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7 310,56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7 310,56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7 310,56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2 900,00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3 016,00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3 136,64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3 136,64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3 136,64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3 136,64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1 453,87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1 768,00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1 768,00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1 768,00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1 768,00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1 022,16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1 051,75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1 093,82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1 093,82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1 093,82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1 093,82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823,8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1 361,07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1.1.1.1.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 xml:space="preserve">Уличное освещение, 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6 671,33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7 079,85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7 310,56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 w:cs="Times New Roman"/>
              </w:rPr>
              <w:t>7 310,56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 w:cs="Times New Roman"/>
              </w:rPr>
              <w:t>7 310,56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 w:cs="Times New Roman"/>
              </w:rPr>
              <w:t>7 310,56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2 900,00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3 016,00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3 136,64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3 136,64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3 136,64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3 136,64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1 453,87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1 768,00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1 768,00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1 768,00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1 768,00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1 022,16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1 051,75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1 093,82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 w:cs="Times New Roman"/>
              </w:rPr>
              <w:t>1 093,82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 w:cs="Times New Roman"/>
              </w:rPr>
              <w:t>1 093,82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 w:cs="Times New Roman"/>
              </w:rPr>
              <w:t>1 093,82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833,80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859,10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461,50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453,00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1.1.1.2.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909,57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8550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899,57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899,57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Основное мероприятие  «Санитарная очистка и благоустройство кладбищ»,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8936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6 263,94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2 488,86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3 000,00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977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2 823,94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2 488,86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2 492,08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1 914,00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1 914,00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1 914,00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1 914,00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1 914,00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66,27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1.1.2.1.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805,87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hAnsi="Times New Roman" w:cs="Times New Roman"/>
              </w:rPr>
            </w:pPr>
            <w:r w:rsidRPr="005E5D54">
              <w:rPr>
                <w:rFonts w:ascii="Times New Roman" w:hAnsi="Times New Roman" w:cs="Times New Roman"/>
              </w:rPr>
              <w:t>2 488,86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hAnsi="Times New Roman" w:cs="Times New Roman"/>
              </w:rPr>
            </w:pPr>
            <w:r w:rsidRPr="005E5D54">
              <w:rPr>
                <w:rFonts w:ascii="Times New Roman" w:hAnsi="Times New Roman" w:cs="Times New Roman"/>
              </w:rPr>
              <w:t>2 488,86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hAnsi="Times New Roman" w:cs="Times New Roman"/>
              </w:rPr>
            </w:pPr>
            <w:r w:rsidRPr="005E5D54">
              <w:rPr>
                <w:rFonts w:ascii="Times New Roman" w:hAnsi="Times New Roman" w:cs="Times New Roman"/>
              </w:rPr>
              <w:t>2 488,86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474,00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1 914,00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1 914,00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1 914,00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1 914,00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1 914,00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218,00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251,66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66,27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45,20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1.1.2.2.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(Благоустройства </w:t>
            </w:r>
            <w:r w:rsidR="00811054">
              <w:rPr>
                <w:rFonts w:ascii="Times New Roman" w:eastAsia="Times New Roman" w:hAnsi="Times New Roman" w:cs="Times New Roman"/>
              </w:rPr>
              <w:t xml:space="preserve">территории кладбища села Донское </w:t>
            </w:r>
            <w:r w:rsidRPr="005E5D54">
              <w:rPr>
                <w:rFonts w:ascii="Times New Roman" w:eastAsia="Times New Roman" w:hAnsi="Times New Roman" w:cs="Times New Roman"/>
              </w:rPr>
              <w:t>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5 458,08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3 000,00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440,00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2 018,08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2 018,08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 xml:space="preserve">Основное мероприятие  </w:t>
            </w:r>
          </w:p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 w:cs="Times New Roman"/>
                <w:b/>
              </w:rPr>
              <w:t>«Содержание территорий общего пользования, озеленение»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29 422,24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13 769,01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13 469,36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13 469,36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13 469,36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13 469,36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vAlign w:val="bottom"/>
          </w:tcPr>
          <w:p w:rsidR="00704917" w:rsidRPr="002473FA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2473FA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704917" w:rsidRPr="00931913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319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 xml:space="preserve">внебюджетные средства: в том числе, 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135,40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 xml:space="preserve">ТУ в селе Донском 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8,00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50,15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30727A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17,25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29 286,84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13 769,01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13 469,36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13 469,36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13 469,36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13 469,36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12 150,46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3 952,04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3 785, 12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3 785, 12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3 785, 12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  <w:szCs w:val="24"/>
              </w:rPr>
              <w:t>3 785, 12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2 372,05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1 931,28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1 861,77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1 861,77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1 861,77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1 861,77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10 838,27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1 748,47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1 685,25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1 685,25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1 685,25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1 685,25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1 683,93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1 330,75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1 330,75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1 330,75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1 330,75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1 330,75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2 242,13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4 806,47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4 806,47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4 806,47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4 806,47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4 806,47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1.1.3.1.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Озеленение,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523,47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430,00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430,00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430,00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430,00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430,00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228,47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25,00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250,00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35,00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35,00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1.1.3.2.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Участие в организации деятельности по сбору и транспортировке твердых коммунальных отходов,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380,00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380,00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570,00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320,00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420,00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420,00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420,00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420,00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420,00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60,00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150,00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1.1.3.3.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Обеспечение мер пожарной безопасности в границах населенного пункта, всего: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25,00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43520A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21,00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1.1.3.4.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Прочие расходы по благоустройству, всего: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893613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93613">
              <w:rPr>
                <w:rFonts w:ascii="Times New Roman" w:eastAsia="Times New Roman" w:hAnsi="Times New Roman"/>
                <w:b/>
              </w:rPr>
              <w:t>17 498,17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12 764,01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12 464,36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12 464,36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12 464,36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12 464,36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B546CF">
              <w:rPr>
                <w:rFonts w:ascii="Times New Roman" w:eastAsia="Times New Roman" w:hAnsi="Times New Roman"/>
              </w:rPr>
              <w:t>17 498,17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12 764,01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12 464,36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12 464,36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12 464,36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12 464,36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893613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11</w:t>
            </w:r>
            <w:r>
              <w:rPr>
                <w:rFonts w:ascii="Times New Roman" w:eastAsia="Times New Roman" w:hAnsi="Times New Roman"/>
              </w:rPr>
              <w:t> 657,46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3 521,03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3 354,12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3 354,12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3 354,12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3 354,12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C70191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1 742,73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1 905,28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1 835,77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1 835,77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1 835,77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1 835,77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1 795,50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1 747,47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1 684,25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1 684,25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1 684,25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1 684,25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501,62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819,75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819,75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819,75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819,75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819,75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1 800,86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4 770,47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4 770,47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4 770,47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4 770,47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4 770,47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1.1.3.5.</w:t>
            </w:r>
          </w:p>
        </w:tc>
        <w:tc>
          <w:tcPr>
            <w:tcW w:w="2662" w:type="dxa"/>
          </w:tcPr>
          <w:p w:rsidR="008110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 (Посадка </w:t>
            </w:r>
            <w:r w:rsidR="00811054">
              <w:rPr>
                <w:rFonts w:ascii="Times New Roman" w:eastAsia="Times New Roman" w:hAnsi="Times New Roman" w:cs="Times New Roman"/>
              </w:rPr>
              <w:t xml:space="preserve">  </w:t>
            </w:r>
            <w:r w:rsidRPr="005E5D54">
              <w:rPr>
                <w:rFonts w:ascii="Times New Roman" w:eastAsia="Times New Roman" w:hAnsi="Times New Roman" w:cs="Times New Roman"/>
              </w:rPr>
              <w:t>декоративных деревье</w:t>
            </w:r>
            <w:r w:rsidR="00811054">
              <w:rPr>
                <w:rFonts w:ascii="Times New Roman" w:eastAsia="Times New Roman" w:hAnsi="Times New Roman" w:cs="Times New Roman"/>
              </w:rPr>
              <w:t xml:space="preserve">в </w:t>
            </w:r>
            <w:r w:rsidRPr="005E5D54">
              <w:rPr>
                <w:rFonts w:ascii="Times New Roman" w:eastAsia="Times New Roman" w:hAnsi="Times New Roman" w:cs="Times New Roman"/>
              </w:rPr>
              <w:t>по</w:t>
            </w:r>
          </w:p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 xml:space="preserve"> ул. Солнечная в селе Донском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150,00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8,00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142,00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142,00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1.1.3.6.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 xml:space="preserve">Реализация инициативного проекта («Ремонт тротуара между улицами Горького и Пушкина» поселок </w:t>
            </w:r>
            <w:proofErr w:type="spellStart"/>
            <w:r w:rsidRPr="005E5D54">
              <w:rPr>
                <w:rFonts w:ascii="Times New Roman" w:eastAsia="Times New Roman" w:hAnsi="Times New Roman"/>
              </w:rPr>
              <w:t>Новотерновский</w:t>
            </w:r>
            <w:proofErr w:type="spellEnd"/>
            <w:r w:rsidRPr="005E5D54">
              <w:rPr>
                <w:rFonts w:ascii="Times New Roman" w:eastAsia="Times New Roman" w:hAnsi="Times New Roman"/>
              </w:rPr>
              <w:t xml:space="preserve"> Труновского муниципального округа Ставропольского края),  всего  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348,23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7,00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341,23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пос.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341,23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1.1.3.7.</w:t>
            </w: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края) 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173,16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5,70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167,46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 xml:space="preserve">ТУ в пос. им. Кирова 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167,46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1.1.3.8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(«Ремонт тротуара между улицами Новая и Горького» поселок </w:t>
            </w:r>
            <w:proofErr w:type="spellStart"/>
            <w:r w:rsidRPr="005E5D54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5E5D54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края) »,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367,17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4,55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362,62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пос.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362,62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1.1.3.9.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/>
              </w:rPr>
              <w:t>Реализация инициативного проекта (Устройство тротуара по ул. Гагарина (Участок 1-477,5 м) в</w:t>
            </w:r>
            <w:r w:rsidR="00811054">
              <w:rPr>
                <w:rFonts w:ascii="Times New Roman" w:eastAsia="Times New Roman" w:hAnsi="Times New Roman"/>
              </w:rPr>
              <w:t xml:space="preserve"> </w:t>
            </w:r>
            <w:r w:rsidRPr="005E5D54">
              <w:rPr>
                <w:rFonts w:ascii="Times New Roman" w:eastAsia="Times New Roman" w:hAnsi="Times New Roman"/>
              </w:rPr>
              <w:t xml:space="preserve"> с. Новая Кугульта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415,27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405,27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с.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405,27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1.1.3.10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450,00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50,15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399,85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с.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399,85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1.1.3.11</w:t>
            </w:r>
          </w:p>
        </w:tc>
        <w:tc>
          <w:tcPr>
            <w:tcW w:w="2662" w:type="dxa"/>
          </w:tcPr>
          <w:p w:rsidR="00704917" w:rsidRDefault="00704917" w:rsidP="002A76EC">
            <w:pPr>
              <w:rPr>
                <w:rFonts w:ascii="Times New Roman" w:eastAsia="Times New Roman" w:hAnsi="Times New Roman" w:cs="Times New Roman"/>
              </w:rPr>
            </w:pPr>
            <w:r w:rsidRPr="002A76EC">
              <w:rPr>
                <w:rFonts w:ascii="Times New Roman" w:eastAsia="Times New Roman" w:hAnsi="Times New Roman" w:cs="Times New Roman"/>
              </w:rPr>
              <w:t>Реализация инициативного проекта</w:t>
            </w:r>
            <w:r>
              <w:rPr>
                <w:rFonts w:ascii="Times New Roman" w:eastAsia="Times New Roman" w:hAnsi="Times New Roman" w:cs="Times New Roman"/>
              </w:rPr>
              <w:t xml:space="preserve"> (Благоустройство зоны отдыха села Безопасного рядом с сельским домом культуры) </w:t>
            </w:r>
          </w:p>
          <w:p w:rsidR="00704917" w:rsidRPr="005E5D54" w:rsidRDefault="00704917" w:rsidP="002A76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9 091,77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2A76EC" w:rsidRDefault="00704917" w:rsidP="002A76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041774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50,00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Default="00704917" w:rsidP="002A76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041774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9 041,77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Default="00704917" w:rsidP="002A76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041774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Default="00704917" w:rsidP="002A76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2A76E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 в с.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9 041,77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0417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805C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1.1.4.</w:t>
            </w:r>
            <w:r w:rsidR="00805C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2" w:type="dxa"/>
          </w:tcPr>
          <w:p w:rsidR="00704917" w:rsidRPr="005E5D54" w:rsidRDefault="00805C98" w:rsidP="002473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="00704917" w:rsidRPr="002473FA">
              <w:rPr>
                <w:rFonts w:ascii="Times New Roman" w:eastAsia="Times New Roman" w:hAnsi="Times New Roman" w:cs="Times New Roman"/>
                <w:b/>
              </w:rPr>
              <w:t>«Благоустройство детских игровых и спортивных площадок»</w:t>
            </w:r>
            <w:r w:rsidR="00704917">
              <w:rPr>
                <w:rFonts w:ascii="Times New Roman" w:eastAsia="Times New Roman" w:hAnsi="Times New Roman" w:cs="Times New Roman"/>
                <w:b/>
              </w:rPr>
              <w:t>,</w:t>
            </w:r>
            <w:r w:rsidR="00704917" w:rsidRPr="005E5D54">
              <w:rPr>
                <w:rFonts w:ascii="Times New Roman" w:eastAsia="Times New Roman" w:hAnsi="Times New Roman" w:cs="Times New Roman"/>
              </w:rPr>
              <w:t xml:space="preserve"> всего: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AC2789" w:rsidRDefault="00704917" w:rsidP="00F927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2789">
              <w:rPr>
                <w:rFonts w:ascii="Times New Roman" w:eastAsia="Times New Roman" w:hAnsi="Times New Roman"/>
                <w:b/>
                <w:sz w:val="24"/>
                <w:szCs w:val="24"/>
              </w:rPr>
              <w:t>1 113,29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1 057,63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6D30E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55,66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55,66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1.1.4.1.</w:t>
            </w:r>
          </w:p>
        </w:tc>
        <w:tc>
          <w:tcPr>
            <w:tcW w:w="2662" w:type="dxa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мероприятий по благоустройству детских площадок в муниципальных округах и городских округах 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AC2789">
              <w:rPr>
                <w:rFonts w:ascii="Times New Roman" w:eastAsia="Times New Roman" w:hAnsi="Times New Roman"/>
              </w:rPr>
              <w:t>1 113,29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9D077E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9D077E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1 057,63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9D07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9D077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55,66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9D07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9D077E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</w:tcPr>
          <w:p w:rsidR="00704917" w:rsidRPr="005E5D54" w:rsidRDefault="00704917" w:rsidP="009D07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9D077E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55,66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9D0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D54">
              <w:rPr>
                <w:rFonts w:ascii="Times New Roman" w:eastAsia="Times New Roman" w:hAnsi="Times New Roman"/>
              </w:rPr>
              <w:t>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1.1.5.</w:t>
            </w: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Подпрограмма «Энергосбережение и повышение энергетической эффективности в Труновском</w:t>
            </w:r>
            <w:r w:rsidR="009F5685">
              <w:rPr>
                <w:rFonts w:ascii="Times New Roman" w:eastAsia="Times New Roman" w:hAnsi="Times New Roman"/>
                <w:b/>
              </w:rPr>
              <w:t xml:space="preserve"> муниципальном округе Ставропольского края</w:t>
            </w:r>
            <w:r w:rsidR="00A94194">
              <w:rPr>
                <w:rFonts w:ascii="Times New Roman" w:eastAsia="Times New Roman" w:hAnsi="Times New Roman"/>
                <w:b/>
              </w:rPr>
              <w:t>»</w:t>
            </w:r>
            <w:r w:rsidR="009F5685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704917" w:rsidRPr="005E5D54" w:rsidRDefault="00704917" w:rsidP="00F927FC">
            <w:pPr>
              <w:rPr>
                <w:rFonts w:ascii="Times New Roman" w:eastAsia="Times New Roman" w:hAnsi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5429A3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3 223,88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  <w:b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  <w:b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  <w:b/>
              </w:rPr>
              <w:t>2 272,07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E5D54" w:rsidRDefault="005429A3" w:rsidP="00EF10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3223,88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администрация ТМО СК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36,21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2C6CC5" w:rsidP="007C615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1 748,73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1 050,00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1 050,00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  <w:rPr>
                <w:rFonts w:ascii="Times New Roman" w:hAnsi="Times New Roman" w:cs="Times New Roman"/>
              </w:rPr>
            </w:pPr>
            <w:r w:rsidRPr="005E5D54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  <w:rPr>
                <w:rFonts w:ascii="Times New Roman" w:hAnsi="Times New Roman" w:cs="Times New Roman"/>
              </w:rPr>
            </w:pPr>
            <w:r w:rsidRPr="005E5D54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  <w:rPr>
                <w:rFonts w:ascii="Times New Roman" w:hAnsi="Times New Roman" w:cs="Times New Roman"/>
              </w:rPr>
            </w:pPr>
            <w:r w:rsidRPr="005E5D54">
              <w:rPr>
                <w:rFonts w:ascii="Times New Roman" w:hAnsi="Times New Roman" w:cs="Times New Roman"/>
              </w:rPr>
              <w:t>1 050,00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5429A3" w:rsidP="005429A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847,73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289,14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7C6158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190,00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7C6158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7C6158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 w:val="restart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1.1.5.1.</w:t>
            </w: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  <w:b/>
              </w:rPr>
            </w:pPr>
            <w:r w:rsidRPr="005E5D54">
              <w:rPr>
                <w:rFonts w:ascii="Times New Roman" w:eastAsia="Times New Roman" w:hAnsi="Times New Roman"/>
                <w:b/>
              </w:rPr>
              <w:t>Основное мероприятие  «Модернизация уличной системы освещения», всего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5429A3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3 223,88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704917" w:rsidRPr="005429A3" w:rsidRDefault="005429A3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429A3">
              <w:rPr>
                <w:rFonts w:ascii="Times New Roman" w:eastAsia="Times New Roman" w:hAnsi="Times New Roman"/>
              </w:rPr>
              <w:t>3 223,88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2 272,07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69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36,21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704917" w:rsidRPr="005E5D54" w:rsidRDefault="002C6CC5" w:rsidP="00EF10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1 748,73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1 050,00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1 050,00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hAnsi="Times New Roman" w:cs="Times New Roman"/>
              </w:rPr>
            </w:pPr>
            <w:r w:rsidRPr="005E5D54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hAnsi="Times New Roman" w:cs="Times New Roman"/>
              </w:rPr>
            </w:pPr>
            <w:r w:rsidRPr="005E5D54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hAnsi="Times New Roman" w:cs="Times New Roman"/>
              </w:rPr>
            </w:pPr>
            <w:r w:rsidRPr="005E5D54">
              <w:rPr>
                <w:rFonts w:ascii="Times New Roman" w:hAnsi="Times New Roman" w:cs="Times New Roman"/>
              </w:rPr>
              <w:t>1 050,00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704917" w:rsidRPr="005E5D54" w:rsidRDefault="005429A3" w:rsidP="00EF10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847,73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600,00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289,14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300,00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190,00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210,00</w:t>
            </w:r>
          </w:p>
        </w:tc>
      </w:tr>
      <w:tr w:rsidR="00704917" w:rsidRPr="005E5D54" w:rsidTr="0061432F">
        <w:trPr>
          <w:trHeight w:val="326"/>
        </w:trPr>
        <w:tc>
          <w:tcPr>
            <w:tcW w:w="1029" w:type="dxa"/>
            <w:vMerge/>
          </w:tcPr>
          <w:p w:rsidR="00704917" w:rsidRPr="005E5D54" w:rsidRDefault="00704917" w:rsidP="00F927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410" w:type="dxa"/>
            <w:vAlign w:val="bottom"/>
          </w:tcPr>
          <w:p w:rsidR="00704917" w:rsidRPr="005E5D54" w:rsidRDefault="00704917" w:rsidP="00F927FC">
            <w:pPr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369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  <w:tc>
          <w:tcPr>
            <w:tcW w:w="1217" w:type="dxa"/>
            <w:vAlign w:val="bottom"/>
          </w:tcPr>
          <w:p w:rsidR="00704917" w:rsidRPr="005E5D54" w:rsidRDefault="00704917" w:rsidP="00EF1089">
            <w:pPr>
              <w:jc w:val="center"/>
              <w:rPr>
                <w:rFonts w:ascii="Times New Roman" w:eastAsia="Times New Roman" w:hAnsi="Times New Roman"/>
              </w:rPr>
            </w:pPr>
            <w:r w:rsidRPr="005E5D54">
              <w:rPr>
                <w:rFonts w:ascii="Times New Roman" w:eastAsia="Times New Roman" w:hAnsi="Times New Roman"/>
              </w:rPr>
              <w:t>112,07</w:t>
            </w:r>
          </w:p>
        </w:tc>
      </w:tr>
    </w:tbl>
    <w:p w:rsidR="00F927FC" w:rsidRPr="005E5D54" w:rsidRDefault="00F927FC" w:rsidP="00F927F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7FC" w:rsidRPr="005E5D54" w:rsidRDefault="00F927FC" w:rsidP="00F927F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D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DA4B99" w:rsidRDefault="00DA4B99" w:rsidP="00FE16A5"/>
    <w:p w:rsidR="004D4EF9" w:rsidRDefault="004D4EF9" w:rsidP="00FE16A5"/>
    <w:p w:rsidR="004D4EF9" w:rsidRDefault="004D4EF9" w:rsidP="00FE16A5"/>
    <w:p w:rsidR="004D4EF9" w:rsidRDefault="004D4EF9" w:rsidP="00FE16A5"/>
    <w:p w:rsidR="004D4EF9" w:rsidRDefault="004D4EF9" w:rsidP="00FE16A5"/>
    <w:p w:rsidR="004D4EF9" w:rsidRDefault="004D4EF9" w:rsidP="00FE16A5"/>
    <w:p w:rsidR="004D4EF9" w:rsidRDefault="004D4EF9" w:rsidP="00FE16A5"/>
    <w:p w:rsidR="004D4EF9" w:rsidRDefault="004D4EF9" w:rsidP="00FE16A5"/>
    <w:p w:rsidR="004D4EF9" w:rsidRDefault="004D4EF9" w:rsidP="00FE16A5"/>
    <w:p w:rsidR="004D4EF9" w:rsidRDefault="004D4EF9" w:rsidP="00FE16A5"/>
    <w:p w:rsidR="004D4EF9" w:rsidRDefault="004D4EF9" w:rsidP="00FE16A5"/>
    <w:p w:rsidR="001771AB" w:rsidRDefault="001771AB" w:rsidP="00FE16A5"/>
    <w:p w:rsidR="00D06D0C" w:rsidRDefault="00D06D0C" w:rsidP="00FE16A5"/>
    <w:p w:rsidR="00811054" w:rsidRDefault="00811054" w:rsidP="00FE16A5"/>
    <w:p w:rsidR="004D4EF9" w:rsidRPr="004D4EF9" w:rsidRDefault="004D4EF9" w:rsidP="004D4EF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rFonts w:ascii="Times New Roman" w:hAnsi="Times New Roman" w:cs="Times New Roman"/>
        </w:rPr>
      </w:pPr>
      <w:r w:rsidRPr="004D4EF9">
        <w:rPr>
          <w:rFonts w:ascii="Times New Roman" w:hAnsi="Times New Roman" w:cs="Times New Roman"/>
        </w:rPr>
        <w:t>Приложение № 6</w:t>
      </w:r>
    </w:p>
    <w:p w:rsidR="004D4EF9" w:rsidRPr="004D4EF9" w:rsidRDefault="004D4EF9" w:rsidP="004D4EF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rFonts w:ascii="Times New Roman" w:hAnsi="Times New Roman" w:cs="Times New Roman"/>
        </w:rPr>
      </w:pPr>
    </w:p>
    <w:p w:rsidR="004D4EF9" w:rsidRPr="004D4EF9" w:rsidRDefault="004D4EF9" w:rsidP="00811054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865"/>
        <w:contextualSpacing/>
        <w:jc w:val="both"/>
        <w:outlineLvl w:val="1"/>
        <w:rPr>
          <w:rFonts w:ascii="Times New Roman" w:hAnsi="Times New Roman" w:cs="Times New Roman"/>
        </w:rPr>
      </w:pPr>
      <w:r w:rsidRPr="004D4EF9">
        <w:rPr>
          <w:rFonts w:ascii="Times New Roman" w:hAnsi="Times New Roman" w:cs="Times New Roman"/>
        </w:rPr>
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края»</w:t>
      </w:r>
    </w:p>
    <w:p w:rsidR="004D4EF9" w:rsidRPr="00811054" w:rsidRDefault="004D4EF9" w:rsidP="00811054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ind w:left="7143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4EF9" w:rsidRPr="004D4EF9" w:rsidRDefault="004D4EF9" w:rsidP="00811054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ind w:left="7143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4EF9" w:rsidRPr="004D4EF9" w:rsidRDefault="004D4EF9" w:rsidP="00811054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4EF9" w:rsidRPr="004D4EF9" w:rsidRDefault="004D4EF9" w:rsidP="0081105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4EF9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4D4EF9" w:rsidRPr="004D4EF9" w:rsidRDefault="004D4EF9" w:rsidP="008110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4D4EF9" w:rsidRPr="004D4EF9" w:rsidRDefault="004D4EF9" w:rsidP="00811054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D4EF9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программы «Благоустройство территории Труновского муниципального округа Ставропольского края» (далее - программа), задачам подпрограмм программы </w:t>
      </w:r>
    </w:p>
    <w:p w:rsidR="004D4EF9" w:rsidRPr="004D4EF9" w:rsidRDefault="004D4EF9" w:rsidP="004D4EF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535"/>
        <w:gridCol w:w="1558"/>
        <w:gridCol w:w="1559"/>
        <w:gridCol w:w="1558"/>
        <w:gridCol w:w="1700"/>
        <w:gridCol w:w="1700"/>
        <w:gridCol w:w="1624"/>
        <w:gridCol w:w="38"/>
      </w:tblGrid>
      <w:tr w:rsidR="004D4EF9" w:rsidRPr="004D4EF9" w:rsidTr="004D4EF9">
        <w:trPr>
          <w:trHeight w:val="6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Цели программы и задачи подпрограммы программы</w:t>
            </w:r>
          </w:p>
        </w:tc>
        <w:tc>
          <w:tcPr>
            <w:tcW w:w="9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Значение весовых коэффициентов, присвоенных целями программы и задачам подпрограммы программы по годам</w:t>
            </w:r>
          </w:p>
        </w:tc>
      </w:tr>
      <w:tr w:rsidR="004D4EF9" w:rsidRPr="004D4EF9" w:rsidTr="004D4EF9">
        <w:trPr>
          <w:trHeight w:val="21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Очередной год (2024)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Первый год планового периода (2025)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Второй год планового периода (2026)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Третий год планового периода (2027)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Четвертый год планового периода (2028)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Пятый год планового периода (2029)</w:t>
            </w:r>
          </w:p>
        </w:tc>
      </w:tr>
      <w:tr w:rsidR="004D4EF9" w:rsidRPr="004D4EF9" w:rsidTr="004D4EF9">
        <w:trPr>
          <w:trHeight w:val="30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</w:rPr>
              <w:t>8</w:t>
            </w:r>
          </w:p>
        </w:tc>
      </w:tr>
      <w:tr w:rsidR="004D4EF9" w:rsidRPr="004D4EF9" w:rsidTr="004D4EF9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 программы: П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внешнего благоустройства и санитарного содержания территорий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4EF9" w:rsidRPr="004D4EF9" w:rsidTr="004D4EF9">
        <w:trPr>
          <w:gridAfter w:val="1"/>
          <w:wAfter w:w="38" w:type="dxa"/>
          <w:trHeight w:val="5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подпрограммы 1: О</w:t>
            </w:r>
            <w:r w:rsidRPr="004D4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D4EF9" w:rsidRPr="004D4EF9" w:rsidTr="004D4EF9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4D4EF9" w:rsidRPr="004D4EF9" w:rsidTr="004D4EF9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 подпрограммы 1: Содержание территорий общего пользования, озеленение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06D0C" w:rsidRPr="002468E1" w:rsidTr="004D4EF9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C" w:rsidRPr="002468E1" w:rsidRDefault="00D06D0C" w:rsidP="004D4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0C" w:rsidRPr="002468E1" w:rsidRDefault="00D06D0C" w:rsidP="00D06D0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 подпрограммы: «Благоустройство детских игровых и спортивных площадок»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0C" w:rsidRPr="002468E1" w:rsidRDefault="007644A7" w:rsidP="004D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E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0C" w:rsidRPr="002468E1" w:rsidRDefault="007644A7" w:rsidP="004D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E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0C" w:rsidRPr="002468E1" w:rsidRDefault="007644A7" w:rsidP="004D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E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0C" w:rsidRPr="002468E1" w:rsidRDefault="007644A7" w:rsidP="004D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0C" w:rsidRPr="002468E1" w:rsidRDefault="007644A7" w:rsidP="004D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0C" w:rsidRPr="002468E1" w:rsidRDefault="007644A7" w:rsidP="004D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4EF9" w:rsidRPr="004D4EF9" w:rsidTr="004D4EF9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 подпрограммы: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4EF9" w:rsidRPr="004D4EF9" w:rsidTr="004D4EF9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подпрограммы 2: Повышение энергетической эффективности уличного освещения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4D4EF9" w:rsidRPr="004D4EF9" w:rsidRDefault="004D4EF9" w:rsidP="004D4EF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D4EF9" w:rsidRPr="004D4EF9" w:rsidRDefault="004D4EF9" w:rsidP="004D4EF9">
      <w:pPr>
        <w:jc w:val="center"/>
        <w:rPr>
          <w:rFonts w:ascii="Times New Roman" w:hAnsi="Times New Roman" w:cs="Times New Roman"/>
          <w:sz w:val="20"/>
          <w:szCs w:val="20"/>
        </w:rPr>
      </w:pPr>
      <w:r w:rsidRPr="004D4EF9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4D4EF9" w:rsidRPr="004D4EF9" w:rsidRDefault="004D4EF9" w:rsidP="004D4EF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rFonts w:ascii="Times New Roman" w:hAnsi="Times New Roman" w:cs="Times New Roman"/>
          <w:szCs w:val="28"/>
        </w:rPr>
      </w:pPr>
      <w:r w:rsidRPr="004D4EF9">
        <w:rPr>
          <w:rFonts w:ascii="Times New Roman" w:hAnsi="Times New Roman" w:cs="Times New Roman"/>
          <w:szCs w:val="28"/>
        </w:rPr>
        <w:t>Приложение № 7</w:t>
      </w:r>
    </w:p>
    <w:p w:rsidR="004D4EF9" w:rsidRPr="004D4EF9" w:rsidRDefault="004D4EF9" w:rsidP="004D4EF9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rFonts w:ascii="Times New Roman" w:hAnsi="Times New Roman" w:cs="Times New Roman"/>
          <w:szCs w:val="28"/>
        </w:rPr>
      </w:pPr>
    </w:p>
    <w:p w:rsidR="004D4EF9" w:rsidRPr="004D4EF9" w:rsidRDefault="004D4EF9" w:rsidP="004D4EF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Cs w:val="28"/>
        </w:rPr>
      </w:pPr>
      <w:r w:rsidRPr="004D4EF9">
        <w:rPr>
          <w:rFonts w:ascii="Times New Roman" w:hAnsi="Times New Roman" w:cs="Times New Roman"/>
          <w:szCs w:val="28"/>
        </w:rPr>
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края»</w:t>
      </w:r>
    </w:p>
    <w:p w:rsidR="004D4EF9" w:rsidRPr="004D4EF9" w:rsidRDefault="004D4EF9" w:rsidP="00811054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auto"/>
        <w:ind w:left="7087"/>
        <w:contextualSpacing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4D4EF9" w:rsidRPr="004D4EF9" w:rsidRDefault="004D4EF9" w:rsidP="00811054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auto"/>
        <w:ind w:left="7087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4D4EF9" w:rsidRPr="004D4EF9" w:rsidRDefault="004D4EF9" w:rsidP="008110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4EF9" w:rsidRPr="004D4EF9" w:rsidRDefault="004D4EF9" w:rsidP="004D4E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D4EF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СВЕДЕНИЯ</w:t>
      </w:r>
    </w:p>
    <w:p w:rsidR="004D4EF9" w:rsidRPr="004D4EF9" w:rsidRDefault="004D4EF9" w:rsidP="004D4E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D4EF9" w:rsidRPr="004D4EF9" w:rsidRDefault="004D4EF9" w:rsidP="004D4E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4D4EF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об основных мерах правового регулирования в сфере реализации муниципальной программы  «Благоустройство территории Труновского муниципального округа Ставропольского края</w:t>
      </w:r>
      <w:r w:rsidRPr="004D4EF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»</w:t>
      </w:r>
    </w:p>
    <w:p w:rsidR="004D4EF9" w:rsidRPr="004D4EF9" w:rsidRDefault="004D4EF9" w:rsidP="004D4E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pPr w:leftFromText="180" w:rightFromText="180" w:vertAnchor="text" w:horzAnchor="margin" w:tblpY="115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473"/>
        <w:gridCol w:w="4012"/>
        <w:gridCol w:w="3501"/>
        <w:gridCol w:w="1778"/>
      </w:tblGrid>
      <w:tr w:rsidR="004D4EF9" w:rsidRPr="004D4EF9" w:rsidTr="004D4EF9">
        <w:trPr>
          <w:trHeight w:val="150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val="en-US" w:eastAsia="ru-RU"/>
              </w:rPr>
              <w:t>№ п/п</w:t>
            </w:r>
          </w:p>
        </w:tc>
        <w:tc>
          <w:tcPr>
            <w:tcW w:w="4473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Вид и заголовок нормативного правового акта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4EF9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EF9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73" w:type="dxa"/>
          </w:tcPr>
          <w:p w:rsidR="004D4EF9" w:rsidRPr="004D4EF9" w:rsidRDefault="004D4EF9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</w:rPr>
              <w:t>Закон Российской Федерации от 07 февраля 1992 г. № 2300-1 «О защите прав потребителей»,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73" w:type="dxa"/>
          </w:tcPr>
          <w:p w:rsidR="004D4EF9" w:rsidRPr="004D4EF9" w:rsidRDefault="00811054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Федеральный закон от 06 </w:t>
            </w:r>
            <w:r w:rsidR="004D4EF9" w:rsidRPr="004D4EF9">
              <w:rPr>
                <w:rFonts w:ascii="Times New Roman" w:eastAsia="Times New Roman" w:hAnsi="Times New Roman" w:cs="Times New Roman"/>
              </w:rPr>
              <w:t>октября 200</w:t>
            </w:r>
            <w:r>
              <w:rPr>
                <w:rFonts w:ascii="Times New Roman" w:eastAsia="Times New Roman" w:hAnsi="Times New Roman" w:cs="Times New Roman"/>
              </w:rPr>
              <w:t xml:space="preserve">3 года </w:t>
            </w:r>
            <w:r w:rsidR="004D4EF9" w:rsidRPr="004D4EF9">
              <w:rPr>
                <w:rFonts w:ascii="Times New Roman" w:eastAsia="Times New Roman" w:hAnsi="Times New Roman" w:cs="Times New Roman"/>
              </w:rPr>
              <w:t>№ 131-ФЗ «Об общих принципах организации местного самоуправления                          в Российской Федерации»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устанавливает общие правовые, территориальные, организационные и экономические принципы организации местного самоуправления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73" w:type="dxa"/>
          </w:tcPr>
          <w:p w:rsidR="004D4EF9" w:rsidRPr="004D4EF9" w:rsidRDefault="004D4EF9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</w:rPr>
              <w:t>Федеральный закон от 21 декабря 1994 года                      № 69-ФЗ «О пожарной безопасности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устанавливаются общие правовые, экономические и социальные основы обеспечения пожарной безопасности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73" w:type="dxa"/>
          </w:tcPr>
          <w:p w:rsidR="004D4EF9" w:rsidRPr="004D4EF9" w:rsidRDefault="00811054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 закон</w:t>
            </w:r>
            <w:r w:rsidR="004D4EF9" w:rsidRPr="004D4EF9">
              <w:rPr>
                <w:rFonts w:ascii="Times New Roman" w:eastAsia="Times New Roman" w:hAnsi="Times New Roman" w:cs="Times New Roman"/>
              </w:rPr>
              <w:t xml:space="preserve">  от 12 января                          1996 года № 8-ФЗ «</w:t>
            </w:r>
            <w:r>
              <w:rPr>
                <w:rFonts w:ascii="Times New Roman" w:eastAsia="Times New Roman" w:hAnsi="Times New Roman" w:cs="Times New Roman"/>
              </w:rPr>
              <w:t>О погребении и похоронном деле»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устанавливается организация и проведение похоронных процедур, права на захоронение на территории Российской Федерации и условия транспортировки тел умерших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73" w:type="dxa"/>
          </w:tcPr>
          <w:p w:rsidR="004D4EF9" w:rsidRPr="004D4EF9" w:rsidRDefault="004D4EF9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</w:rPr>
              <w:t>Федеральный  закон  от 24 июня 1998 года                   № 89-ФЗ «Об отходах производства и потребления»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устанавливаются правовые основы обращения с отходами в целях предотвращения вредного воздействия на здоровье человека и окружающую среду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73" w:type="dxa"/>
          </w:tcPr>
          <w:p w:rsidR="004D4EF9" w:rsidRPr="004D4EF9" w:rsidRDefault="004D4EF9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</w:rPr>
              <w:t>Федеральный  закон  от 30 марта 1999 года       № 52-ФЗ «О санитарно-эпидемиологическом благополучии населения»,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направлены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73" w:type="dxa"/>
          </w:tcPr>
          <w:p w:rsidR="004D4EF9" w:rsidRPr="004D4EF9" w:rsidRDefault="00811054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  закон</w:t>
            </w:r>
            <w:r w:rsidR="004D4EF9" w:rsidRPr="004D4EF9">
              <w:rPr>
                <w:rFonts w:ascii="Times New Roman" w:eastAsia="Times New Roman" w:hAnsi="Times New Roman" w:cs="Times New Roman"/>
              </w:rPr>
              <w:t xml:space="preserve">  10 января 2002 года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D4EF9" w:rsidRPr="004D4EF9">
              <w:rPr>
                <w:rFonts w:ascii="Times New Roman" w:eastAsia="Times New Roman" w:hAnsi="Times New Roman" w:cs="Times New Roman"/>
              </w:rPr>
              <w:t>№ 7-ФЗ «Об охране окружающей среды»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устанавливаются общие правила на </w:t>
            </w:r>
            <w:r w:rsidRPr="004D4EF9">
              <w:rPr>
                <w:rFonts w:ascii="Times New Roman" w:hAnsi="Times New Roman" w:cs="Times New Roman"/>
                <w:shd w:val="clear" w:color="auto" w:fill="FFFFFF"/>
              </w:rPr>
              <w:t>соблюдение права человека на благоприятную </w:t>
            </w:r>
            <w:r w:rsidRPr="004D4EF9">
              <w:rPr>
                <w:rFonts w:ascii="Times New Roman" w:hAnsi="Times New Roman" w:cs="Times New Roman"/>
                <w:bCs/>
                <w:shd w:val="clear" w:color="auto" w:fill="FFFFFF"/>
              </w:rPr>
              <w:t>окружающую</w:t>
            </w:r>
            <w:r w:rsidRPr="004D4E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D4EF9">
              <w:rPr>
                <w:rFonts w:ascii="Times New Roman" w:hAnsi="Times New Roman" w:cs="Times New Roman"/>
                <w:bCs/>
                <w:shd w:val="clear" w:color="auto" w:fill="FFFFFF"/>
              </w:rPr>
              <w:t>среду</w:t>
            </w:r>
            <w:r w:rsidRPr="004D4EF9">
              <w:rPr>
                <w:rFonts w:ascii="Times New Roman" w:hAnsi="Times New Roman" w:cs="Times New Roman"/>
                <w:shd w:val="clear" w:color="auto" w:fill="FFFFFF"/>
              </w:rPr>
              <w:t>; обеспечение благоприятных условий жизнедеятельности человека ... обязательность оценки воздействия на </w:t>
            </w:r>
            <w:r w:rsidRPr="004D4EF9">
              <w:rPr>
                <w:rFonts w:ascii="Times New Roman" w:hAnsi="Times New Roman" w:cs="Times New Roman"/>
                <w:bCs/>
                <w:shd w:val="clear" w:color="auto" w:fill="FFFFFF"/>
              </w:rPr>
              <w:t>окружающую</w:t>
            </w:r>
            <w:r w:rsidRPr="004D4E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D4EF9">
              <w:rPr>
                <w:rFonts w:ascii="Times New Roman" w:hAnsi="Times New Roman" w:cs="Times New Roman"/>
                <w:bCs/>
                <w:shd w:val="clear" w:color="auto" w:fill="FFFFFF"/>
              </w:rPr>
              <w:t>среду</w:t>
            </w:r>
            <w:r w:rsidRPr="004D4EF9">
              <w:rPr>
                <w:rFonts w:ascii="Times New Roman" w:hAnsi="Times New Roman" w:cs="Times New Roman"/>
                <w:shd w:val="clear" w:color="auto" w:fill="FFFFFF"/>
              </w:rPr>
              <w:t> при принятии решений об осуществлении хозяйственной и иной деятельности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73" w:type="dxa"/>
          </w:tcPr>
          <w:p w:rsidR="004D4EF9" w:rsidRPr="004D4EF9" w:rsidRDefault="004D4EF9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</w:rPr>
              <w:t>Закон Ставрополь</w:t>
            </w:r>
            <w:r w:rsidR="00811054">
              <w:rPr>
                <w:rFonts w:ascii="Times New Roman" w:eastAsia="Times New Roman" w:hAnsi="Times New Roman" w:cs="Times New Roman"/>
              </w:rPr>
              <w:t xml:space="preserve">ского края от 02 марта 2005 г. </w:t>
            </w:r>
            <w:r w:rsidRPr="004D4EF9">
              <w:rPr>
                <w:rFonts w:ascii="Times New Roman" w:eastAsia="Times New Roman" w:hAnsi="Times New Roman" w:cs="Times New Roman"/>
              </w:rPr>
              <w:t xml:space="preserve"> № 12-кз «О местном самоуправлении в Ставропольском крае»,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устанавливаются общие принципы организации местного самоуправления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rPr>
                <w:rFonts w:ascii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73" w:type="dxa"/>
          </w:tcPr>
          <w:p w:rsidR="004D4EF9" w:rsidRPr="004D4EF9" w:rsidRDefault="004D4EF9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  <w:lang w:eastAsia="x-none"/>
              </w:rPr>
              <w:t>Приказ Министерства строительства и жилищно-коммунального хозяйства Российской Федерации от 29 декабря 2021 года № 1042/</w:t>
            </w:r>
            <w:proofErr w:type="spellStart"/>
            <w:r w:rsidRPr="004D4EF9">
              <w:rPr>
                <w:rFonts w:ascii="Times New Roman" w:eastAsia="Times New Roman" w:hAnsi="Times New Roman" w:cs="Times New Roman"/>
                <w:lang w:eastAsia="x-none"/>
              </w:rPr>
              <w:t>пр</w:t>
            </w:r>
            <w:proofErr w:type="spellEnd"/>
            <w:r w:rsidRPr="004D4EF9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x-none"/>
              </w:rPr>
              <w:t>утверждение методических рекомендаций по разработке норм и правил по благоустройству территорий муниципальных образований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rPr>
                <w:rFonts w:ascii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3" w:type="dxa"/>
          </w:tcPr>
          <w:p w:rsidR="004D4EF9" w:rsidRPr="004D4EF9" w:rsidRDefault="004D4EF9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  <w:lang w:eastAsia="x-none"/>
              </w:rPr>
              <w:t>П</w:t>
            </w:r>
            <w:proofErr w:type="spellStart"/>
            <w:r w:rsidRPr="004D4EF9">
              <w:rPr>
                <w:rFonts w:ascii="Times New Roman" w:eastAsia="Times New Roman" w:hAnsi="Times New Roman" w:cs="Times New Roman"/>
                <w:lang w:val="x-none" w:eastAsia="x-none"/>
              </w:rPr>
              <w:t>остановление</w:t>
            </w:r>
            <w:proofErr w:type="spellEnd"/>
            <w:r w:rsidRPr="004D4EF9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</w:t>
            </w:r>
            <w:r w:rsidR="00811054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4D4EF9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администрации Труновского муниципального </w:t>
            </w:r>
            <w:r w:rsidRPr="004D4EF9">
              <w:rPr>
                <w:rFonts w:ascii="Times New Roman" w:eastAsia="Times New Roman" w:hAnsi="Times New Roman" w:cs="Times New Roman"/>
                <w:lang w:eastAsia="x-none"/>
              </w:rPr>
              <w:t>округа</w:t>
            </w:r>
            <w:r w:rsidRPr="004D4EF9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Ставропольского края </w:t>
            </w:r>
            <w:r w:rsidR="00811054">
              <w:rPr>
                <w:rFonts w:ascii="Times New Roman" w:eastAsia="Times New Roman" w:hAnsi="Times New Roman" w:cs="Times New Roman"/>
              </w:rPr>
              <w:t>от 28.01.2021</w:t>
            </w:r>
            <w:r w:rsidRPr="004D4EF9">
              <w:rPr>
                <w:rFonts w:ascii="Times New Roman" w:eastAsia="Times New Roman" w:hAnsi="Times New Roman" w:cs="Times New Roman"/>
              </w:rPr>
              <w:t xml:space="preserve"> № 164-п 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</w:rPr>
              <w:t>утверждение порядка разработки, реализации и оценки эффективности муниципальных программ Труновского муниципального округа Ставропольского края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jc w:val="center"/>
              <w:rPr>
                <w:rFonts w:ascii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trHeight w:val="432"/>
        </w:trPr>
        <w:tc>
          <w:tcPr>
            <w:tcW w:w="73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3" w:type="dxa"/>
          </w:tcPr>
          <w:p w:rsidR="004D4EF9" w:rsidRPr="004D4EF9" w:rsidRDefault="004D4EF9" w:rsidP="004D4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D4EF9">
              <w:rPr>
                <w:rFonts w:ascii="Times New Roman" w:eastAsia="Times New Roman" w:hAnsi="Times New Roman" w:cs="Times New Roman"/>
                <w:lang w:eastAsia="x-none"/>
              </w:rPr>
              <w:t>Решение Думы Труновского муниципального округа Ставропольского края № 25 от 21 марта 2023 г.</w:t>
            </w:r>
          </w:p>
        </w:tc>
        <w:tc>
          <w:tcPr>
            <w:tcW w:w="401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утверждении Правил благоустройства территории  Труновского муниципального округа Ставропольского края</w:t>
            </w:r>
          </w:p>
        </w:tc>
        <w:tc>
          <w:tcPr>
            <w:tcW w:w="3501" w:type="dxa"/>
          </w:tcPr>
          <w:p w:rsidR="004D4EF9" w:rsidRPr="004D4EF9" w:rsidRDefault="004D4EF9" w:rsidP="004D4EF9">
            <w:pPr>
              <w:jc w:val="center"/>
              <w:rPr>
                <w:rFonts w:ascii="Times New Roman" w:hAnsi="Times New Roman" w:cs="Times New Roman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4D4EF9" w:rsidRPr="004D4EF9" w:rsidRDefault="004D4EF9" w:rsidP="004D4E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</w:tbl>
    <w:tbl>
      <w:tblPr>
        <w:tblStyle w:val="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4D4EF9" w:rsidRPr="004D4EF9" w:rsidTr="004D4EF9">
        <w:tc>
          <w:tcPr>
            <w:tcW w:w="10173" w:type="dxa"/>
          </w:tcPr>
          <w:p w:rsidR="004D4EF9" w:rsidRPr="004D4EF9" w:rsidRDefault="004D4EF9" w:rsidP="004D4EF9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2B11D1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B11D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  <w:tc>
          <w:tcPr>
            <w:tcW w:w="4536" w:type="dxa"/>
          </w:tcPr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Default="004D4EF9" w:rsidP="004D4EF9">
            <w:pPr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Default="004D4EF9" w:rsidP="001771AB">
            <w:pPr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1AB" w:rsidRPr="004D4EF9" w:rsidRDefault="001771AB" w:rsidP="001771AB">
            <w:pPr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4D4EF9">
              <w:rPr>
                <w:rFonts w:ascii="Times New Roman" w:hAnsi="Times New Roman" w:cs="Times New Roman"/>
                <w:szCs w:val="28"/>
              </w:rPr>
              <w:t>Приложение 8</w:t>
            </w:r>
          </w:p>
          <w:p w:rsidR="004D4EF9" w:rsidRPr="004D4EF9" w:rsidRDefault="004D4EF9" w:rsidP="004D4EF9">
            <w:pPr>
              <w:spacing w:line="240" w:lineRule="exac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4D4EF9" w:rsidRPr="004D4EF9" w:rsidRDefault="004D4EF9" w:rsidP="004D4EF9">
            <w:pPr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4EF9">
              <w:rPr>
                <w:rFonts w:ascii="Times New Roman" w:hAnsi="Times New Roman" w:cs="Times New Roman"/>
                <w:szCs w:val="28"/>
              </w:rPr>
      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</w:t>
            </w:r>
            <w:r w:rsidRPr="004D4E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D4EF9" w:rsidRPr="004D4EF9" w:rsidRDefault="004D4EF9" w:rsidP="002B11D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4EF9" w:rsidRPr="004D4EF9" w:rsidRDefault="004D4EF9" w:rsidP="004D4EF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4EF9" w:rsidRPr="004D4EF9" w:rsidRDefault="004D4EF9" w:rsidP="004D4EF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4EF9">
        <w:rPr>
          <w:rFonts w:ascii="Times New Roman" w:hAnsi="Times New Roman" w:cs="Times New Roman"/>
          <w:sz w:val="28"/>
          <w:szCs w:val="28"/>
        </w:rPr>
        <w:t>СВЕДЕНИЯ</w:t>
      </w:r>
    </w:p>
    <w:p w:rsidR="004D4EF9" w:rsidRPr="004D4EF9" w:rsidRDefault="004D4EF9" w:rsidP="002B11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EF9">
        <w:rPr>
          <w:rFonts w:ascii="Times New Roman" w:hAnsi="Times New Roman" w:cs="Times New Roman"/>
          <w:sz w:val="28"/>
          <w:szCs w:val="28"/>
        </w:rPr>
        <w:t xml:space="preserve">об источнике информации и методике расчета индикаторов достижения целей программы  «Благоустройство территории Труновского муниципального округа Ставропольского края» и показателей решения задач подпрограммы программы </w:t>
      </w:r>
    </w:p>
    <w:tbl>
      <w:tblPr>
        <w:tblW w:w="146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3439"/>
        <w:gridCol w:w="1489"/>
        <w:gridCol w:w="6872"/>
        <w:gridCol w:w="2348"/>
      </w:tblGrid>
      <w:tr w:rsidR="004D4EF9" w:rsidRPr="004D4EF9" w:rsidTr="004D4EF9">
        <w:trPr>
          <w:cantSplit/>
          <w:trHeight w:val="1541"/>
        </w:trPr>
        <w:tc>
          <w:tcPr>
            <w:tcW w:w="533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9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89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872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(методика расчета) </w:t>
            </w:r>
          </w:p>
        </w:tc>
        <w:tc>
          <w:tcPr>
            <w:tcW w:w="2348" w:type="dxa"/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4D4EF9" w:rsidRPr="004D4EF9" w:rsidTr="004D4EF9">
        <w:trPr>
          <w:cantSplit/>
          <w:trHeight w:val="145"/>
        </w:trPr>
        <w:tc>
          <w:tcPr>
            <w:tcW w:w="533" w:type="dxa"/>
            <w:tcBorders>
              <w:bottom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4EF9" w:rsidRPr="004D4EF9" w:rsidTr="004D4EF9">
        <w:trPr>
          <w:cantSplit/>
          <w:trHeight w:val="145"/>
        </w:trPr>
        <w:tc>
          <w:tcPr>
            <w:tcW w:w="1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tabs>
                <w:tab w:val="left" w:pos="7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«Благоустройство территории Труновского муниципального округа Ставропольского края»</w:t>
            </w:r>
          </w:p>
        </w:tc>
      </w:tr>
      <w:tr w:rsidR="004D4EF9" w:rsidRPr="004D4EF9" w:rsidTr="004D4EF9">
        <w:trPr>
          <w:cantSplit/>
          <w:trHeight w:val="6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достижения цели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F9" w:rsidRPr="004D4EF9" w:rsidTr="004D4EF9">
        <w:trPr>
          <w:cantSplit/>
          <w:trHeight w:val="6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благоустроенной общественной территории;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общественной территории, где проведены работы по благоустройству;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общественной территории. Данные предоставляются территориальными органами, входящие в структуру администрации Труновского муниципального округа Ставропольского края</w:t>
            </w:r>
          </w:p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D4EF9" w:rsidRPr="004D4EF9" w:rsidTr="004D4EF9">
        <w:trPr>
          <w:cantSplit/>
          <w:trHeight w:val="171"/>
        </w:trPr>
        <w:tc>
          <w:tcPr>
            <w:tcW w:w="1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4D4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освещение и благоустройство территорий общего пользования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D4EF9" w:rsidRPr="004D4EF9" w:rsidTr="004D4EF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1 подпрограммы 1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F9" w:rsidRPr="004D4EF9" w:rsidTr="004D4EF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линий уличного освещения от общей протяженности улиц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О* 100, где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благоустроенной общественной территории;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благоустроенных линий , О -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протяженность линий.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  <w:p w:rsidR="004D4EF9" w:rsidRPr="004D4EF9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4D4EF9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21F29" w:rsidRPr="002468E1" w:rsidTr="004D4EF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7" w:rsidRPr="002468E1" w:rsidRDefault="008E32D7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7" w:rsidRPr="002468E1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 обеспечения освещенности улиц, внедрение современных экологически безопасных осветительных приборов в рамках инициативного бюджетирования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7" w:rsidRPr="002468E1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 год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7" w:rsidRPr="002468E1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D7" w:rsidRPr="002468E1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D4EF9" w:rsidRPr="002468E1" w:rsidTr="004D4EF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2468E1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2468E1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2 подпрограммы 1 (Программы)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2468E1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2468E1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F9" w:rsidRPr="002468E1" w:rsidTr="004D4EF9">
        <w:trPr>
          <w:cantSplit/>
          <w:trHeight w:val="8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2468E1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2468E1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2468E1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2468E1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D4EF9" w:rsidRPr="002468E1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</w:t>
            </w:r>
            <w:proofErr w:type="spellEnd"/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территорий действующих кладбищ, на которых проведена санитарная очистка; </w:t>
            </w:r>
            <w:proofErr w:type="spellStart"/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</w:t>
            </w:r>
            <w:proofErr w:type="spellEnd"/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территории действующих кладбищ, на которых проведена очистка территории, 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действующих кладбищ.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  <w:p w:rsidR="004D4EF9" w:rsidRPr="002468E1" w:rsidRDefault="004D4EF9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9" w:rsidRPr="002468E1" w:rsidRDefault="004D4EF9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21F29" w:rsidRPr="002468E1" w:rsidTr="004D4EF9">
        <w:trPr>
          <w:cantSplit/>
          <w:trHeight w:val="8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2468E1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2468E1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проведения работ по санитарной очистке и благоустройству кладбищ с соблюдением санитарно-эпидемиологических и экологических норм в рамках инициативного бюджетирования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2468E1" w:rsidRDefault="00434FBF" w:rsidP="00F4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 год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2468E1" w:rsidRDefault="00434FBF" w:rsidP="00F4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2468E1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434FBF" w:rsidRPr="004D4EF9" w:rsidTr="004D4EF9">
        <w:trPr>
          <w:cantSplit/>
          <w:trHeight w:val="9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3 подпрограммы 1 (Программы)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BF" w:rsidRPr="004D4EF9" w:rsidTr="004D4EF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благоустроенной общественной территории (посадка, содержание и уход за объектами озеленения) от общей площади общественной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</w:t>
            </w:r>
            <w:proofErr w:type="spellEnd"/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благоустроенной территории общего пользования;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территории общего пользования, где проведены работы по благоустройству; </w:t>
            </w:r>
            <w:proofErr w:type="spellStart"/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</w:t>
            </w:r>
            <w:proofErr w:type="spellEnd"/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общего пользования. Данные предоставляются территориальными органами, входящими                    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34FBF" w:rsidRPr="004D4EF9" w:rsidTr="004D4EF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работ по сбору и транспортировке твердых коммунальных отходов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выполненных мероприятий: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–проведены работы по ТКО;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общие мероприятия по ТКО. Данные предоставляются территориальными органами, входящими  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34FBF" w:rsidRPr="004D4EF9" w:rsidTr="004D4EF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обеспечения мер пожарной безопасности в границах населенного пункта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34FBF" w:rsidRPr="004D4EF9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/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* 100, где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выполненных мер пожарной безопасности;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1–выполненные мероприятия по пожарной безопасности; 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всего мероприятий по пожарной безопасности. 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4D4EF9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34FBF" w:rsidRPr="002468E1" w:rsidTr="004D4EF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2468E1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BF" w:rsidRPr="002468E1" w:rsidRDefault="00434FBF" w:rsidP="004D4EF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 рамках инициативного бюджетирования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2468E1" w:rsidRDefault="00434FBF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 год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BF" w:rsidRPr="002468E1" w:rsidRDefault="00434FBF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BF" w:rsidRPr="002468E1" w:rsidRDefault="00434FBF" w:rsidP="004D4EF9">
            <w:pPr>
              <w:jc w:val="center"/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B5B03" w:rsidRPr="002468E1" w:rsidTr="008A6034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2468E1" w:rsidRDefault="001B5B03" w:rsidP="008A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2468E1" w:rsidRDefault="001B5B03" w:rsidP="001B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4 подпрограммы 1 (Программы)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2468E1" w:rsidRDefault="001B5B03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B03" w:rsidRPr="002468E1" w:rsidTr="001B5B03">
        <w:trPr>
          <w:cantSplit/>
          <w:trHeight w:val="10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2468E1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B03" w:rsidRPr="002468E1" w:rsidRDefault="001B5B03" w:rsidP="004D4E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благоустраиваемых  детских игровых и спортивных площадок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2468E1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 год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2468E1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03" w:rsidRPr="002468E1" w:rsidRDefault="001B5B03" w:rsidP="004D4EF9">
            <w:pPr>
              <w:jc w:val="center"/>
            </w:pPr>
            <w:r w:rsidRPr="00246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B5B03" w:rsidRPr="004D4EF9" w:rsidTr="004D4EF9">
        <w:trPr>
          <w:cantSplit/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достижения цели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B03" w:rsidRPr="004D4EF9" w:rsidTr="004D4EF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технических и организационных мероприятий, способствующих повышению показателей энергосбережения и энергетической эффективности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П=П1/П2 * 100, где П - доля выполненных технических и организационных мероприятий, от общего количества ; П1 – количество выполненных мероприятий; П2 - общее количество технических и организационных мероприятий.. Данные предоставляются территориальными органами, входящими в структуру администрации Труновского муниципального округа Ставропольского края </w:t>
            </w:r>
          </w:p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B5B03" w:rsidRPr="004D4EF9" w:rsidTr="004D4EF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1 подпрограммы 2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B03" w:rsidRPr="004D4EF9" w:rsidTr="004D4EF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установленных энергетических ламп от общего количества светильников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1B5B03" w:rsidRPr="004D4EF9" w:rsidRDefault="001B5B03" w:rsidP="004D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= N / M * 100, где H - доля установленных энергосберегающих ламп от общего количества светильников; N - количество энергосберегающих светильников уличного освещения, M - общее количество светильников уличного освещения. Данные предоставляются территориальными органами, входящими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03" w:rsidRPr="004D4EF9" w:rsidRDefault="001B5B03" w:rsidP="004D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A864EC" w:rsidRDefault="00A864EC" w:rsidP="004D4EF9">
      <w:pPr>
        <w:rPr>
          <w:rFonts w:ascii="Times New Roman" w:hAnsi="Times New Roman" w:cs="Times New Roman"/>
          <w:sz w:val="20"/>
          <w:szCs w:val="20"/>
        </w:rPr>
      </w:pPr>
    </w:p>
    <w:p w:rsidR="002468E1" w:rsidRDefault="002468E1" w:rsidP="004D4EF9">
      <w:pPr>
        <w:rPr>
          <w:rFonts w:ascii="Times New Roman" w:hAnsi="Times New Roman" w:cs="Times New Roman"/>
          <w:sz w:val="20"/>
          <w:szCs w:val="20"/>
        </w:rPr>
      </w:pPr>
    </w:p>
    <w:p w:rsidR="002468E1" w:rsidRDefault="002468E1" w:rsidP="004D4EF9">
      <w:pPr>
        <w:rPr>
          <w:rFonts w:ascii="Times New Roman" w:hAnsi="Times New Roman" w:cs="Times New Roman"/>
          <w:sz w:val="20"/>
          <w:szCs w:val="20"/>
        </w:rPr>
      </w:pPr>
    </w:p>
    <w:p w:rsidR="002468E1" w:rsidRDefault="002468E1" w:rsidP="004D4EF9">
      <w:pPr>
        <w:rPr>
          <w:rFonts w:ascii="Times New Roman" w:hAnsi="Times New Roman" w:cs="Times New Roman"/>
          <w:sz w:val="20"/>
          <w:szCs w:val="20"/>
        </w:rPr>
      </w:pPr>
    </w:p>
    <w:p w:rsidR="002468E1" w:rsidRDefault="002468E1" w:rsidP="004D4EF9">
      <w:pPr>
        <w:rPr>
          <w:rFonts w:ascii="Times New Roman" w:hAnsi="Times New Roman" w:cs="Times New Roman"/>
          <w:sz w:val="20"/>
          <w:szCs w:val="20"/>
        </w:rPr>
      </w:pPr>
    </w:p>
    <w:p w:rsidR="002468E1" w:rsidRPr="004D4EF9" w:rsidRDefault="002468E1" w:rsidP="004D4EF9">
      <w:pPr>
        <w:rPr>
          <w:rFonts w:ascii="Times New Roman" w:hAnsi="Times New Roman" w:cs="Times New Roman"/>
          <w:sz w:val="20"/>
          <w:szCs w:val="20"/>
        </w:rPr>
        <w:sectPr w:rsidR="002468E1" w:rsidRPr="004D4EF9" w:rsidSect="004D4EF9"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468E1" w:rsidRPr="002468E1" w:rsidTr="002468E1">
        <w:tc>
          <w:tcPr>
            <w:tcW w:w="4785" w:type="dxa"/>
          </w:tcPr>
          <w:p w:rsidR="002468E1" w:rsidRPr="002468E1" w:rsidRDefault="002468E1" w:rsidP="004D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2468E1" w:rsidRPr="002468E1" w:rsidRDefault="002B11D1" w:rsidP="002B11D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</w:t>
            </w:r>
            <w:r w:rsidR="002468E1" w:rsidRPr="002468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8</w:t>
            </w:r>
          </w:p>
          <w:p w:rsidR="002468E1" w:rsidRPr="002468E1" w:rsidRDefault="002468E1" w:rsidP="002B11D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468E1" w:rsidRPr="002468E1" w:rsidRDefault="002468E1" w:rsidP="002B11D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края»</w:t>
            </w:r>
          </w:p>
        </w:tc>
      </w:tr>
    </w:tbl>
    <w:p w:rsidR="002468E1" w:rsidRDefault="002468E1" w:rsidP="004D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68E1" w:rsidRDefault="002468E1" w:rsidP="004D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68E1" w:rsidRDefault="002468E1" w:rsidP="004D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EF9" w:rsidRPr="004D4EF9" w:rsidRDefault="004D4EF9" w:rsidP="004D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EF9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АДРЕСНЫЙ ПЕРЕЧЕНЬ</w:t>
      </w:r>
    </w:p>
    <w:p w:rsidR="004D4EF9" w:rsidRPr="004D4EF9" w:rsidRDefault="004D4EF9" w:rsidP="004D4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EF9" w:rsidRPr="004D4EF9" w:rsidRDefault="004D4EF9" w:rsidP="002B11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EF9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необходимости благоустройства детских площадок, расположенных  на территории Труновского муниципального округа Ставропольского края</w:t>
      </w:r>
    </w:p>
    <w:p w:rsidR="004D4EF9" w:rsidRPr="004D4EF9" w:rsidRDefault="004D4EF9" w:rsidP="004D4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2521"/>
        <w:gridCol w:w="2703"/>
        <w:gridCol w:w="2970"/>
      </w:tblGrid>
      <w:tr w:rsidR="004D4EF9" w:rsidRPr="004D4EF9" w:rsidTr="004D4EF9">
        <w:trPr>
          <w:trHeight w:val="98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ind w:left="108" w:right="1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Размер</w:t>
            </w: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br/>
              <w:t xml:space="preserve">площадки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56" w:lineRule="auto"/>
              <w:ind w:left="107" w:right="76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Срок реализации проекта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15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2024 г.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56" w:lineRule="auto"/>
              <w:ind w:left="107" w:right="79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Срок реализации проекта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15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2025 г.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Срок реализации 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проекта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181"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2026 г.</w:t>
            </w:r>
          </w:p>
        </w:tc>
      </w:tr>
      <w:tr w:rsidR="004D4EF9" w:rsidRPr="004D4EF9" w:rsidTr="004D4EF9">
        <w:trPr>
          <w:trHeight w:val="28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4</w:t>
            </w:r>
          </w:p>
        </w:tc>
      </w:tr>
      <w:tr w:rsidR="004D4EF9" w:rsidRPr="004D4EF9" w:rsidTr="004D4EF9">
        <w:trPr>
          <w:trHeight w:val="55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tabs>
                <w:tab w:val="left" w:pos="1226"/>
              </w:tabs>
              <w:autoSpaceDE w:val="0"/>
              <w:autoSpaceDN w:val="0"/>
              <w:spacing w:after="0" w:line="256" w:lineRule="auto"/>
              <w:ind w:left="107" w:right="1054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Всего в 2024 </w:t>
            </w:r>
            <w:r w:rsidRPr="004D4EF9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bidi="ru-RU"/>
              </w:rPr>
              <w:t xml:space="preserve">г. </w:t>
            </w: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шт.</w:t>
            </w:r>
            <w:r w:rsidRPr="004D4EF9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bidi="ru-RU"/>
              </w:rPr>
              <w:t xml:space="preserve"> </w:t>
            </w:r>
            <w:r w:rsidRPr="0090176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12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901766" w:rsidRDefault="002B11D1" w:rsidP="004D4EF9">
            <w:pPr>
              <w:widowControl w:val="0"/>
              <w:tabs>
                <w:tab w:val="left" w:pos="1226"/>
              </w:tabs>
              <w:autoSpaceDE w:val="0"/>
              <w:autoSpaceDN w:val="0"/>
              <w:spacing w:after="0" w:line="256" w:lineRule="auto"/>
              <w:ind w:left="107" w:right="1084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Всего в </w:t>
            </w:r>
            <w:r w:rsid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P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2025</w:t>
            </w:r>
            <w:r w:rsid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</w:t>
            </w:r>
            <w:r w:rsidR="007F773D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г. </w:t>
            </w:r>
            <w:r w:rsidR="004D4EF9" w:rsidRPr="00901766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bidi="ru-RU"/>
              </w:rPr>
              <w:t xml:space="preserve"> </w:t>
            </w:r>
            <w:r w:rsidR="004D4EF9" w:rsidRP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шт.</w:t>
            </w:r>
            <w:r w:rsidR="00901766" w:rsidRP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901766" w:rsidRDefault="004D4EF9" w:rsidP="004D4EF9">
            <w:pPr>
              <w:widowControl w:val="0"/>
              <w:tabs>
                <w:tab w:val="left" w:pos="2623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Всего в 2026 г.</w:t>
            </w:r>
            <w:r w:rsidRPr="00901766">
              <w:rPr>
                <w:rFonts w:ascii="Times New Roman" w:eastAsia="Calibri" w:hAnsi="Times New Roman" w:cs="Times New Roman"/>
                <w:spacing w:val="-2"/>
                <w:sz w:val="26"/>
                <w:szCs w:val="26"/>
                <w:lang w:bidi="ru-RU"/>
              </w:rPr>
              <w:t xml:space="preserve"> </w:t>
            </w:r>
            <w:r w:rsidRP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шт. 6</w:t>
            </w:r>
            <w:r w:rsidRP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ab/>
            </w:r>
          </w:p>
        </w:tc>
      </w:tr>
      <w:tr w:rsidR="004D4EF9" w:rsidRPr="004D4EF9" w:rsidTr="004D4EF9">
        <w:trPr>
          <w:trHeight w:val="425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901766" w:rsidRDefault="004D4EF9" w:rsidP="004D4EF9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90176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10х10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пос. </w:t>
            </w:r>
            <w:proofErr w:type="spellStart"/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Правоегорлыкский</w:t>
            </w:r>
            <w:proofErr w:type="spellEnd"/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ул. Советская, 5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пос. Нижняя Терновка,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ул. Луговая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 ул. Суворова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ул. Победа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с. Труновское,  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ул. Мельничная, 27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с. Труновское,   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ул. Рабочая, 29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Безопасное,    пер. Молодежный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Безопасное,              ул. Парковая 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Безопасное,                ул. Строительная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Безопасное,                 ул. Егорлыкская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ул. 19 Съезда ВЛКСМ, 9 б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Донское,                 ул. </w:t>
            </w:r>
            <w:proofErr w:type="spellStart"/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Трунова</w:t>
            </w:r>
            <w:proofErr w:type="spellEnd"/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27 б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    ул. Первомайская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    ул. Лермонтова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ул. Гагарина, 85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ул. Молодежная, 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    ул. Тимирязева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    ул. Октябрьская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Донское,                     х. </w:t>
            </w:r>
            <w:proofErr w:type="spellStart"/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Невдахин</w:t>
            </w:r>
            <w:proofErr w:type="spellEnd"/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    ул. Ленина, 225 б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181" w:after="0" w:line="240" w:lineRule="auto"/>
              <w:ind w:left="108" w:right="2222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4D4EF9" w:rsidRPr="004D4EF9" w:rsidTr="004D4EF9">
        <w:trPr>
          <w:trHeight w:val="1081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15х15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                          ул. Гагарина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           ул. Юбилейная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     ул. Ленина, 4В (1-я площадка)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4D4EF9" w:rsidRPr="004D4EF9" w:rsidTr="004D4EF9">
        <w:trPr>
          <w:trHeight w:val="147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20х20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Подлесное,                     ул. Садовая                    (ориентир</w:t>
            </w:r>
            <w:r w:rsidR="007F773D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.</w:t>
            </w: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д. 16)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Новая Кугульта,                                  ул. Комсомольская. 41 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Донское,                     ул. Московская. 65 б    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Безопасное,                ул. Ленина (центр)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Донское,                 ул. Партизанская, 14 а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-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EF9" w:rsidRPr="004D4EF9" w:rsidRDefault="004D4EF9" w:rsidP="004D4EF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4D4EF9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     ул. Ленина, 4В (2-я площадка)</w:t>
            </w:r>
          </w:p>
          <w:p w:rsidR="004D4EF9" w:rsidRPr="004D4EF9" w:rsidRDefault="004D4EF9" w:rsidP="004D4E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7F773D" w:rsidRDefault="004D4EF9" w:rsidP="007F773D">
      <w:pPr>
        <w:jc w:val="center"/>
        <w:rPr>
          <w:rFonts w:ascii="Times New Roman" w:hAnsi="Times New Roman" w:cs="Times New Roman"/>
          <w:sz w:val="20"/>
          <w:szCs w:val="20"/>
        </w:rPr>
      </w:pPr>
      <w:r w:rsidRPr="004D4EF9">
        <w:rPr>
          <w:rFonts w:ascii="Times New Roman" w:hAnsi="Times New Roman" w:cs="Times New Roman"/>
          <w:sz w:val="20"/>
          <w:szCs w:val="20"/>
        </w:rPr>
        <w:t>___________</w:t>
      </w:r>
      <w:r w:rsidR="007F773D">
        <w:rPr>
          <w:rFonts w:ascii="Times New Roman" w:hAnsi="Times New Roman" w:cs="Times New Roman"/>
          <w:sz w:val="20"/>
          <w:szCs w:val="20"/>
        </w:rPr>
        <w:t>____________________</w:t>
      </w:r>
    </w:p>
    <w:sectPr w:rsidR="007F773D" w:rsidSect="00A864EC">
      <w:pgSz w:w="11906" w:h="16838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64" w:rsidRDefault="00253B64">
      <w:pPr>
        <w:spacing w:after="0" w:line="240" w:lineRule="auto"/>
      </w:pPr>
      <w:r>
        <w:separator/>
      </w:r>
    </w:p>
  </w:endnote>
  <w:endnote w:type="continuationSeparator" w:id="0">
    <w:p w:rsidR="00253B64" w:rsidRDefault="0025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64" w:rsidRDefault="00253B64">
      <w:pPr>
        <w:spacing w:after="0" w:line="240" w:lineRule="auto"/>
      </w:pPr>
      <w:r>
        <w:separator/>
      </w:r>
    </w:p>
  </w:footnote>
  <w:footnote w:type="continuationSeparator" w:id="0">
    <w:p w:rsidR="00253B64" w:rsidRDefault="0025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148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A13CB" w:rsidRPr="00EA13CB" w:rsidRDefault="00EA13C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EA13CB">
          <w:rPr>
            <w:rFonts w:ascii="Times New Roman" w:hAnsi="Times New Roman"/>
            <w:sz w:val="28"/>
            <w:szCs w:val="28"/>
          </w:rPr>
          <w:fldChar w:fldCharType="begin"/>
        </w:r>
        <w:r w:rsidRPr="00EA13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13CB">
          <w:rPr>
            <w:rFonts w:ascii="Times New Roman" w:hAnsi="Times New Roman"/>
            <w:sz w:val="28"/>
            <w:szCs w:val="28"/>
          </w:rPr>
          <w:fldChar w:fldCharType="separate"/>
        </w:r>
        <w:r w:rsidR="007F775D">
          <w:rPr>
            <w:rFonts w:ascii="Times New Roman" w:hAnsi="Times New Roman"/>
            <w:noProof/>
            <w:sz w:val="28"/>
            <w:szCs w:val="28"/>
          </w:rPr>
          <w:t>21</w:t>
        </w:r>
        <w:r w:rsidRPr="00EA13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A13CB" w:rsidRPr="00EA13CB" w:rsidRDefault="00EA13CB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1993"/>
    <w:multiLevelType w:val="hybridMultilevel"/>
    <w:tmpl w:val="4CEEB2A0"/>
    <w:lvl w:ilvl="0" w:tplc="617ADC2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62148F4"/>
    <w:multiLevelType w:val="multilevel"/>
    <w:tmpl w:val="E196C9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D8B4635"/>
    <w:multiLevelType w:val="hybridMultilevel"/>
    <w:tmpl w:val="27A8A338"/>
    <w:lvl w:ilvl="0" w:tplc="6E205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2D"/>
    <w:rsid w:val="0002670B"/>
    <w:rsid w:val="00041774"/>
    <w:rsid w:val="00043A3D"/>
    <w:rsid w:val="000E31CF"/>
    <w:rsid w:val="000E4FDB"/>
    <w:rsid w:val="000F40D1"/>
    <w:rsid w:val="00116E91"/>
    <w:rsid w:val="00132E88"/>
    <w:rsid w:val="00135017"/>
    <w:rsid w:val="00144736"/>
    <w:rsid w:val="001511CB"/>
    <w:rsid w:val="00161563"/>
    <w:rsid w:val="001771AB"/>
    <w:rsid w:val="001B5B03"/>
    <w:rsid w:val="001C2EEB"/>
    <w:rsid w:val="001C326E"/>
    <w:rsid w:val="001D26BF"/>
    <w:rsid w:val="001E0751"/>
    <w:rsid w:val="001E4E54"/>
    <w:rsid w:val="001F2110"/>
    <w:rsid w:val="001F7DCB"/>
    <w:rsid w:val="00231A29"/>
    <w:rsid w:val="00235BB6"/>
    <w:rsid w:val="00235C48"/>
    <w:rsid w:val="002468E1"/>
    <w:rsid w:val="002473FA"/>
    <w:rsid w:val="00253B64"/>
    <w:rsid w:val="00253CF3"/>
    <w:rsid w:val="0027282E"/>
    <w:rsid w:val="002A1288"/>
    <w:rsid w:val="002A76EC"/>
    <w:rsid w:val="002B11D1"/>
    <w:rsid w:val="002C6CC5"/>
    <w:rsid w:val="00300F71"/>
    <w:rsid w:val="0030727A"/>
    <w:rsid w:val="0032049F"/>
    <w:rsid w:val="00321F29"/>
    <w:rsid w:val="00345CE1"/>
    <w:rsid w:val="0035456C"/>
    <w:rsid w:val="00363C24"/>
    <w:rsid w:val="00396268"/>
    <w:rsid w:val="003E6650"/>
    <w:rsid w:val="00414BB4"/>
    <w:rsid w:val="00434FBF"/>
    <w:rsid w:val="0043520A"/>
    <w:rsid w:val="004417D2"/>
    <w:rsid w:val="00452D3B"/>
    <w:rsid w:val="00456E92"/>
    <w:rsid w:val="004926CE"/>
    <w:rsid w:val="004D4EF9"/>
    <w:rsid w:val="00505F94"/>
    <w:rsid w:val="00535EEE"/>
    <w:rsid w:val="005429A3"/>
    <w:rsid w:val="00563025"/>
    <w:rsid w:val="005B6FD6"/>
    <w:rsid w:val="005D6D08"/>
    <w:rsid w:val="005E5D54"/>
    <w:rsid w:val="0061432F"/>
    <w:rsid w:val="00640C25"/>
    <w:rsid w:val="00662205"/>
    <w:rsid w:val="0067050B"/>
    <w:rsid w:val="00687274"/>
    <w:rsid w:val="006D30E7"/>
    <w:rsid w:val="006E4514"/>
    <w:rsid w:val="00704917"/>
    <w:rsid w:val="007057F5"/>
    <w:rsid w:val="00740964"/>
    <w:rsid w:val="007479A5"/>
    <w:rsid w:val="00763C7E"/>
    <w:rsid w:val="007644A7"/>
    <w:rsid w:val="007741DA"/>
    <w:rsid w:val="00774962"/>
    <w:rsid w:val="00785ECD"/>
    <w:rsid w:val="007C6158"/>
    <w:rsid w:val="007F773D"/>
    <w:rsid w:val="007F775D"/>
    <w:rsid w:val="008033C7"/>
    <w:rsid w:val="00805C98"/>
    <w:rsid w:val="008109AD"/>
    <w:rsid w:val="00811054"/>
    <w:rsid w:val="008232A6"/>
    <w:rsid w:val="008248BD"/>
    <w:rsid w:val="0084308C"/>
    <w:rsid w:val="0085376C"/>
    <w:rsid w:val="0085502E"/>
    <w:rsid w:val="0088494C"/>
    <w:rsid w:val="00893613"/>
    <w:rsid w:val="008A5C24"/>
    <w:rsid w:val="008A6034"/>
    <w:rsid w:val="008D696A"/>
    <w:rsid w:val="008E32D7"/>
    <w:rsid w:val="008F5761"/>
    <w:rsid w:val="00901766"/>
    <w:rsid w:val="0091120A"/>
    <w:rsid w:val="00931913"/>
    <w:rsid w:val="00937660"/>
    <w:rsid w:val="0097778A"/>
    <w:rsid w:val="009B18B6"/>
    <w:rsid w:val="009D077E"/>
    <w:rsid w:val="009F5685"/>
    <w:rsid w:val="00A52636"/>
    <w:rsid w:val="00A864EC"/>
    <w:rsid w:val="00A94194"/>
    <w:rsid w:val="00AA2275"/>
    <w:rsid w:val="00AB52AF"/>
    <w:rsid w:val="00AC2789"/>
    <w:rsid w:val="00AD08AD"/>
    <w:rsid w:val="00AF305B"/>
    <w:rsid w:val="00AF3977"/>
    <w:rsid w:val="00B115EA"/>
    <w:rsid w:val="00B11F8D"/>
    <w:rsid w:val="00B33073"/>
    <w:rsid w:val="00B546CF"/>
    <w:rsid w:val="00B805D8"/>
    <w:rsid w:val="00B84F0C"/>
    <w:rsid w:val="00BB3E29"/>
    <w:rsid w:val="00BC7FB9"/>
    <w:rsid w:val="00BF3634"/>
    <w:rsid w:val="00C21C6A"/>
    <w:rsid w:val="00C318EA"/>
    <w:rsid w:val="00C35D66"/>
    <w:rsid w:val="00C612BF"/>
    <w:rsid w:val="00C64A62"/>
    <w:rsid w:val="00C70191"/>
    <w:rsid w:val="00CC5E8B"/>
    <w:rsid w:val="00CD5EB4"/>
    <w:rsid w:val="00CE5A23"/>
    <w:rsid w:val="00CF786D"/>
    <w:rsid w:val="00CF7E2C"/>
    <w:rsid w:val="00D06D0C"/>
    <w:rsid w:val="00D07B81"/>
    <w:rsid w:val="00D4268B"/>
    <w:rsid w:val="00D43A94"/>
    <w:rsid w:val="00D43F5D"/>
    <w:rsid w:val="00D53AAA"/>
    <w:rsid w:val="00D8334D"/>
    <w:rsid w:val="00DA4B99"/>
    <w:rsid w:val="00DD39C2"/>
    <w:rsid w:val="00E32931"/>
    <w:rsid w:val="00E35FDF"/>
    <w:rsid w:val="00E666D1"/>
    <w:rsid w:val="00E755E1"/>
    <w:rsid w:val="00E977E2"/>
    <w:rsid w:val="00EA13CB"/>
    <w:rsid w:val="00ED482D"/>
    <w:rsid w:val="00ED6B73"/>
    <w:rsid w:val="00EF1089"/>
    <w:rsid w:val="00F16D0C"/>
    <w:rsid w:val="00F21210"/>
    <w:rsid w:val="00F274A3"/>
    <w:rsid w:val="00F47D1C"/>
    <w:rsid w:val="00F64B06"/>
    <w:rsid w:val="00F74D07"/>
    <w:rsid w:val="00F927FC"/>
    <w:rsid w:val="00FE16A5"/>
    <w:rsid w:val="00FE51FA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27FC"/>
  </w:style>
  <w:style w:type="table" w:styleId="a3">
    <w:name w:val="Table Grid"/>
    <w:basedOn w:val="a1"/>
    <w:uiPriority w:val="59"/>
    <w:rsid w:val="00F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F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27F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F92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7FC"/>
  </w:style>
  <w:style w:type="paragraph" w:styleId="aa">
    <w:name w:val="footer"/>
    <w:basedOn w:val="a"/>
    <w:link w:val="ab"/>
    <w:uiPriority w:val="99"/>
    <w:unhideWhenUsed/>
    <w:rsid w:val="00F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7FC"/>
  </w:style>
  <w:style w:type="character" w:styleId="ac">
    <w:name w:val="Placeholder Text"/>
    <w:basedOn w:val="a0"/>
    <w:uiPriority w:val="99"/>
    <w:semiHidden/>
    <w:rsid w:val="0030727A"/>
    <w:rPr>
      <w:color w:val="808080"/>
    </w:rPr>
  </w:style>
  <w:style w:type="table" w:customStyle="1" w:styleId="11">
    <w:name w:val="Сетка таблицы11"/>
    <w:basedOn w:val="a1"/>
    <w:next w:val="a3"/>
    <w:uiPriority w:val="59"/>
    <w:rsid w:val="0093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D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27FC"/>
  </w:style>
  <w:style w:type="table" w:styleId="a3">
    <w:name w:val="Table Grid"/>
    <w:basedOn w:val="a1"/>
    <w:uiPriority w:val="59"/>
    <w:rsid w:val="00F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F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27F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F92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7FC"/>
  </w:style>
  <w:style w:type="paragraph" w:styleId="aa">
    <w:name w:val="footer"/>
    <w:basedOn w:val="a"/>
    <w:link w:val="ab"/>
    <w:uiPriority w:val="99"/>
    <w:unhideWhenUsed/>
    <w:rsid w:val="00F9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7FC"/>
  </w:style>
  <w:style w:type="character" w:styleId="ac">
    <w:name w:val="Placeholder Text"/>
    <w:basedOn w:val="a0"/>
    <w:uiPriority w:val="99"/>
    <w:semiHidden/>
    <w:rsid w:val="0030727A"/>
    <w:rPr>
      <w:color w:val="808080"/>
    </w:rPr>
  </w:style>
  <w:style w:type="table" w:customStyle="1" w:styleId="11">
    <w:name w:val="Сетка таблицы11"/>
    <w:basedOn w:val="a1"/>
    <w:next w:val="a3"/>
    <w:uiPriority w:val="59"/>
    <w:rsid w:val="0093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D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6F1BABA150E2DFDF8A05E75DDCC35DD418EE6392449ADB0C1F17B87A52B8A85224020E19AA606B7CBE8DR0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EAC4-DB1E-41E3-A5EA-A86791B6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9425</Words>
  <Characters>53724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cp:lastPrinted>2024-08-06T10:10:00Z</cp:lastPrinted>
  <dcterms:created xsi:type="dcterms:W3CDTF">2024-08-07T11:12:00Z</dcterms:created>
  <dcterms:modified xsi:type="dcterms:W3CDTF">2024-08-07T11:12:00Z</dcterms:modified>
</cp:coreProperties>
</file>