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D6" w:rsidRPr="00F5206F" w:rsidRDefault="005F78D6" w:rsidP="00AD619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A865AE">
        <w:rPr>
          <w:rFonts w:ascii="Times New Roman" w:eastAsia="Times New Roman" w:hAnsi="Times New Roman"/>
          <w:b/>
          <w:sz w:val="24"/>
          <w:szCs w:val="20"/>
        </w:rPr>
        <w:t>АДМИНИСТРАЦИЯ ТРУНОВСКОГО МУНИЦИПАЛЬНОГО ОКРУГА</w:t>
      </w:r>
    </w:p>
    <w:p w:rsidR="005F78D6" w:rsidRPr="00A865AE" w:rsidRDefault="005F78D6" w:rsidP="00AD61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65AE">
        <w:rPr>
          <w:rFonts w:ascii="Times New Roman" w:eastAsia="Times New Roman" w:hAnsi="Times New Roman"/>
          <w:b/>
          <w:sz w:val="24"/>
          <w:szCs w:val="24"/>
        </w:rPr>
        <w:t>СТАВРОПОЛЬСКОГО КРАЯ</w:t>
      </w:r>
    </w:p>
    <w:p w:rsidR="005F78D6" w:rsidRPr="006C2641" w:rsidRDefault="005F78D6" w:rsidP="00AD619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F78D6" w:rsidRPr="00A865AE" w:rsidRDefault="005F78D6" w:rsidP="00AD619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</w:rPr>
      </w:pPr>
      <w:proofErr w:type="gramStart"/>
      <w:r w:rsidRPr="00A865AE">
        <w:rPr>
          <w:rFonts w:ascii="Times New Roman" w:eastAsia="Times New Roman" w:hAnsi="Times New Roman"/>
          <w:b/>
          <w:sz w:val="36"/>
          <w:szCs w:val="20"/>
        </w:rPr>
        <w:t>П</w:t>
      </w:r>
      <w:proofErr w:type="gramEnd"/>
      <w:r w:rsidRPr="00A865AE">
        <w:rPr>
          <w:rFonts w:ascii="Times New Roman" w:eastAsia="Times New Roman" w:hAnsi="Times New Roman"/>
          <w:b/>
          <w:sz w:val="36"/>
          <w:szCs w:val="20"/>
        </w:rPr>
        <w:t xml:space="preserve"> О С Т А Н О В Л Е Н И Е</w:t>
      </w:r>
    </w:p>
    <w:p w:rsidR="005F78D6" w:rsidRPr="001C0EF5" w:rsidRDefault="005F78D6" w:rsidP="005F78D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F78D6" w:rsidRDefault="00AD619C" w:rsidP="00AD619C">
      <w:pPr>
        <w:tabs>
          <w:tab w:val="center" w:pos="4677"/>
          <w:tab w:val="left" w:pos="4820"/>
        </w:tabs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15.04.2024                                     </w:t>
      </w:r>
      <w:r w:rsidR="005F78D6" w:rsidRPr="00A865AE">
        <w:rPr>
          <w:rFonts w:ascii="Times New Roman" w:eastAsia="Times New Roman" w:hAnsi="Times New Roman"/>
          <w:bCs/>
          <w:sz w:val="28"/>
          <w:szCs w:val="24"/>
        </w:rPr>
        <w:t xml:space="preserve">с. </w:t>
      </w:r>
      <w:proofErr w:type="gramStart"/>
      <w:r w:rsidR="005F78D6">
        <w:rPr>
          <w:rFonts w:ascii="Times New Roman" w:eastAsia="Times New Roman" w:hAnsi="Times New Roman"/>
          <w:sz w:val="28"/>
          <w:szCs w:val="24"/>
        </w:rPr>
        <w:t>Донское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№ 305-п</w:t>
      </w:r>
    </w:p>
    <w:p w:rsidR="005F78D6" w:rsidRPr="008E080F" w:rsidRDefault="005F78D6" w:rsidP="00AD619C">
      <w:pPr>
        <w:tabs>
          <w:tab w:val="center" w:pos="4677"/>
          <w:tab w:val="left" w:pos="49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F78D6" w:rsidRPr="008E080F" w:rsidRDefault="005F78D6" w:rsidP="005F78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F78D6" w:rsidRPr="00F82D87" w:rsidRDefault="005F78D6" w:rsidP="005F78D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F82D87">
        <w:rPr>
          <w:rFonts w:ascii="Times New Roman" w:eastAsia="Times New Roman" w:hAnsi="Times New Roman"/>
          <w:sz w:val="28"/>
          <w:szCs w:val="24"/>
        </w:rPr>
        <w:t>О внесении изменений в муниципальную программу «</w:t>
      </w:r>
      <w:r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</w:t>
      </w:r>
      <w:r>
        <w:rPr>
          <w:rFonts w:ascii="Times New Roman" w:eastAsia="Times New Roman" w:hAnsi="Times New Roman"/>
          <w:sz w:val="28"/>
          <w:szCs w:val="24"/>
        </w:rPr>
        <w:t>округа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 Ставропольского края </w:t>
      </w:r>
      <w:r>
        <w:rPr>
          <w:rFonts w:ascii="Times New Roman" w:eastAsia="Times New Roman" w:hAnsi="Times New Roman"/>
          <w:sz w:val="28"/>
          <w:szCs w:val="28"/>
        </w:rPr>
        <w:t>от 12.12.2023 № 1138-п</w:t>
      </w:r>
    </w:p>
    <w:p w:rsidR="005F78D6" w:rsidRPr="008E080F" w:rsidRDefault="005F78D6" w:rsidP="00AD6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8E080F" w:rsidRDefault="005F78D6" w:rsidP="00AD6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8E080F" w:rsidRDefault="005F78D6" w:rsidP="00AD6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A865AE" w:rsidRDefault="005F78D6" w:rsidP="00AD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x-none"/>
        </w:rPr>
      </w:pPr>
      <w:proofErr w:type="gramStart"/>
      <w:r w:rsidRPr="00A865A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A865AE">
        <w:rPr>
          <w:rFonts w:ascii="Times New Roman" w:eastAsia="Times New Roman" w:hAnsi="Times New Roman"/>
          <w:sz w:val="28"/>
          <w:szCs w:val="28"/>
        </w:rPr>
        <w:t xml:space="preserve">  соответствии  с  Федеральным  законом  от  06  октября 2003  года    № 131-ФЗ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865AE">
        <w:rPr>
          <w:rFonts w:ascii="Times New Roman" w:eastAsia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A865AE">
        <w:rPr>
          <w:rFonts w:ascii="Times New Roman" w:eastAsia="Times New Roman" w:hAnsi="Times New Roman"/>
          <w:sz w:val="28"/>
          <w:szCs w:val="28"/>
        </w:rPr>
        <w:t>в Российской Федерации</w:t>
      </w:r>
      <w:r w:rsidRPr="00AF0A05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D149CB">
        <w:rPr>
          <w:rFonts w:ascii="Times New Roman" w:eastAsia="Times New Roman" w:hAnsi="Times New Roman"/>
          <w:sz w:val="28"/>
          <w:szCs w:val="28"/>
        </w:rPr>
        <w:t xml:space="preserve">решением Думы Труновского муниципального округа Ставропольского края от </w:t>
      </w:r>
      <w:r w:rsidR="00D149CB" w:rsidRPr="00D149CB">
        <w:rPr>
          <w:rFonts w:ascii="Times New Roman" w:eastAsia="Times New Roman" w:hAnsi="Times New Roman"/>
          <w:sz w:val="28"/>
          <w:szCs w:val="28"/>
        </w:rPr>
        <w:t>19 марта</w:t>
      </w:r>
      <w:r w:rsidRPr="00D149CB">
        <w:rPr>
          <w:rFonts w:ascii="Times New Roman" w:eastAsia="Times New Roman" w:hAnsi="Times New Roman"/>
          <w:sz w:val="28"/>
          <w:szCs w:val="28"/>
        </w:rPr>
        <w:t xml:space="preserve"> 202</w:t>
      </w:r>
      <w:r w:rsidR="00D149CB" w:rsidRPr="00D149CB">
        <w:rPr>
          <w:rFonts w:ascii="Times New Roman" w:eastAsia="Times New Roman" w:hAnsi="Times New Roman"/>
          <w:sz w:val="28"/>
          <w:szCs w:val="28"/>
        </w:rPr>
        <w:t>4 г. № 16</w:t>
      </w:r>
      <w:r w:rsidRPr="00D149CB">
        <w:rPr>
          <w:rFonts w:ascii="Times New Roman" w:eastAsia="Times New Roman" w:hAnsi="Times New Roman"/>
          <w:sz w:val="28"/>
          <w:szCs w:val="28"/>
        </w:rPr>
        <w:t xml:space="preserve"> «О внесении изменений в решение Думы Труновского муниципального </w:t>
      </w:r>
      <w:r w:rsidRPr="00AF0A05">
        <w:rPr>
          <w:rFonts w:ascii="Times New Roman" w:eastAsia="Times New Roman" w:hAnsi="Times New Roman"/>
          <w:sz w:val="28"/>
          <w:szCs w:val="28"/>
        </w:rPr>
        <w:t>округа Ставропольского края от 19 декабря 2023 г. № 118 «О бюджете Труновского муниципального округа Ставропольского края на 2024 год</w:t>
      </w:r>
      <w:proofErr w:type="gramEnd"/>
      <w:r w:rsidRPr="00AF0A05">
        <w:rPr>
          <w:rFonts w:ascii="Times New Roman" w:eastAsia="Times New Roman" w:hAnsi="Times New Roman"/>
          <w:sz w:val="28"/>
          <w:szCs w:val="28"/>
        </w:rPr>
        <w:t xml:space="preserve"> и плановый период 2025 и 2026 годов»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A865AE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постановлением администрации Труновского муниципального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>округа</w:t>
      </w: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Ставропольского края </w:t>
      </w:r>
      <w:r w:rsidRPr="00DB403A">
        <w:rPr>
          <w:rFonts w:ascii="Times New Roman" w:eastAsia="Times New Roman" w:hAnsi="Times New Roman"/>
          <w:sz w:val="28"/>
          <w:szCs w:val="28"/>
        </w:rPr>
        <w:t>от 28.01.2021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B403A">
        <w:rPr>
          <w:rFonts w:ascii="Times New Roman" w:eastAsia="Times New Roman" w:hAnsi="Times New Roman"/>
          <w:sz w:val="28"/>
          <w:szCs w:val="28"/>
        </w:rPr>
        <w:t>№ 164-п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DB403A">
        <w:rPr>
          <w:rFonts w:ascii="Times New Roman" w:eastAsia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65AE">
        <w:rPr>
          <w:rFonts w:ascii="Times New Roman" w:eastAsia="Times New Roman" w:hAnsi="Times New Roman"/>
          <w:bCs/>
          <w:sz w:val="28"/>
          <w:szCs w:val="24"/>
          <w:lang w:val="x-none" w:eastAsia="x-none"/>
        </w:rPr>
        <w:t>администрация Труновского муниципального</w:t>
      </w:r>
      <w:r w:rsidRPr="00A865AE">
        <w:rPr>
          <w:rFonts w:ascii="Times New Roman" w:eastAsia="Times New Roman" w:hAnsi="Times New Roman"/>
          <w:bCs/>
          <w:sz w:val="28"/>
          <w:szCs w:val="24"/>
          <w:lang w:eastAsia="x-none"/>
        </w:rPr>
        <w:t xml:space="preserve"> округа</w:t>
      </w:r>
      <w:r w:rsidRPr="00A865AE">
        <w:rPr>
          <w:rFonts w:ascii="Times New Roman" w:eastAsia="Times New Roman" w:hAnsi="Times New Roman"/>
          <w:bCs/>
          <w:sz w:val="28"/>
          <w:szCs w:val="24"/>
          <w:lang w:val="x-none" w:eastAsia="x-none"/>
        </w:rPr>
        <w:t xml:space="preserve"> Ставропольского края</w:t>
      </w:r>
    </w:p>
    <w:p w:rsidR="005F78D6" w:rsidRPr="001C0EF5" w:rsidRDefault="005F78D6" w:rsidP="005F7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A865AE" w:rsidRDefault="005F78D6" w:rsidP="005F7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A865AE">
        <w:rPr>
          <w:rFonts w:ascii="Times New Roman" w:eastAsia="Times New Roman" w:hAnsi="Times New Roman"/>
          <w:sz w:val="28"/>
          <w:szCs w:val="24"/>
        </w:rPr>
        <w:t>ПОСТАНОВЛЯЕТ:</w:t>
      </w:r>
    </w:p>
    <w:p w:rsidR="005F78D6" w:rsidRPr="001C0EF5" w:rsidRDefault="005F78D6" w:rsidP="005F78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Default="005F78D6" w:rsidP="005F7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F82D87">
        <w:rPr>
          <w:rFonts w:ascii="Times New Roman" w:eastAsia="Times New Roman" w:hAnsi="Times New Roman"/>
          <w:sz w:val="28"/>
          <w:szCs w:val="24"/>
        </w:rPr>
        <w:t>1. Внести в муниципальную программу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F82D87">
        <w:rPr>
          <w:rFonts w:ascii="Times New Roman" w:eastAsia="Times New Roman" w:hAnsi="Times New Roman"/>
          <w:sz w:val="28"/>
          <w:szCs w:val="24"/>
        </w:rPr>
        <w:t>«</w:t>
      </w:r>
      <w:r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F82D87">
        <w:rPr>
          <w:rFonts w:ascii="Times New Roman" w:eastAsia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 xml:space="preserve">, утвержденную </w:t>
      </w:r>
      <w:r w:rsidRPr="00F82D87">
        <w:rPr>
          <w:rFonts w:ascii="Times New Roman" w:eastAsia="Times New Roman" w:hAnsi="Times New Roman"/>
          <w:sz w:val="28"/>
          <w:szCs w:val="24"/>
        </w:rPr>
        <w:t>постановление</w:t>
      </w:r>
      <w:r>
        <w:rPr>
          <w:rFonts w:ascii="Times New Roman" w:eastAsia="Times New Roman" w:hAnsi="Times New Roman"/>
          <w:sz w:val="28"/>
          <w:szCs w:val="24"/>
        </w:rPr>
        <w:t>м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 администрации Труновского муниципального </w:t>
      </w:r>
      <w:r>
        <w:rPr>
          <w:rFonts w:ascii="Times New Roman" w:eastAsia="Times New Roman" w:hAnsi="Times New Roman"/>
          <w:sz w:val="28"/>
          <w:szCs w:val="24"/>
        </w:rPr>
        <w:t>округа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 Ставропольского края </w:t>
      </w:r>
      <w:r>
        <w:rPr>
          <w:rFonts w:ascii="Times New Roman" w:eastAsia="Times New Roman" w:hAnsi="Times New Roman"/>
          <w:sz w:val="28"/>
          <w:szCs w:val="28"/>
        </w:rPr>
        <w:t>от 12.12.2023 № 1138-п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/>
          <w:sz w:val="28"/>
          <w:szCs w:val="24"/>
        </w:rPr>
        <w:t>Об утверждении муниципальной программы «</w:t>
      </w:r>
      <w:r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F82D87">
        <w:rPr>
          <w:rFonts w:ascii="Times New Roman" w:eastAsia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 xml:space="preserve"> (далее – программа)</w:t>
      </w:r>
      <w:r w:rsidRPr="000B5B81">
        <w:t xml:space="preserve"> </w:t>
      </w:r>
      <w:r w:rsidRPr="000B5B81">
        <w:rPr>
          <w:rFonts w:ascii="Times New Roman" w:eastAsia="Times New Roman" w:hAnsi="Times New Roman"/>
          <w:sz w:val="28"/>
          <w:szCs w:val="24"/>
        </w:rPr>
        <w:t>следующие изменения:</w:t>
      </w:r>
    </w:p>
    <w:p w:rsidR="005F78D6" w:rsidRDefault="005F78D6" w:rsidP="005F7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67F24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паспорт</w:t>
      </w:r>
      <w:r>
        <w:rPr>
          <w:rFonts w:ascii="Times New Roman" w:hAnsi="Times New Roman"/>
          <w:sz w:val="28"/>
          <w:szCs w:val="28"/>
        </w:rPr>
        <w:t>а</w:t>
      </w:r>
      <w:r w:rsidRPr="00567F24">
        <w:rPr>
          <w:rFonts w:ascii="Times New Roman" w:hAnsi="Times New Roman"/>
          <w:sz w:val="28"/>
          <w:szCs w:val="28"/>
        </w:rPr>
        <w:t xml:space="preserve"> программы изложить в следующей редакции:</w:t>
      </w:r>
      <w:r w:rsidRPr="00F82D87">
        <w:rPr>
          <w:rFonts w:ascii="Times New Roman" w:eastAsia="Times New Roman" w:hAnsi="Times New Roman"/>
          <w:sz w:val="28"/>
          <w:szCs w:val="24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5F78D6" w:rsidRPr="00794449" w:rsidTr="009F04BD">
        <w:trPr>
          <w:trHeight w:val="963"/>
        </w:trPr>
        <w:tc>
          <w:tcPr>
            <w:tcW w:w="3686" w:type="dxa"/>
            <w:shd w:val="clear" w:color="auto" w:fill="auto"/>
          </w:tcPr>
          <w:p w:rsidR="005F78D6" w:rsidRPr="00FA2C71" w:rsidRDefault="005F78D6" w:rsidP="009F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03A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03A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5F78D6" w:rsidRPr="002D03A7" w:rsidRDefault="005F78D6" w:rsidP="009F0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финансирования, предусмотренного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Труновского муниципального округа Ставропольского края, </w:t>
            </w: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CA9">
              <w:rPr>
                <w:rFonts w:ascii="Times New Roman" w:hAnsi="Times New Roman" w:cs="Times New Roman"/>
                <w:sz w:val="28"/>
                <w:szCs w:val="28"/>
              </w:rPr>
              <w:t>164 576,80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4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D03A7">
              <w:rPr>
                <w:rFonts w:ascii="Times New Roman" w:hAnsi="Times New Roman" w:cs="Times New Roman"/>
                <w:sz w:val="28"/>
              </w:rPr>
              <w:lastRenderedPageBreak/>
              <w:t>в том числе по годам: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="00282998" w:rsidRPr="0094234C">
              <w:rPr>
                <w:rFonts w:ascii="Times New Roman" w:hAnsi="Times New Roman"/>
                <w:sz w:val="28"/>
                <w:szCs w:val="28"/>
              </w:rPr>
              <w:t xml:space="preserve"> 36 803,61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9F04BD" w:rsidRPr="0094234C">
              <w:rPr>
                <w:rFonts w:ascii="Times New Roman" w:hAnsi="Times New Roman"/>
                <w:sz w:val="28"/>
                <w:szCs w:val="28"/>
              </w:rPr>
              <w:t xml:space="preserve"> 25 609,79 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9F04BD" w:rsidRPr="0094234C">
              <w:rPr>
                <w:rFonts w:ascii="Times New Roman" w:hAnsi="Times New Roman"/>
                <w:sz w:val="28"/>
                <w:szCs w:val="28"/>
              </w:rPr>
              <w:t xml:space="preserve"> 25 540,85 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2027 год – 25 540,85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2028 год – 25 540,85  тыс. рублей;</w:t>
            </w:r>
          </w:p>
          <w:p w:rsidR="0094234C" w:rsidRDefault="0094234C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2029 год – 25 540,85  тыс. рублей;</w:t>
            </w:r>
          </w:p>
          <w:p w:rsidR="0094234C" w:rsidRDefault="0094234C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бюджета: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4 057,62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4234C" w:rsidRPr="0094234C">
              <w:rPr>
                <w:rFonts w:ascii="Times New Roman" w:hAnsi="Times New Roman"/>
                <w:sz w:val="28"/>
                <w:szCs w:val="28"/>
              </w:rPr>
              <w:t>535,40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 тыс. рублей;</w:t>
            </w:r>
          </w:p>
          <w:p w:rsidR="005F78D6" w:rsidRPr="0094234C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2025 год – 0,00   тыс. рублей;</w:t>
            </w:r>
          </w:p>
          <w:p w:rsid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  тыс. рублей,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94234C" w:rsidRPr="0094234C" w:rsidRDefault="0094234C" w:rsidP="0094234C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5F78D6" w:rsidRPr="00794449" w:rsidRDefault="005F78D6" w:rsidP="009F04B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8D6" w:rsidRDefault="005F78D6" w:rsidP="005F7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1.2.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 xml:space="preserve">Позицию «Объемы и источники финансового обеспечения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под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программы» паспорт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67F2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подпрограммы «</w:t>
      </w:r>
      <w:r w:rsidRPr="000B5B81">
        <w:rPr>
          <w:rFonts w:ascii="Times New Roman" w:eastAsia="Times New Roman" w:hAnsi="Times New Roman"/>
          <w:sz w:val="28"/>
          <w:szCs w:val="28"/>
          <w:lang w:eastAsia="zh-CN"/>
        </w:rPr>
        <w:t xml:space="preserve">Наружное освещение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</w:t>
      </w:r>
      <w:r w:rsidRPr="000B5B81">
        <w:rPr>
          <w:rFonts w:ascii="Times New Roman" w:eastAsia="Times New Roman" w:hAnsi="Times New Roman"/>
          <w:sz w:val="28"/>
          <w:szCs w:val="28"/>
          <w:lang w:eastAsia="zh-CN"/>
        </w:rPr>
        <w:t>и благоустройство территорий общего пользования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приложения № 1 «Подпрограмма </w:t>
      </w:r>
      <w:r w:rsidRPr="00B839CD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0B5B81">
        <w:rPr>
          <w:rFonts w:ascii="Times New Roman" w:eastAsia="Times New Roman" w:hAnsi="Times New Roman"/>
          <w:sz w:val="28"/>
          <w:szCs w:val="28"/>
          <w:lang w:eastAsia="zh-CN"/>
        </w:rPr>
        <w:t>Наружное освещение и благоустройство территорий общего пользования</w:t>
      </w:r>
      <w:r w:rsidRPr="00B839CD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 программе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5F78D6" w:rsidRPr="00794449" w:rsidTr="009F04BD">
        <w:tc>
          <w:tcPr>
            <w:tcW w:w="3340" w:type="dxa"/>
          </w:tcPr>
          <w:p w:rsidR="005F78D6" w:rsidRPr="00794449" w:rsidRDefault="005F78D6" w:rsidP="009F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708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708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016" w:type="dxa"/>
          </w:tcPr>
          <w:p w:rsidR="005F78D6" w:rsidRPr="00ED65AF" w:rsidRDefault="005F78D6" w:rsidP="009F0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65AF">
              <w:rPr>
                <w:rFonts w:ascii="Times New Roman" w:eastAsia="Times New Roman" w:hAnsi="Times New Roman"/>
                <w:sz w:val="28"/>
                <w:szCs w:val="28"/>
              </w:rPr>
              <w:t>финансирование подпрограммы будет осуществляться за счёт средств бюджета Труновского муниципального округа Ставропольского края:</w:t>
            </w:r>
          </w:p>
          <w:p w:rsidR="005F78D6" w:rsidRPr="00ED65AF" w:rsidRDefault="005F78D6" w:rsidP="009F0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ED65A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финансирования мероприятий подпрограммы составит </w:t>
            </w:r>
            <w:r w:rsidR="00AF4A00" w:rsidRPr="00ED65AF">
              <w:rPr>
                <w:rFonts w:ascii="Times New Roman" w:hAnsi="Times New Roman"/>
                <w:sz w:val="28"/>
                <w:szCs w:val="28"/>
              </w:rPr>
              <w:t>154 969,53</w:t>
            </w:r>
            <w:r w:rsidRPr="00ED65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5AF">
              <w:rPr>
                <w:rFonts w:ascii="Times New Roman" w:eastAsia="Times New Roman" w:hAnsi="Times New Roman"/>
                <w:sz w:val="28"/>
                <w:szCs w:val="24"/>
              </w:rPr>
              <w:t>тысяч рублей, в том числе по годам: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2024 год – 33 963,67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2025 год – 23 337,72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2026 год – 23 268,78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2027 год – 23 268,78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2028 год – 23 268,78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2029 год – 23 268,78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 w:rsidRPr="00ED65AF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ED65AF">
              <w:rPr>
                <w:rFonts w:ascii="Times New Roman" w:hAnsi="Times New Roman"/>
                <w:sz w:val="28"/>
                <w:szCs w:val="28"/>
              </w:rPr>
              <w:t>аевого бюджета: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2024 год – 4 057,62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2025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2026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2027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2028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2029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2024 год – 535,40 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2025 год – 0,00 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 xml:space="preserve">2026 год – 0,00   тыс. рублей, 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2027 год – 0  тыс. рублей;</w:t>
            </w:r>
          </w:p>
          <w:p w:rsidR="00837DD7" w:rsidRPr="00ED65AF" w:rsidRDefault="00837DD7" w:rsidP="00837DD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2028 год – 0  тыс. рублей;</w:t>
            </w:r>
          </w:p>
          <w:p w:rsidR="005F78D6" w:rsidRDefault="00837DD7" w:rsidP="00ED65A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5AF">
              <w:rPr>
                <w:rFonts w:ascii="Times New Roman" w:hAnsi="Times New Roman"/>
                <w:sz w:val="28"/>
                <w:szCs w:val="28"/>
              </w:rPr>
              <w:t>2029 год – 0  тыс. рублей.</w:t>
            </w:r>
          </w:p>
          <w:p w:rsidR="00A85E51" w:rsidRPr="00ED65AF" w:rsidRDefault="00A85E51" w:rsidP="00ED65A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78D6" w:rsidRPr="008F7C13" w:rsidRDefault="005F78D6" w:rsidP="008F7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1.3.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 xml:space="preserve">Позицию «Объемы и источники финансового обеспечения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под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программы» паспорт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67F2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 xml:space="preserve">подпрограммы </w:t>
      </w:r>
      <w:r w:rsidR="008F7C13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«Энергосбережение и повышение энергетической эффективности</w:t>
      </w:r>
      <w:r w:rsidR="008F7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7C13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8F7C13">
        <w:rPr>
          <w:rFonts w:ascii="Times New Roman" w:eastAsia="Calibri" w:hAnsi="Times New Roman" w:cs="Times New Roman"/>
          <w:sz w:val="28"/>
          <w:szCs w:val="28"/>
          <w:lang w:eastAsia="ru-RU"/>
        </w:rPr>
        <w:t>Труновском муниципальном округе Ставропольского края»</w:t>
      </w:r>
      <w:r w:rsidR="008F7C13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F7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приложения № </w:t>
      </w:r>
      <w:r w:rsidR="008F7C13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F47AD">
        <w:rPr>
          <w:rFonts w:ascii="Times New Roman" w:eastAsia="Times New Roman" w:hAnsi="Times New Roman"/>
          <w:sz w:val="28"/>
          <w:szCs w:val="28"/>
          <w:lang w:eastAsia="zh-CN"/>
        </w:rPr>
        <w:t>Подпрограмма «Энергосбережение и повышение энергетической эффективности в 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руновском муниципальном округе </w:t>
      </w:r>
      <w:r w:rsidRPr="007F47AD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» в  программе </w:t>
      </w:r>
      <w:r w:rsidRPr="00567F24">
        <w:rPr>
          <w:rFonts w:ascii="Times New Roman" w:eastAsia="Times New Roman" w:hAnsi="Times New Roman"/>
          <w:sz w:val="28"/>
          <w:szCs w:val="28"/>
          <w:lang w:eastAsia="zh-CN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5F78D6" w:rsidRPr="00794449" w:rsidTr="009F04BD">
        <w:tc>
          <w:tcPr>
            <w:tcW w:w="3340" w:type="dxa"/>
          </w:tcPr>
          <w:p w:rsidR="005F78D6" w:rsidRPr="00794449" w:rsidRDefault="005F78D6" w:rsidP="009F0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708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708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6016" w:type="dxa"/>
          </w:tcPr>
          <w:p w:rsidR="005F78D6" w:rsidRPr="006A4FE5" w:rsidRDefault="005F78D6" w:rsidP="009F0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4FE5">
              <w:rPr>
                <w:rFonts w:ascii="Times New Roman" w:eastAsia="Times New Roman" w:hAnsi="Times New Roman"/>
                <w:sz w:val="28"/>
                <w:szCs w:val="28"/>
              </w:rPr>
              <w:t xml:space="preserve">финансирование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6A4FE5">
              <w:rPr>
                <w:rFonts w:ascii="Times New Roman" w:eastAsia="Times New Roman" w:hAnsi="Times New Roman"/>
                <w:sz w:val="28"/>
                <w:szCs w:val="28"/>
              </w:rPr>
              <w:t xml:space="preserve">одпрограммы будет осуществляться за счёт средств бюджета Труновского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Pr="006A4FE5">
              <w:rPr>
                <w:rFonts w:ascii="Times New Roman" w:eastAsia="Times New Roman" w:hAnsi="Times New Roman"/>
                <w:sz w:val="28"/>
                <w:szCs w:val="28"/>
              </w:rPr>
              <w:t xml:space="preserve"> Ставропольского края:</w:t>
            </w:r>
          </w:p>
          <w:p w:rsidR="005F78D6" w:rsidRDefault="005F78D6" w:rsidP="009F0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A4FE5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6A4FE5">
              <w:rPr>
                <w:rFonts w:ascii="Times New Roman" w:eastAsia="Times New Roman" w:hAnsi="Times New Roman"/>
                <w:sz w:val="28"/>
                <w:szCs w:val="28"/>
              </w:rPr>
              <w:t xml:space="preserve">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71625">
              <w:rPr>
                <w:rFonts w:ascii="Times New Roman" w:hAnsi="Times New Roman"/>
                <w:sz w:val="28"/>
                <w:szCs w:val="28"/>
              </w:rPr>
              <w:t> 200,29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A4FE5">
              <w:rPr>
                <w:rFonts w:ascii="Times New Roman" w:eastAsia="Times New Roman" w:hAnsi="Times New Roman"/>
                <w:sz w:val="28"/>
                <w:szCs w:val="24"/>
              </w:rPr>
              <w:t>тысяч рублей, в том числе по годам:</w:t>
            </w:r>
          </w:p>
          <w:p w:rsidR="00AF4A00" w:rsidRPr="0094234C" w:rsidRDefault="00AF4A00" w:rsidP="00AF4A00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71625">
              <w:rPr>
                <w:rFonts w:ascii="Times New Roman" w:hAnsi="Times New Roman"/>
                <w:sz w:val="28"/>
                <w:szCs w:val="28"/>
              </w:rPr>
              <w:t>2 839,94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AF4A00" w:rsidRPr="0094234C" w:rsidRDefault="00AF4A00" w:rsidP="00AF4A00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71625">
              <w:rPr>
                <w:rFonts w:ascii="Times New Roman" w:hAnsi="Times New Roman"/>
                <w:sz w:val="28"/>
                <w:szCs w:val="28"/>
              </w:rPr>
              <w:t>2 272,07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 тыс. рублей;</w:t>
            </w:r>
          </w:p>
          <w:p w:rsidR="00AF4A00" w:rsidRDefault="00AF4A00" w:rsidP="00AF4A00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C71625">
              <w:rPr>
                <w:rFonts w:ascii="Times New Roman" w:hAnsi="Times New Roman"/>
                <w:sz w:val="28"/>
                <w:szCs w:val="28"/>
              </w:rPr>
              <w:t>2 272,07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тыс. рублей,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4A00" w:rsidRPr="0094234C" w:rsidRDefault="00AF4A00" w:rsidP="00AF4A00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C71625">
              <w:rPr>
                <w:rFonts w:ascii="Times New Roman" w:hAnsi="Times New Roman"/>
                <w:sz w:val="28"/>
                <w:szCs w:val="28"/>
              </w:rPr>
              <w:t xml:space="preserve">2 272,07  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AF4A00" w:rsidRPr="0094234C" w:rsidRDefault="00AF4A00" w:rsidP="00AF4A00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C71625">
              <w:rPr>
                <w:rFonts w:ascii="Times New Roman" w:hAnsi="Times New Roman"/>
                <w:sz w:val="28"/>
                <w:szCs w:val="28"/>
              </w:rPr>
              <w:t xml:space="preserve">2 272,07  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5F78D6" w:rsidRDefault="00AF4A00" w:rsidP="00ED65A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34C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625">
              <w:rPr>
                <w:rFonts w:ascii="Times New Roman" w:hAnsi="Times New Roman"/>
                <w:sz w:val="28"/>
                <w:szCs w:val="28"/>
              </w:rPr>
              <w:t xml:space="preserve">2 272,07   </w:t>
            </w:r>
            <w:r w:rsidRPr="009423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A85E51" w:rsidRPr="00794449" w:rsidRDefault="00A85E51" w:rsidP="00D1351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3B3" w:rsidRDefault="00E2738E" w:rsidP="00E273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477E78">
        <w:rPr>
          <w:rFonts w:ascii="Times New Roman" w:hAnsi="Times New Roman"/>
          <w:sz w:val="28"/>
          <w:szCs w:val="28"/>
        </w:rPr>
        <w:t xml:space="preserve"> </w:t>
      </w:r>
      <w:r w:rsidR="003133B3">
        <w:rPr>
          <w:rFonts w:ascii="Times New Roman" w:hAnsi="Times New Roman"/>
          <w:sz w:val="28"/>
          <w:szCs w:val="28"/>
        </w:rPr>
        <w:t>Пункт 3.4  приложения</w:t>
      </w:r>
      <w:r w:rsidRPr="008E14B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 «Сведения </w:t>
      </w:r>
      <w:r w:rsidRPr="00477E78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«Благоустройство территории Труновского муниципального округа Ставропольского края» и показателях решения задач подпрограмм программы и их значениях</w:t>
      </w:r>
      <w:r>
        <w:rPr>
          <w:rFonts w:ascii="Times New Roman" w:hAnsi="Times New Roman"/>
          <w:sz w:val="28"/>
          <w:szCs w:val="28"/>
        </w:rPr>
        <w:t xml:space="preserve">» </w:t>
      </w:r>
      <w:r w:rsidR="003133B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F38A2" w:rsidRDefault="00DF38A2" w:rsidP="00E273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212"/>
        <w:gridCol w:w="1276"/>
        <w:gridCol w:w="425"/>
        <w:gridCol w:w="426"/>
        <w:gridCol w:w="425"/>
        <w:gridCol w:w="425"/>
        <w:gridCol w:w="425"/>
        <w:gridCol w:w="390"/>
      </w:tblGrid>
      <w:tr w:rsidR="00D1351D" w:rsidTr="00DF38A2">
        <w:trPr>
          <w:trHeight w:val="1290"/>
        </w:trPr>
        <w:tc>
          <w:tcPr>
            <w:tcW w:w="566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212" w:type="dxa"/>
          </w:tcPr>
          <w:p w:rsidR="00D1351D" w:rsidRDefault="00D1351D" w:rsidP="00D1351D">
            <w:pPr>
              <w:rPr>
                <w:rFonts w:ascii="Times New Roman" w:hAnsi="Times New Roman"/>
                <w:sz w:val="28"/>
                <w:szCs w:val="28"/>
              </w:rPr>
            </w:pPr>
            <w:r w:rsidRPr="0031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благоустроенных общественных территорий в рамках </w:t>
            </w:r>
            <w:proofErr w:type="gramStart"/>
            <w:r w:rsidRPr="003133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 w:rsidRPr="0031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бюджетирования</w:t>
            </w:r>
          </w:p>
        </w:tc>
        <w:tc>
          <w:tcPr>
            <w:tcW w:w="1276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в год</w:t>
            </w:r>
          </w:p>
        </w:tc>
        <w:tc>
          <w:tcPr>
            <w:tcW w:w="425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" w:type="dxa"/>
            <w:vAlign w:val="center"/>
          </w:tcPr>
          <w:p w:rsidR="00D1351D" w:rsidRDefault="00D1351D" w:rsidP="00D135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1351D" w:rsidRDefault="00E2738E" w:rsidP="00622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162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C71625">
        <w:rPr>
          <w:rFonts w:ascii="Times New Roman" w:hAnsi="Times New Roman"/>
          <w:sz w:val="28"/>
          <w:szCs w:val="28"/>
        </w:rPr>
        <w:t xml:space="preserve">. </w:t>
      </w:r>
      <w:r w:rsidRPr="008E14B1">
        <w:rPr>
          <w:rFonts w:ascii="Times New Roman" w:hAnsi="Times New Roman"/>
          <w:sz w:val="28"/>
          <w:szCs w:val="28"/>
        </w:rPr>
        <w:t>В прилож</w:t>
      </w:r>
      <w:r w:rsidR="00A85E51">
        <w:rPr>
          <w:rFonts w:ascii="Times New Roman" w:hAnsi="Times New Roman"/>
          <w:sz w:val="28"/>
          <w:szCs w:val="28"/>
        </w:rPr>
        <w:t>ении</w:t>
      </w:r>
      <w:r w:rsidRPr="008E14B1">
        <w:rPr>
          <w:rFonts w:ascii="Times New Roman" w:hAnsi="Times New Roman"/>
          <w:sz w:val="28"/>
          <w:szCs w:val="28"/>
        </w:rPr>
        <w:t xml:space="preserve"> № 4</w:t>
      </w:r>
      <w:r w:rsidRPr="008E14B1">
        <w:rPr>
          <w:rFonts w:ascii="Times New Roman" w:eastAsia="Times New Roman" w:hAnsi="Times New Roman"/>
          <w:sz w:val="28"/>
          <w:szCs w:val="24"/>
        </w:rPr>
        <w:t xml:space="preserve"> </w:t>
      </w:r>
      <w:r w:rsidRPr="008E14B1">
        <w:rPr>
          <w:rFonts w:ascii="Times New Roman" w:hAnsi="Times New Roman"/>
          <w:sz w:val="28"/>
          <w:szCs w:val="28"/>
        </w:rPr>
        <w:t xml:space="preserve">«Перечень  основных мероприятий подпрограмм муниципальной программы «Благоустройство территории  Труновского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CB02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D1351D" w:rsidRDefault="00E2738E" w:rsidP="00622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 Пункт</w:t>
      </w:r>
      <w:r w:rsidRPr="00CB0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3.11</w:t>
      </w:r>
      <w:r w:rsidR="006222AD">
        <w:rPr>
          <w:rFonts w:ascii="Times New Roman" w:hAnsi="Times New Roman"/>
          <w:sz w:val="28"/>
          <w:szCs w:val="28"/>
        </w:rPr>
        <w:t xml:space="preserve"> </w:t>
      </w:r>
      <w:r w:rsidR="003133B3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3133B3" w:rsidRDefault="00E2738E" w:rsidP="00E273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1.5.2. </w:t>
      </w:r>
      <w:r w:rsidR="00535CE0">
        <w:rPr>
          <w:rFonts w:ascii="Times New Roman" w:hAnsi="Times New Roman"/>
          <w:sz w:val="28"/>
          <w:szCs w:val="28"/>
        </w:rPr>
        <w:t>Д</w:t>
      </w:r>
      <w:r w:rsidR="003133B3">
        <w:rPr>
          <w:rFonts w:ascii="Times New Roman" w:hAnsi="Times New Roman"/>
          <w:sz w:val="28"/>
          <w:szCs w:val="28"/>
        </w:rPr>
        <w:t xml:space="preserve">ополнить пунктом 4.2 следующего содержания: </w:t>
      </w:r>
    </w:p>
    <w:p w:rsidR="003133B3" w:rsidRDefault="003133B3" w:rsidP="00E273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4"/>
        <w:gridCol w:w="1318"/>
        <w:gridCol w:w="2090"/>
        <w:gridCol w:w="2119"/>
        <w:gridCol w:w="829"/>
        <w:gridCol w:w="842"/>
        <w:gridCol w:w="1788"/>
      </w:tblGrid>
      <w:tr w:rsidR="003133B3" w:rsidRPr="003133B3" w:rsidTr="00511FCE">
        <w:tc>
          <w:tcPr>
            <w:tcW w:w="817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>4.2</w:t>
            </w:r>
          </w:p>
        </w:tc>
        <w:tc>
          <w:tcPr>
            <w:tcW w:w="3969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Прочие расход </w:t>
            </w:r>
          </w:p>
        </w:tc>
        <w:tc>
          <w:tcPr>
            <w:tcW w:w="1843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администрация, Шохина Г.В. </w:t>
            </w:r>
          </w:p>
        </w:tc>
        <w:tc>
          <w:tcPr>
            <w:tcW w:w="1511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>2029</w:t>
            </w:r>
          </w:p>
        </w:tc>
        <w:tc>
          <w:tcPr>
            <w:tcW w:w="2770" w:type="dxa"/>
          </w:tcPr>
          <w:p w:rsidR="003133B3" w:rsidRPr="003133B3" w:rsidRDefault="003133B3" w:rsidP="00511FCE">
            <w:pPr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3133B3">
              <w:rPr>
                <w:rFonts w:ascii="Times New Roman" w:eastAsia="Calibri" w:hAnsi="Times New Roman" w:cs="Times New Roman"/>
                <w:sz w:val="28"/>
                <w:lang w:eastAsia="ru-RU"/>
              </w:rPr>
              <w:t>Индикаторы достижения целей программы и показатели, указанные в пункте 4.1</w:t>
            </w:r>
          </w:p>
        </w:tc>
      </w:tr>
    </w:tbl>
    <w:p w:rsidR="00A85E51" w:rsidRPr="00441540" w:rsidRDefault="00A85E51" w:rsidP="00E2738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:rsidR="005F78D6" w:rsidRDefault="00E2738E" w:rsidP="00E273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2. </w:t>
      </w:r>
      <w:proofErr w:type="gramStart"/>
      <w:r w:rsidRPr="00A865AE">
        <w:rPr>
          <w:rFonts w:ascii="Times New Roman" w:eastAsia="Times New Roman" w:hAnsi="Times New Roman"/>
          <w:sz w:val="28"/>
          <w:szCs w:val="24"/>
        </w:rPr>
        <w:t>Контроль за</w:t>
      </w:r>
      <w:proofErr w:type="gramEnd"/>
      <w:r w:rsidRPr="00A865AE">
        <w:rPr>
          <w:rFonts w:ascii="Times New Roman" w:eastAsia="Times New Roman" w:hAnsi="Times New Roman"/>
          <w:sz w:val="28"/>
          <w:szCs w:val="24"/>
        </w:rPr>
        <w:t xml:space="preserve"> выполнением настоящего постановления возложить      на первого заместителя главы администрации Труновского муниципального округа Ставропольского края </w:t>
      </w:r>
      <w:proofErr w:type="spellStart"/>
      <w:r w:rsidRPr="00A865AE">
        <w:rPr>
          <w:rFonts w:ascii="Times New Roman" w:eastAsia="Times New Roman" w:hAnsi="Times New Roman"/>
          <w:sz w:val="28"/>
          <w:szCs w:val="24"/>
        </w:rPr>
        <w:t>Чернышова</w:t>
      </w:r>
      <w:proofErr w:type="spellEnd"/>
      <w:r w:rsidRPr="00A865AE">
        <w:rPr>
          <w:rFonts w:ascii="Times New Roman" w:eastAsia="Times New Roman" w:hAnsi="Times New Roman"/>
          <w:sz w:val="28"/>
          <w:szCs w:val="24"/>
        </w:rPr>
        <w:t xml:space="preserve"> А.В.</w:t>
      </w:r>
    </w:p>
    <w:p w:rsidR="00A85E51" w:rsidRPr="00E2738E" w:rsidRDefault="00A85E51" w:rsidP="00E273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</w:p>
    <w:p w:rsidR="005F78D6" w:rsidRPr="008F7C13" w:rsidRDefault="005F78D6" w:rsidP="005F78D6">
      <w:pPr>
        <w:pStyle w:val="ConsPlusTitle"/>
        <w:ind w:firstLine="708"/>
        <w:jc w:val="both"/>
        <w:rPr>
          <w:b w:val="0"/>
        </w:rPr>
      </w:pPr>
      <w:r>
        <w:rPr>
          <w:b w:val="0"/>
          <w:szCs w:val="24"/>
        </w:rPr>
        <w:t>3</w:t>
      </w:r>
      <w:r w:rsidRPr="00B32453">
        <w:rPr>
          <w:b w:val="0"/>
          <w:szCs w:val="24"/>
        </w:rPr>
        <w:t>.</w:t>
      </w:r>
      <w:r w:rsidRPr="00A865AE">
        <w:rPr>
          <w:szCs w:val="24"/>
        </w:rPr>
        <w:t xml:space="preserve"> </w:t>
      </w:r>
      <w:r w:rsidRPr="006367F6">
        <w:rPr>
          <w:b w:val="0"/>
        </w:rPr>
        <w:t xml:space="preserve">Настоящее постановление вступает в силу со дня его обнародования путем размещения на </w:t>
      </w:r>
      <w:r>
        <w:rPr>
          <w:b w:val="0"/>
        </w:rPr>
        <w:t xml:space="preserve">официальном сайте органов местного самоуправления                                               </w:t>
      </w:r>
      <w:r w:rsidRPr="006367F6">
        <w:rPr>
          <w:b w:val="0"/>
        </w:rPr>
        <w:t>Труновского муниципального округа</w:t>
      </w:r>
      <w:r>
        <w:rPr>
          <w:b w:val="0"/>
        </w:rPr>
        <w:t xml:space="preserve"> С</w:t>
      </w:r>
      <w:r w:rsidRPr="006367F6">
        <w:rPr>
          <w:b w:val="0"/>
        </w:rPr>
        <w:t xml:space="preserve">тавропольского края </w:t>
      </w:r>
      <w:r>
        <w:rPr>
          <w:b w:val="0"/>
        </w:rPr>
        <w:t xml:space="preserve">                                          </w:t>
      </w:r>
      <w:r w:rsidRPr="006367F6">
        <w:rPr>
          <w:b w:val="0"/>
        </w:rPr>
        <w:t xml:space="preserve">в информационно </w:t>
      </w:r>
      <w:r>
        <w:rPr>
          <w:b w:val="0"/>
        </w:rPr>
        <w:t>–</w:t>
      </w:r>
      <w:r w:rsidRPr="006367F6">
        <w:rPr>
          <w:b w:val="0"/>
        </w:rPr>
        <w:t xml:space="preserve"> телекоммуникационной сети «Интернет» по адресу: </w:t>
      </w:r>
      <w:hyperlink r:id="rId9" w:history="1">
        <w:r w:rsidRPr="008F7C13">
          <w:rPr>
            <w:rStyle w:val="a7"/>
            <w:b w:val="0"/>
            <w:color w:val="auto"/>
            <w:u w:val="none"/>
          </w:rPr>
          <w:t>www.trunovskiy26raion.ru</w:t>
        </w:r>
      </w:hyperlink>
      <w:r w:rsidRPr="008F7C13">
        <w:rPr>
          <w:b w:val="0"/>
        </w:rPr>
        <w:t>.</w:t>
      </w:r>
    </w:p>
    <w:p w:rsidR="005F78D6" w:rsidRPr="00F5206F" w:rsidRDefault="005F78D6" w:rsidP="005F7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8611E0" w:rsidRDefault="005F78D6" w:rsidP="005F7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Default="005F78D6" w:rsidP="005F7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78D6" w:rsidRPr="00A865AE" w:rsidRDefault="005F78D6" w:rsidP="005F78D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Pr="00A865AE">
        <w:rPr>
          <w:rFonts w:ascii="Times New Roman" w:eastAsia="Times New Roman" w:hAnsi="Times New Roman"/>
          <w:sz w:val="28"/>
          <w:szCs w:val="28"/>
        </w:rPr>
        <w:t>Труновского муниципального округа</w:t>
      </w:r>
    </w:p>
    <w:p w:rsidR="005F78D6" w:rsidRDefault="005F78D6" w:rsidP="005F78D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A865AE">
        <w:rPr>
          <w:rFonts w:ascii="Times New Roman" w:eastAsia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65AE">
        <w:rPr>
          <w:rFonts w:ascii="Times New Roman" w:eastAsia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</w:rPr>
        <w:t>Н.И. Аникеева</w:t>
      </w:r>
    </w:p>
    <w:p w:rsidR="005F78D6" w:rsidRPr="00BF2A87" w:rsidRDefault="005F78D6" w:rsidP="005F78D6">
      <w:pPr>
        <w:rPr>
          <w:rFonts w:ascii="Times New Roman" w:eastAsia="Times New Roman" w:hAnsi="Times New Roman"/>
          <w:sz w:val="28"/>
          <w:szCs w:val="28"/>
        </w:rPr>
      </w:pPr>
    </w:p>
    <w:p w:rsidR="00412171" w:rsidRPr="00593816" w:rsidRDefault="00412171" w:rsidP="00EC54EF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412171" w:rsidRPr="00593816" w:rsidSect="00AD619C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  <w:gridCol w:w="4838"/>
      </w:tblGrid>
      <w:tr w:rsidR="00412171" w:rsidRPr="00593816" w:rsidTr="00A85E51">
        <w:trPr>
          <w:trHeight w:val="1423"/>
        </w:trPr>
        <w:tc>
          <w:tcPr>
            <w:tcW w:w="9664" w:type="dxa"/>
          </w:tcPr>
          <w:p w:rsidR="00412171" w:rsidRDefault="00412171" w:rsidP="0041217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12B7" w:rsidRDefault="00B412B7" w:rsidP="0041217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12B7" w:rsidRDefault="00B412B7" w:rsidP="0041217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412B7" w:rsidRPr="00593816" w:rsidRDefault="00B412B7" w:rsidP="0041217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</w:tcPr>
          <w:p w:rsidR="00412171" w:rsidRPr="00AE03E9" w:rsidRDefault="00A85E51" w:rsidP="008F75C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="00412171" w:rsidRPr="008C612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         </w:t>
            </w:r>
            <w:r w:rsidR="00412171" w:rsidRPr="00AE03E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Приложение № 4</w:t>
            </w:r>
          </w:p>
          <w:p w:rsidR="00412171" w:rsidRPr="00AE03E9" w:rsidRDefault="00412171" w:rsidP="00412171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412171" w:rsidRPr="008C6125" w:rsidRDefault="00412171" w:rsidP="0041217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E03E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  <w:r w:rsidR="00B25A0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25A08">
              <w:rPr>
                <w:rFonts w:ascii="Times New Roman" w:eastAsia="Calibri" w:hAnsi="Times New Roman" w:cs="Times New Roman"/>
                <w:szCs w:val="28"/>
                <w:lang w:eastAsia="ru-RU"/>
              </w:rPr>
              <w:t>от 12.12.2023 № 1138-п</w:t>
            </w:r>
          </w:p>
        </w:tc>
      </w:tr>
    </w:tbl>
    <w:p w:rsidR="00412171" w:rsidRPr="00593816" w:rsidRDefault="00412171" w:rsidP="00412171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424AD" w:rsidRPr="00593816" w:rsidRDefault="00E424AD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412171" w:rsidRPr="00593816" w:rsidRDefault="00412171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>ПЕРЕЧЕНЬ</w:t>
      </w:r>
    </w:p>
    <w:p w:rsidR="00412171" w:rsidRPr="00593816" w:rsidRDefault="00412171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основных мероприятий подпрограмм муниципальной программы «Благоустройство территории </w:t>
      </w: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Труновского муниципального округа Ставропольского края» </w:t>
      </w: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42"/>
        <w:gridCol w:w="1891"/>
        <w:gridCol w:w="1511"/>
        <w:gridCol w:w="1701"/>
        <w:gridCol w:w="2770"/>
      </w:tblGrid>
      <w:tr w:rsidR="00593816" w:rsidRPr="008C6125" w:rsidTr="002A1EDA">
        <w:trPr>
          <w:trHeight w:val="720"/>
        </w:trPr>
        <w:tc>
          <w:tcPr>
            <w:tcW w:w="817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8C6125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Наименование основного мероприятия подпрограммы программы</w:t>
            </w:r>
          </w:p>
        </w:tc>
        <w:tc>
          <w:tcPr>
            <w:tcW w:w="1701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Тип основного мероприятия</w:t>
            </w:r>
          </w:p>
        </w:tc>
        <w:tc>
          <w:tcPr>
            <w:tcW w:w="2033" w:type="dxa"/>
            <w:gridSpan w:val="2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212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Срок</w:t>
            </w:r>
          </w:p>
        </w:tc>
        <w:tc>
          <w:tcPr>
            <w:tcW w:w="2770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Связь с индикатором достижение целей программы и показателями решения задач подпрограммы программы</w:t>
            </w:r>
          </w:p>
        </w:tc>
      </w:tr>
      <w:tr w:rsidR="00593816" w:rsidRPr="008C6125" w:rsidTr="002A1EDA">
        <w:trPr>
          <w:trHeight w:val="1372"/>
        </w:trPr>
        <w:tc>
          <w:tcPr>
            <w:tcW w:w="817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2770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770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Цель 1 программы: Повышение уровня внешнего благоустройства и санитарного содержания территории Труновского муниципального округа Ставропольского края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Подпрограмма 1 «Наружное освещение и благоустройство территорий общего пользования»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Задача 1 подпрограммы 1: Обеспечение освещенности улиц, внедрение современных экологически безопасных осветительных приборов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                 (далее – администрация)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0E6F4D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оказатели, 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3969" w:type="dxa"/>
          </w:tcPr>
          <w:p w:rsidR="00412171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="00412171" w:rsidRPr="008C6125">
              <w:rPr>
                <w:rFonts w:ascii="Times New Roman" w:eastAsia="Calibri" w:hAnsi="Times New Roman" w:cs="Times New Roman"/>
                <w:lang w:eastAsia="ru-RU"/>
              </w:rPr>
              <w:t>личного освещения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73541E" w:rsidRDefault="00412171" w:rsidP="0073541E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C0F9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73541E">
              <w:rPr>
                <w:rFonts w:ascii="Times New Roman" w:eastAsia="Times New Roman" w:hAnsi="Times New Roman"/>
                <w:szCs w:val="24"/>
              </w:rPr>
              <w:t xml:space="preserve">Территориальные управления </w:t>
            </w:r>
            <w:r w:rsidR="0073541E" w:rsidRPr="00B632C8">
              <w:rPr>
                <w:rFonts w:ascii="Times New Roman" w:hAnsi="Times New Roman"/>
                <w:szCs w:val="24"/>
              </w:rPr>
              <w:t>администрации Труновского муниципального округа Ставропольского края </w:t>
            </w:r>
            <w:r w:rsidR="0073541E">
              <w:rPr>
                <w:rFonts w:ascii="Times New Roman" w:eastAsia="Times New Roman" w:hAnsi="Times New Roman"/>
                <w:szCs w:val="24"/>
              </w:rPr>
              <w:t xml:space="preserve"> (далее ТУ АТМО СК</w:t>
            </w:r>
            <w:proofErr w:type="gramEnd"/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8C6125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затели, указанные в пунктах 1.1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</w:tc>
        <w:tc>
          <w:tcPr>
            <w:tcW w:w="3969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(Выполнение работ по устройству наружного освещения зоны отдыха в центре села Подлесное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AE03E9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  <w:p w:rsidR="002E007B" w:rsidRPr="008C6125" w:rsidRDefault="002E007B" w:rsidP="002E00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с. Подлесное</w:t>
            </w:r>
          </w:p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2E007B" w:rsidRPr="008C6125" w:rsidRDefault="00CD1A5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1.2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1C0F96" w:rsidP="001D315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0E6F4D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2.1.</w:t>
            </w:r>
          </w:p>
        </w:tc>
        <w:tc>
          <w:tcPr>
            <w:tcW w:w="3969" w:type="dxa"/>
          </w:tcPr>
          <w:p w:rsidR="00412171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2E007B" w:rsidRPr="008C6125">
              <w:rPr>
                <w:rFonts w:ascii="Times New Roman" w:eastAsia="Calibri" w:hAnsi="Times New Roman" w:cs="Times New Roman"/>
                <w:lang w:eastAsia="ru-RU"/>
              </w:rPr>
              <w:t>одержание мест захоронения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8C6125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>и пока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затели, указанные в пункте 2.1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2.2.</w:t>
            </w:r>
          </w:p>
        </w:tc>
        <w:tc>
          <w:tcPr>
            <w:tcW w:w="3969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Реализация инициативного проекта (Благоустройства территории кладбища села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Донское</w:t>
            </w:r>
            <w:proofErr w:type="gramEnd"/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Труновского муниципального округа Ставропольского края) 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ТУ АТМО СК                       с.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Донское</w:t>
            </w:r>
            <w:proofErr w:type="gramEnd"/>
          </w:p>
        </w:tc>
        <w:tc>
          <w:tcPr>
            <w:tcW w:w="1511" w:type="dxa"/>
          </w:tcPr>
          <w:p w:rsidR="002E007B" w:rsidRPr="008C6125" w:rsidRDefault="002E007B" w:rsidP="00C5776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C5776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2E007B" w:rsidRPr="008C6125" w:rsidRDefault="00CD1A5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2.2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2E007B" w:rsidRPr="008C6125" w:rsidRDefault="002E007B" w:rsidP="004121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Задача 3 подпрограммы 1: «Содержание территорий общего пользования, озеленение»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C0F96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показатели, 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Озеленение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D315F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администрация,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ТУ АТМО СК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3.1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3.2.</w:t>
            </w:r>
          </w:p>
        </w:tc>
        <w:tc>
          <w:tcPr>
            <w:tcW w:w="3969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Участие в организации деятельности по сбору и транспортировке твердых коммунальных отходов 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1459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CD1A51" w:rsidRPr="008C61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3.2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3.3.</w:t>
            </w:r>
          </w:p>
        </w:tc>
        <w:tc>
          <w:tcPr>
            <w:tcW w:w="3969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1459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210A59"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азатели, указанные в пункте 3.3 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B42D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Благоустройство детских игровых и спортивных площадок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D315F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F85B6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770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210A59" w:rsidRPr="008C61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3.5</w:t>
            </w:r>
          </w:p>
        </w:tc>
      </w:tr>
      <w:tr w:rsidR="00593816" w:rsidRPr="008C6125" w:rsidTr="002A1EDA">
        <w:tc>
          <w:tcPr>
            <w:tcW w:w="817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3.5 </w:t>
            </w:r>
          </w:p>
        </w:tc>
        <w:tc>
          <w:tcPr>
            <w:tcW w:w="3969" w:type="dxa"/>
          </w:tcPr>
          <w:p w:rsidR="00CD0B7B" w:rsidRPr="008C6125" w:rsidRDefault="00F85B6B" w:rsidP="00F85B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D0B7B" w:rsidRPr="008C6125">
              <w:rPr>
                <w:rFonts w:ascii="Times New Roman" w:eastAsia="Times New Roman" w:hAnsi="Times New Roman" w:cs="Times New Roman"/>
                <w:lang w:eastAsia="ru-RU"/>
              </w:rPr>
              <w:t>рочих расход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CD0B7B"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по благоустройству </w:t>
            </w:r>
          </w:p>
        </w:tc>
        <w:tc>
          <w:tcPr>
            <w:tcW w:w="1843" w:type="dxa"/>
            <w:gridSpan w:val="2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CD0B7B" w:rsidRPr="008C6125" w:rsidRDefault="0073541E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3.7</w:t>
            </w:r>
          </w:p>
        </w:tc>
      </w:tr>
      <w:tr w:rsidR="00593816" w:rsidRPr="008C6125" w:rsidTr="002A1EDA">
        <w:tc>
          <w:tcPr>
            <w:tcW w:w="817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3.6. </w:t>
            </w:r>
          </w:p>
        </w:tc>
        <w:tc>
          <w:tcPr>
            <w:tcW w:w="3969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  (Посадка декоративных деревьев                               по ул. Солнечная в селе Донском Труновского муниципального округа Ставропольского края)</w:t>
            </w:r>
          </w:p>
        </w:tc>
        <w:tc>
          <w:tcPr>
            <w:tcW w:w="1843" w:type="dxa"/>
            <w:gridSpan w:val="2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с. Донское</w:t>
            </w:r>
          </w:p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CD0B7B" w:rsidRPr="008C6125" w:rsidRDefault="00CD0B7B" w:rsidP="00210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3.7. 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(«Ремонт тротуара между улицами Горького и Пушкина» поселок </w:t>
            </w:r>
            <w:proofErr w:type="spellStart"/>
            <w:r w:rsidRPr="008C6125">
              <w:rPr>
                <w:rFonts w:ascii="Times New Roman" w:eastAsia="Times New Roman" w:hAnsi="Times New Roman" w:cs="Times New Roman"/>
              </w:rPr>
              <w:t>Новотерновский</w:t>
            </w:r>
            <w:proofErr w:type="spellEnd"/>
            <w:r w:rsidRPr="008C6125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42D3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пос. им Кирова </w:t>
            </w:r>
          </w:p>
        </w:tc>
        <w:tc>
          <w:tcPr>
            <w:tcW w:w="1511" w:type="dxa"/>
          </w:tcPr>
          <w:p w:rsidR="00496F2A" w:rsidRPr="008C6125" w:rsidRDefault="00496F2A" w:rsidP="00C577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C577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Индикаторы достижения целей программы и показатели, 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(«Ремонт тротуара между улицами Луговая и Советская» поселок Нижняя Терновка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пос. им Кирова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инициативного проекта («Ремонт тротуара между улицами Новая и Горького» поселок </w:t>
            </w:r>
            <w:proofErr w:type="spellStart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Новотерновский</w:t>
            </w:r>
            <w:proofErr w:type="spellEnd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пос. им Кирова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3.10.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(Устройство тротуара по ул. Гагарина (Участок 1-477,5 м) в с. Новая Кугульта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с. Подлесное 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264769" w:rsidP="00B42D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  <w:r w:rsidR="00496F2A" w:rsidRPr="008C61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496F2A" w:rsidRPr="008C6125" w:rsidRDefault="00496F2A" w:rsidP="000765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 (Ремонт пешеходной дорожки по ул. Кузнечная (от пер. Учительский до МКОУ СОШ №2) в селе Труновском  Труновского муниципального округа Ставропольского края)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ТУ АТМО СК                           с. Труновское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показатели, указа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нные в пункте 3.6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Цель 2 программы: 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2 «Энергосбережение и повышение энергетической эффективности в Труновском муниципальном округе  Ставропольского края» 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Задача 1 подпрограммы 2: 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Повышение энергетической эффективности уличного освещения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уличной системы 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br/>
              <w:t>освещения»</w:t>
            </w:r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170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96F2A" w:rsidRPr="008C6125" w:rsidRDefault="00496F2A" w:rsidP="00210A5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указанные в пункте </w:t>
            </w:r>
            <w:r w:rsidRPr="008C612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4.1.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1D315F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показатели, указанные в пункте 4.1</w:t>
            </w:r>
          </w:p>
        </w:tc>
      </w:tr>
      <w:tr w:rsidR="00264769" w:rsidRPr="008C6125" w:rsidTr="002A1EDA">
        <w:tc>
          <w:tcPr>
            <w:tcW w:w="817" w:type="dxa"/>
          </w:tcPr>
          <w:p w:rsidR="00264769" w:rsidRPr="008C6125" w:rsidRDefault="00264769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4.2</w:t>
            </w:r>
          </w:p>
        </w:tc>
        <w:tc>
          <w:tcPr>
            <w:tcW w:w="3969" w:type="dxa"/>
          </w:tcPr>
          <w:p w:rsidR="00264769" w:rsidRPr="008C6125" w:rsidRDefault="006A4AA7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Прочие расходы </w:t>
            </w:r>
            <w:r w:rsidR="0026476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64769" w:rsidRPr="008C6125" w:rsidRDefault="00264769" w:rsidP="0066049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64769" w:rsidRPr="008C6125" w:rsidRDefault="00264769" w:rsidP="0066049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264769" w:rsidRPr="008C6125" w:rsidRDefault="00264769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64769" w:rsidRPr="008C6125" w:rsidRDefault="00264769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64769" w:rsidRPr="008C6125" w:rsidRDefault="00264769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64769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казатели, указанные в пункте 4.2</w:t>
            </w: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  <w:gridCol w:w="5107"/>
      </w:tblGrid>
      <w:tr w:rsidR="002D2245" w:rsidRPr="008C6125" w:rsidTr="002D2245">
        <w:tc>
          <w:tcPr>
            <w:tcW w:w="9395" w:type="dxa"/>
          </w:tcPr>
          <w:p w:rsidR="002D2245" w:rsidRPr="008C6125" w:rsidRDefault="002D2245" w:rsidP="002D22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64769" w:rsidRDefault="00264769" w:rsidP="0026476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75C7" w:rsidRDefault="008F75C7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D2245" w:rsidRPr="008F75C7" w:rsidRDefault="002D2245" w:rsidP="002D224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75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 № 5</w:t>
            </w:r>
          </w:p>
          <w:p w:rsidR="002D2245" w:rsidRPr="008F75C7" w:rsidRDefault="002D2245" w:rsidP="002D224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D2245" w:rsidRPr="008F75C7" w:rsidRDefault="002D2245" w:rsidP="002D224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75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  <w:r w:rsidR="00B25A0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B25A08">
              <w:rPr>
                <w:rFonts w:ascii="Times New Roman" w:eastAsia="Calibri" w:hAnsi="Times New Roman" w:cs="Times New Roman"/>
                <w:szCs w:val="28"/>
                <w:lang w:eastAsia="ru-RU"/>
              </w:rPr>
              <w:t>от 12.12.2023 № 1138-п</w:t>
            </w:r>
          </w:p>
          <w:p w:rsidR="002D2245" w:rsidRPr="0089429E" w:rsidRDefault="002D2245" w:rsidP="002D22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D2245" w:rsidRDefault="002D2245" w:rsidP="0082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822DA1" w:rsidRDefault="00822DA1" w:rsidP="0082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822DA1" w:rsidRPr="008C6125" w:rsidRDefault="00822DA1" w:rsidP="00822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D2245" w:rsidRPr="00593816" w:rsidRDefault="002D2245" w:rsidP="002D2245">
      <w:pPr>
        <w:jc w:val="center"/>
        <w:rPr>
          <w:rFonts w:ascii="Times New Roman" w:hAnsi="Times New Roman" w:cs="Times New Roman"/>
          <w:sz w:val="28"/>
          <w:szCs w:val="20"/>
        </w:rPr>
      </w:pPr>
      <w:r w:rsidRPr="00593816">
        <w:rPr>
          <w:rFonts w:ascii="Times New Roman" w:hAnsi="Times New Roman" w:cs="Times New Roman"/>
          <w:sz w:val="28"/>
          <w:szCs w:val="20"/>
        </w:rPr>
        <w:t>ОБЪЕМЫ И ИСТОЧНИКИ</w:t>
      </w:r>
    </w:p>
    <w:p w:rsidR="002D2245" w:rsidRPr="00593816" w:rsidRDefault="002D2245" w:rsidP="00822DA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 обеспечения муниципальной программы «Благоустройство территории</w:t>
      </w:r>
    </w:p>
    <w:p w:rsidR="002D2245" w:rsidRPr="003D641C" w:rsidRDefault="002D2245" w:rsidP="00822DA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41C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Труновского муниципального округа Ставропольского края»</w:t>
      </w:r>
    </w:p>
    <w:tbl>
      <w:tblPr>
        <w:tblStyle w:val="a3"/>
        <w:tblW w:w="0" w:type="auto"/>
        <w:tblInd w:w="-1205" w:type="dxa"/>
        <w:tblLayout w:type="fixed"/>
        <w:tblLook w:val="04A0" w:firstRow="1" w:lastRow="0" w:firstColumn="1" w:lastColumn="0" w:noHBand="0" w:noVBand="1"/>
      </w:tblPr>
      <w:tblGrid>
        <w:gridCol w:w="1030"/>
        <w:gridCol w:w="2661"/>
        <w:gridCol w:w="4410"/>
        <w:gridCol w:w="1217"/>
        <w:gridCol w:w="1369"/>
        <w:gridCol w:w="1217"/>
        <w:gridCol w:w="1217"/>
        <w:gridCol w:w="1217"/>
        <w:gridCol w:w="1217"/>
      </w:tblGrid>
      <w:tr w:rsidR="00B57C61" w:rsidRPr="00AA7EE5" w:rsidTr="0044397B">
        <w:trPr>
          <w:trHeight w:val="232"/>
        </w:trPr>
        <w:tc>
          <w:tcPr>
            <w:tcW w:w="1030" w:type="dxa"/>
            <w:vMerge w:val="restart"/>
          </w:tcPr>
          <w:p w:rsidR="00B57C61" w:rsidRPr="00AA7EE5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61" w:type="dxa"/>
            <w:vMerge w:val="restart"/>
          </w:tcPr>
          <w:p w:rsidR="00B57C61" w:rsidRPr="00AA7EE5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410" w:type="dxa"/>
            <w:vMerge w:val="restart"/>
          </w:tcPr>
          <w:p w:rsidR="00B57C61" w:rsidRPr="00AA7EE5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                  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454" w:type="dxa"/>
            <w:gridSpan w:val="6"/>
          </w:tcPr>
          <w:p w:rsidR="00B57C61" w:rsidRPr="00AA7EE5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B57C61" w:rsidRPr="00AA7EE5" w:rsidTr="0044397B">
        <w:trPr>
          <w:trHeight w:val="149"/>
        </w:trPr>
        <w:tc>
          <w:tcPr>
            <w:tcW w:w="1030" w:type="dxa"/>
            <w:vMerge/>
          </w:tcPr>
          <w:p w:rsidR="00B57C61" w:rsidRPr="00AA7EE5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Merge/>
          </w:tcPr>
          <w:p w:rsidR="00B57C61" w:rsidRPr="00AA7EE5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Merge/>
          </w:tcPr>
          <w:p w:rsidR="00B57C61" w:rsidRPr="00AA7EE5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B57C61" w:rsidRPr="00AA7EE5" w:rsidRDefault="00B57C61" w:rsidP="00B57C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год (2024)</w:t>
            </w:r>
          </w:p>
        </w:tc>
        <w:tc>
          <w:tcPr>
            <w:tcW w:w="1369" w:type="dxa"/>
          </w:tcPr>
          <w:p w:rsidR="00B57C61" w:rsidRPr="00AA7EE5" w:rsidRDefault="00B57C61" w:rsidP="006B6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 (2025)</w:t>
            </w:r>
          </w:p>
        </w:tc>
        <w:tc>
          <w:tcPr>
            <w:tcW w:w="1217" w:type="dxa"/>
          </w:tcPr>
          <w:p w:rsidR="00B57C61" w:rsidRPr="00AA7EE5" w:rsidRDefault="00B57C61" w:rsidP="00B57C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 (2026)</w:t>
            </w:r>
          </w:p>
        </w:tc>
        <w:tc>
          <w:tcPr>
            <w:tcW w:w="1217" w:type="dxa"/>
          </w:tcPr>
          <w:p w:rsidR="00B57C61" w:rsidRPr="00AA7EE5" w:rsidRDefault="00B57C61" w:rsidP="006B6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год планового периода (2027)</w:t>
            </w:r>
          </w:p>
        </w:tc>
        <w:tc>
          <w:tcPr>
            <w:tcW w:w="1217" w:type="dxa"/>
          </w:tcPr>
          <w:p w:rsidR="00B57C61" w:rsidRPr="00AA7EE5" w:rsidRDefault="00B57C61" w:rsidP="006B6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четвертый год планового периода (2028)</w:t>
            </w:r>
          </w:p>
        </w:tc>
        <w:tc>
          <w:tcPr>
            <w:tcW w:w="1217" w:type="dxa"/>
          </w:tcPr>
          <w:p w:rsidR="00B57C61" w:rsidRPr="00AA7EE5" w:rsidRDefault="00B57C61" w:rsidP="006B6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пятый год планового периода (2029)</w:t>
            </w:r>
          </w:p>
        </w:tc>
      </w:tr>
      <w:tr w:rsidR="00B57C61" w:rsidRPr="00AA7EE5" w:rsidTr="0044397B">
        <w:trPr>
          <w:trHeight w:val="149"/>
        </w:trPr>
        <w:tc>
          <w:tcPr>
            <w:tcW w:w="1030" w:type="dxa"/>
          </w:tcPr>
          <w:p w:rsidR="00B57C61" w:rsidRPr="00AA7EE5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1" w:type="dxa"/>
          </w:tcPr>
          <w:p w:rsidR="00B57C61" w:rsidRPr="00AA7EE5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10" w:type="dxa"/>
          </w:tcPr>
          <w:p w:rsidR="00B57C61" w:rsidRPr="00AA7EE5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17" w:type="dxa"/>
          </w:tcPr>
          <w:p w:rsidR="00B57C61" w:rsidRPr="00AA7EE5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69" w:type="dxa"/>
          </w:tcPr>
          <w:p w:rsidR="00B57C61" w:rsidRPr="00AA7EE5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17" w:type="dxa"/>
          </w:tcPr>
          <w:p w:rsidR="00B57C61" w:rsidRPr="00AA7EE5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17" w:type="dxa"/>
          </w:tcPr>
          <w:p w:rsidR="00B57C61" w:rsidRPr="00AA7EE5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17" w:type="dxa"/>
          </w:tcPr>
          <w:p w:rsidR="00B57C61" w:rsidRPr="00AA7EE5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17" w:type="dxa"/>
          </w:tcPr>
          <w:p w:rsidR="00B57C61" w:rsidRPr="00AA7EE5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</w:tr>
      <w:tr w:rsidR="00904D98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1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 «Благоустройство территории Труновского муниципального округа Ставропольского края», всего</w:t>
            </w:r>
          </w:p>
        </w:tc>
        <w:tc>
          <w:tcPr>
            <w:tcW w:w="4410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41 396,63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25 609,79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</w:tr>
      <w:tr w:rsidR="00904D98" w:rsidRPr="00AA7EE5" w:rsidTr="008D2EE2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4057,62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8D2EE2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средства </w:t>
            </w:r>
          </w:p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535,40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66049B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448,00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66049B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50,15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66049B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66049B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66049B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8D2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904D98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0F3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Труновского муниципального округа Ставропольского края (далее – бюджет округа)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36 803,61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25 609,79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904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904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904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</w:tr>
      <w:tr w:rsidR="00904D98" w:rsidRPr="00AA7EE5" w:rsidTr="00B15D89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98" w:rsidRPr="00AA7EE5" w:rsidTr="0046478C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Донском (далее – ТУ в селе Донском)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23 910,69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9 931,03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9 884,76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9 884,76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9 884,76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9 884,76</w:t>
            </w:r>
          </w:p>
        </w:tc>
      </w:tr>
      <w:tr w:rsidR="00904D98" w:rsidRPr="00AA7EE5" w:rsidTr="0046478C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Труновском (далее – ТУ в селе Труновском)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4 250,05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4 448,28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4 446,77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4 446,77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4 446,77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4 446,77</w:t>
            </w:r>
          </w:p>
        </w:tc>
      </w:tr>
      <w:tr w:rsidR="00904D98" w:rsidRPr="00AA7EE5" w:rsidTr="0046478C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 (далее – ТУ в селе Безопасном)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3 115,40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3 350,88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3 329,73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3 329,73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3 329,73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3 329,73</w:t>
            </w:r>
          </w:p>
        </w:tc>
      </w:tr>
      <w:tr w:rsidR="00904D98" w:rsidRPr="00AA7EE5" w:rsidTr="0046478C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2 747,74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2 458,85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2 458,85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2 458,85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2 458,85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2 458,85</w:t>
            </w:r>
          </w:p>
        </w:tc>
      </w:tr>
      <w:tr w:rsidR="00904D98" w:rsidRPr="00AA7EE5" w:rsidTr="0046478C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2,779,73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5 415,74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46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5 415,74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5 415,74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5 415,74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5 415,74</w:t>
            </w:r>
          </w:p>
        </w:tc>
      </w:tr>
      <w:tr w:rsidR="00904D98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61" w:type="dxa"/>
          </w:tcPr>
          <w:p w:rsidR="00904D98" w:rsidRPr="00AA7EE5" w:rsidRDefault="00904D98" w:rsidP="00B523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410" w:type="dxa"/>
            <w:vAlign w:val="bottom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38 556,69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23 337,72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</w:tr>
      <w:tr w:rsidR="00904D98" w:rsidRPr="00AA7EE5" w:rsidTr="00B15D89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4057,62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66049B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535,40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AF7EB9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04D98" w:rsidRPr="00AA7EE5" w:rsidRDefault="00904D98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98" w:rsidRPr="00AA7EE5" w:rsidTr="00AF7EB9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448,00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AF7EB9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50,15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AF7EB9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AF7EB9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4D98" w:rsidRPr="00AA7EE5" w:rsidTr="00B15D89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33 963,67</w:t>
            </w:r>
          </w:p>
        </w:tc>
        <w:tc>
          <w:tcPr>
            <w:tcW w:w="1369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23 337,72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</w:tr>
      <w:tr w:rsidR="00904D98" w:rsidRPr="00AA7EE5" w:rsidTr="00B15D89">
        <w:trPr>
          <w:trHeight w:val="326"/>
        </w:trPr>
        <w:tc>
          <w:tcPr>
            <w:tcW w:w="1030" w:type="dxa"/>
            <w:vMerge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04D98" w:rsidRPr="00AA7EE5" w:rsidRDefault="00904D98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04D98" w:rsidRPr="00AA7EE5" w:rsidRDefault="00904D98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04D98" w:rsidRPr="00AA7EE5" w:rsidRDefault="00904D98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22 161,96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8 882,03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8 835,76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8 835,76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8 835,76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8 835,76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40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3 750,05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3 849,28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3 847,77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3 847,77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3 847,77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3 847,77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40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2 826,26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3 051,89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3 030,73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3 030,73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3 030,73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3 030,73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2 557,74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2 249,85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2 249,85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2 249,85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2 249,85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2 249,85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2 667,66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5 304,67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5 304,67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5 304,67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5 304,67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5 304,67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661" w:type="dxa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 «Наружное освещение населенных пунктов»,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7 620,28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7 079,85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7 610,28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7 079,85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2 900,00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3 016,00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1 453,87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1 700,00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1 022,16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1 051,75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833,80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1 400,45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</w:tr>
      <w:tr w:rsidR="00AF2769" w:rsidRPr="00AA7EE5" w:rsidTr="00F75935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2661" w:type="dxa"/>
          </w:tcPr>
          <w:p w:rsidR="00AF2769" w:rsidRPr="00AA7EE5" w:rsidRDefault="00AF2769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освещение, 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6 650,58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7 079,85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2 900,00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3 016,00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1 453,87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1 700,00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</w:tr>
      <w:tr w:rsidR="00AF2769" w:rsidRPr="00AA7EE5" w:rsidTr="00F75935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1 022,16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1 051,75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833,80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440,75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2661" w:type="dxa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инициативного проекта (Выполнение работ по устройству наружного освещения зоны отдыха в центре села Подлесное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969,70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959,70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959,70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 «Санитарная очистка и благоустройство кладбищ»,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6 285,28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2 488,86</w:t>
            </w:r>
          </w:p>
        </w:tc>
      </w:tr>
      <w:tr w:rsidR="00AF2769" w:rsidRPr="00AA7EE5" w:rsidTr="00F90423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F90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90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F90423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F90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90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2 845,28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2 488,86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2 488,86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2 488,86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2 488,86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2 488,86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2 392,08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2661" w:type="dxa"/>
          </w:tcPr>
          <w:p w:rsidR="00AF2769" w:rsidRPr="00AA7EE5" w:rsidRDefault="00AF2769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AA3" w:rsidRPr="00AA7EE5" w:rsidTr="00923AA3">
        <w:trPr>
          <w:trHeight w:val="326"/>
        </w:trPr>
        <w:tc>
          <w:tcPr>
            <w:tcW w:w="1030" w:type="dxa"/>
            <w:vMerge/>
          </w:tcPr>
          <w:p w:rsidR="00923AA3" w:rsidRPr="00AA7EE5" w:rsidRDefault="00923AA3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23AA3" w:rsidRPr="00AA7EE5" w:rsidRDefault="00923AA3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23AA3" w:rsidRPr="00AA7EE5" w:rsidRDefault="00923AA3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23AA3" w:rsidRPr="00AA7EE5" w:rsidRDefault="00923AA3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827,2</w:t>
            </w:r>
          </w:p>
        </w:tc>
        <w:tc>
          <w:tcPr>
            <w:tcW w:w="1369" w:type="dxa"/>
            <w:vAlign w:val="bottom"/>
          </w:tcPr>
          <w:p w:rsidR="00923AA3" w:rsidRPr="00AA7EE5" w:rsidRDefault="00923AA3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23AA3" w:rsidRPr="00AA7EE5" w:rsidRDefault="00923AA3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23AA3" w:rsidRDefault="00923AA3" w:rsidP="00923AA3">
            <w:pPr>
              <w:jc w:val="center"/>
            </w:pPr>
            <w:r w:rsidRPr="006C0B18"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23AA3" w:rsidRDefault="00923AA3" w:rsidP="00923AA3">
            <w:pPr>
              <w:jc w:val="center"/>
            </w:pPr>
            <w:r w:rsidRPr="006C0B18"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23AA3" w:rsidRDefault="00923AA3" w:rsidP="00923AA3">
            <w:pPr>
              <w:jc w:val="center"/>
            </w:pPr>
            <w:r w:rsidRPr="006C0B18"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</w:tr>
      <w:tr w:rsidR="00AF2769" w:rsidRPr="00AA7EE5" w:rsidTr="008871EB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374,00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149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1.1.2.2.</w:t>
            </w: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(Благоустройства территории кладбища села </w:t>
            </w:r>
            <w:proofErr w:type="gramStart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Донское</w:t>
            </w:r>
            <w:proofErr w:type="gramEnd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5 458,08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A43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2 018,08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2 018,08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661" w:type="dxa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 </w:t>
            </w:r>
          </w:p>
          <w:p w:rsidR="00AF2769" w:rsidRPr="00AA7EE5" w:rsidRDefault="00AF2769" w:rsidP="00C004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«Содержание территорий общего пользования, озеленение»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24 651,13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13 769,01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13 469,36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1 057,62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769" w:rsidRPr="00AA7EE5" w:rsidTr="00AF7EB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AF7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AF7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E960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23 508,11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AC4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13 769,01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AC4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13 469,36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16 869,88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3 951,03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3 784,12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3 784,12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3 784,12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3 784,12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2 078,18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1 930,28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1 860,77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1 860,77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1 860,77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1 860,77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1 654,10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1 747,47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1 684,25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1 684,25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1 684,25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1 684,25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0635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1 683,94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1 329,75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1 329,75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1 329,75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1 329,75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1 329,75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1 222 ,01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4 805,47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4 805,47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4 805,47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4 805,47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4 805,47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</w:t>
            </w:r>
          </w:p>
        </w:tc>
        <w:tc>
          <w:tcPr>
            <w:tcW w:w="2661" w:type="dxa"/>
          </w:tcPr>
          <w:p w:rsidR="00AF2769" w:rsidRPr="00AA7EE5" w:rsidRDefault="00AF2769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Озеленение,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1.1.3.2.</w:t>
            </w: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деятельности по сбору и транспортировке твердых коммунальных отходов,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420,00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</w:t>
            </w: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пожарной безопасности в границах населенного пункта, всего: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967BE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</w:t>
            </w: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благоустройству, всего: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20 829,01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12 764,01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12 464,36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12 464,36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12 464,36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12 464,36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16 241,21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3 521,03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A051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3 354,12 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3 354,12 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3 354,12 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3 354,12 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1 652,33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1 905,28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1 835,77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1 835,77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1 835,77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1 835,77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A051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501,62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819,75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819,75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819,75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819,75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819,75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780,74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AA6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4 770,47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4 770,47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4 770,47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4 770,47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4 770,47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1.1.3.5.</w:t>
            </w: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 (Посадка декоративных деревьев                               по ул. Солнечная в селе Донском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EA0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142,00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142,00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1.1.3.6.</w:t>
            </w: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инициативного проекта («Ремонт тротуара между улицами Горького и Пушкина» поселок </w:t>
            </w:r>
            <w:proofErr w:type="spellStart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Новотерновский</w:t>
            </w:r>
            <w:proofErr w:type="spellEnd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Труновского муниципального округа Ставропольского края),  всего  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923AA3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348,23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EA01E6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923AA3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341,23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пос.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923AA3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341,23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0F3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1.1.3.7.</w:t>
            </w:r>
          </w:p>
          <w:p w:rsidR="00AF2769" w:rsidRPr="00AA7EE5" w:rsidRDefault="00AF2769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инициативного проекта («Ремонт тротуара между улицами Луговая и Советская» поселок Нижняя Терновка Труновского муниципального округа Ставропольского края)</w:t>
            </w:r>
            <w:proofErr w:type="gramStart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173,16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0F3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167,46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 в пос. им. Кирова 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167,46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1.1.3.8</w:t>
            </w: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(«Ремонт тротуара между улицами Новая и Горького» поселок </w:t>
            </w:r>
            <w:proofErr w:type="spellStart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Новотерновский</w:t>
            </w:r>
            <w:proofErr w:type="spellEnd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Труновского муниципального округа Ставропольского края) »,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367,17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9B75DC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362,62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пос.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362,62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1.1.3.9.</w:t>
            </w: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инициативного проекта (Устройство тротуара по ул. Гагарина (Участок 1-477,5 м) </w:t>
            </w:r>
            <w:proofErr w:type="gramStart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Новая Кугульта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415,27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405,27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 в </w:t>
            </w:r>
            <w:proofErr w:type="gramStart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.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405,27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1.1.3.10</w:t>
            </w: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(Ремонт пешеходной дорожки по ул. Кузнечная (от пер. Учительский до МКОУ СОШ №2) в селе Труновском  Труновского муниципального округа Ставропольского края), всего</w:t>
            </w:r>
            <w:proofErr w:type="gramEnd"/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AF174F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50,15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AF174F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399,85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AF174F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 в </w:t>
            </w:r>
            <w:proofErr w:type="gramStart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. Труновском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399,85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923C07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661" w:type="dxa"/>
          </w:tcPr>
          <w:p w:rsidR="00AF2769" w:rsidRPr="00AA7EE5" w:rsidRDefault="00AF2769" w:rsidP="00690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детских игровых и спортивных площадок», всего: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1 113,29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923C07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690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1 057,62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923C07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690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округа </w:t>
            </w:r>
          </w:p>
        </w:tc>
        <w:tc>
          <w:tcPr>
            <w:tcW w:w="1217" w:type="dxa"/>
            <w:vAlign w:val="bottom"/>
          </w:tcPr>
          <w:p w:rsidR="00AF2769" w:rsidRPr="00AA7EE5" w:rsidRDefault="00923AA3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55,67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92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C17CFD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</w:t>
            </w:r>
          </w:p>
        </w:tc>
        <w:tc>
          <w:tcPr>
            <w:tcW w:w="2661" w:type="dxa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округах,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FC30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1 113,29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C17CFD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E2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4E2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1 057,62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C17CFD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E2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4E2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923AA3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55,67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C17CFD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4E2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C17CFD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F2769" w:rsidRPr="00AA7EE5" w:rsidRDefault="00AF2769" w:rsidP="004E2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4E2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 в </w:t>
            </w:r>
            <w:proofErr w:type="gramStart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.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923AA3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55,67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C1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661" w:type="dxa"/>
            <w:vAlign w:val="bottom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Труновском</w:t>
            </w:r>
          </w:p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FF5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2 839,94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FF5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F5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F5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F5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F55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F2769" w:rsidRPr="00AA7EE5" w:rsidRDefault="00AF2769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2 839,94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1 748,73 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F2769" w:rsidRPr="00AA7EE5" w:rsidRDefault="00AF2769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289,14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AF2769" w:rsidRPr="00AA7EE5" w:rsidRDefault="00AF2769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112,07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112,07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120,07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120,07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120,07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120,07</w:t>
            </w:r>
          </w:p>
        </w:tc>
      </w:tr>
      <w:tr w:rsidR="00AF2769" w:rsidRPr="00AA7EE5" w:rsidTr="00B15D89">
        <w:trPr>
          <w:trHeight w:val="326"/>
        </w:trPr>
        <w:tc>
          <w:tcPr>
            <w:tcW w:w="1030" w:type="dxa"/>
            <w:vMerge w:val="restart"/>
          </w:tcPr>
          <w:p w:rsidR="00AF2769" w:rsidRPr="00AA7EE5" w:rsidRDefault="00AF2769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661" w:type="dxa"/>
            <w:vAlign w:val="bottom"/>
          </w:tcPr>
          <w:p w:rsidR="00AF2769" w:rsidRPr="00AA7EE5" w:rsidRDefault="00AF2769" w:rsidP="000D49E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 «Модернизация уличной системы освещения», всего</w:t>
            </w:r>
          </w:p>
        </w:tc>
        <w:tc>
          <w:tcPr>
            <w:tcW w:w="4410" w:type="dxa"/>
            <w:vAlign w:val="bottom"/>
          </w:tcPr>
          <w:p w:rsidR="00AF2769" w:rsidRPr="00AA7EE5" w:rsidRDefault="00AF2769" w:rsidP="000D49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2 839,94</w:t>
            </w:r>
          </w:p>
        </w:tc>
        <w:tc>
          <w:tcPr>
            <w:tcW w:w="1369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F975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F2769" w:rsidRPr="00AA7EE5" w:rsidRDefault="00AF2769" w:rsidP="00D149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2 272,07</w:t>
            </w:r>
          </w:p>
        </w:tc>
      </w:tr>
      <w:tr w:rsidR="00AA7EE5" w:rsidRPr="00AA7EE5" w:rsidTr="00B15D89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A7EE5" w:rsidRPr="00AA7EE5" w:rsidRDefault="00AA7EE5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A7EE5" w:rsidRPr="00AA7EE5" w:rsidRDefault="00AA7EE5" w:rsidP="000D49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2 839,94</w:t>
            </w:r>
          </w:p>
        </w:tc>
        <w:tc>
          <w:tcPr>
            <w:tcW w:w="1369" w:type="dxa"/>
            <w:vAlign w:val="bottom"/>
          </w:tcPr>
          <w:p w:rsidR="00AA7EE5" w:rsidRPr="00AA7EE5" w:rsidRDefault="00AA7EE5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6604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2 272,07</w:t>
            </w:r>
          </w:p>
        </w:tc>
      </w:tr>
      <w:tr w:rsidR="00AA7EE5" w:rsidRPr="00AA7EE5" w:rsidTr="00B15D89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A7EE5" w:rsidRPr="00AA7EE5" w:rsidRDefault="00AA7EE5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0D49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A7EE5" w:rsidRPr="00AA7EE5" w:rsidRDefault="00AA7EE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A7EE5" w:rsidRPr="00AA7EE5" w:rsidRDefault="00AA7EE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EE5" w:rsidRPr="00AA7EE5" w:rsidTr="00B15D89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A7EE5" w:rsidRPr="00AA7EE5" w:rsidRDefault="00AA7EE5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0D49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1 748,73 </w:t>
            </w:r>
          </w:p>
        </w:tc>
        <w:tc>
          <w:tcPr>
            <w:tcW w:w="1369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1 050,00</w:t>
            </w:r>
          </w:p>
        </w:tc>
      </w:tr>
      <w:tr w:rsidR="00AA7EE5" w:rsidRPr="00AA7EE5" w:rsidTr="00B15D89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A7EE5" w:rsidRPr="00AA7EE5" w:rsidRDefault="00AA7EE5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0D49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69" w:type="dxa"/>
            <w:vAlign w:val="bottom"/>
          </w:tcPr>
          <w:p w:rsidR="00AA7EE5" w:rsidRPr="00AA7EE5" w:rsidRDefault="00AA7EE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AA7EE5" w:rsidRPr="00AA7EE5" w:rsidTr="00B15D89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A7EE5" w:rsidRPr="00AA7EE5" w:rsidRDefault="00AA7EE5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0D49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289,14</w:t>
            </w:r>
          </w:p>
        </w:tc>
        <w:tc>
          <w:tcPr>
            <w:tcW w:w="1369" w:type="dxa"/>
            <w:vAlign w:val="bottom"/>
          </w:tcPr>
          <w:p w:rsidR="00AA7EE5" w:rsidRPr="00AA7EE5" w:rsidRDefault="00AA7EE5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F97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AA7EE5" w:rsidRPr="00AA7EE5" w:rsidTr="00B15D89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A7EE5" w:rsidRPr="00AA7EE5" w:rsidRDefault="00AA7EE5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0D49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369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</w:tr>
      <w:tr w:rsidR="00AA7EE5" w:rsidRPr="00AA7EE5" w:rsidTr="00B15D89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AA7EE5" w:rsidRPr="00AA7EE5" w:rsidRDefault="00AA7EE5" w:rsidP="00CD0E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0D49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112,07</w:t>
            </w:r>
          </w:p>
        </w:tc>
        <w:tc>
          <w:tcPr>
            <w:tcW w:w="1369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112,07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120,07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120,07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120,07</w:t>
            </w: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120,07</w:t>
            </w:r>
          </w:p>
        </w:tc>
      </w:tr>
      <w:tr w:rsidR="00AA7EE5" w:rsidRPr="00AA7EE5" w:rsidTr="0066049B">
        <w:trPr>
          <w:trHeight w:val="326"/>
        </w:trPr>
        <w:tc>
          <w:tcPr>
            <w:tcW w:w="1030" w:type="dxa"/>
            <w:vMerge w:val="restart"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2661" w:type="dxa"/>
          </w:tcPr>
          <w:p w:rsidR="00AA7EE5" w:rsidRPr="00AA7EE5" w:rsidRDefault="00AA7EE5" w:rsidP="00AF27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расходы, всего:</w:t>
            </w:r>
          </w:p>
        </w:tc>
        <w:tc>
          <w:tcPr>
            <w:tcW w:w="4410" w:type="dxa"/>
            <w:vAlign w:val="bottom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AA7EE5" w:rsidRPr="00AA7EE5" w:rsidRDefault="00AA7EE5" w:rsidP="00D14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EE5" w:rsidRPr="00AA7EE5" w:rsidTr="0066049B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ТМО СК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7EE5" w:rsidRPr="00AA7EE5" w:rsidTr="0066049B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7EE5" w:rsidRPr="00AA7EE5" w:rsidTr="0066049B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7EE5" w:rsidRPr="00AA7EE5" w:rsidTr="0066049B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7EE5" w:rsidRPr="00AA7EE5" w:rsidTr="0066049B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7EE5" w:rsidRPr="00AA7EE5" w:rsidTr="0066049B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7EE5" w:rsidRPr="00AA7EE5" w:rsidTr="0066049B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A7EE5" w:rsidRPr="00AA7EE5" w:rsidTr="0066049B">
        <w:trPr>
          <w:trHeight w:val="326"/>
        </w:trPr>
        <w:tc>
          <w:tcPr>
            <w:tcW w:w="1030" w:type="dxa"/>
            <w:vMerge/>
          </w:tcPr>
          <w:p w:rsidR="00AA7EE5" w:rsidRPr="00AA7EE5" w:rsidRDefault="00AA7EE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AA7EE5" w:rsidRPr="00AA7EE5" w:rsidRDefault="00AA7EE5" w:rsidP="006604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EE5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AA7EE5" w:rsidRDefault="00AA7EE5">
            <w:r w:rsidRPr="0031747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D2245" w:rsidRPr="00822DA1" w:rsidRDefault="002D2245" w:rsidP="002D2245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F7EFE" w:rsidRDefault="00822DA1" w:rsidP="00AF7EF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bookmarkStart w:id="0" w:name="_GoBack"/>
      <w:bookmarkEnd w:id="0"/>
    </w:p>
    <w:p w:rsidR="00AA7EE5" w:rsidRDefault="00AA7EE5" w:rsidP="00AF7EF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577" w:rsidRDefault="008C6577" w:rsidP="00AF0A0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6E2" w:rsidRDefault="006776E2" w:rsidP="00AF0A0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6E2" w:rsidRPr="00AF7EFE" w:rsidRDefault="006776E2" w:rsidP="00AF0A07">
      <w:pPr>
        <w:rPr>
          <w:rFonts w:ascii="Times New Roman" w:hAnsi="Times New Roman" w:cs="Times New Roman"/>
          <w:sz w:val="20"/>
          <w:szCs w:val="20"/>
        </w:rPr>
      </w:pPr>
    </w:p>
    <w:p w:rsidR="000A4CB9" w:rsidRDefault="000A4CB9" w:rsidP="00AF0A07">
      <w:pPr>
        <w:rPr>
          <w:rFonts w:ascii="Times New Roman" w:hAnsi="Times New Roman" w:cs="Times New Roman"/>
          <w:sz w:val="20"/>
          <w:szCs w:val="20"/>
        </w:rPr>
      </w:pPr>
    </w:p>
    <w:p w:rsidR="00B25A08" w:rsidRDefault="00B25A08" w:rsidP="00AF0A07">
      <w:pPr>
        <w:rPr>
          <w:rFonts w:ascii="Times New Roman" w:hAnsi="Times New Roman" w:cs="Times New Roman"/>
          <w:sz w:val="20"/>
          <w:szCs w:val="20"/>
        </w:rPr>
      </w:pPr>
    </w:p>
    <w:sectPr w:rsidR="00B25A08" w:rsidSect="00A85E51">
      <w:pgSz w:w="16838" w:h="11906" w:orient="landscape"/>
      <w:pgMar w:top="1985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93" w:rsidRDefault="009C6793" w:rsidP="00A458EF">
      <w:pPr>
        <w:spacing w:after="0" w:line="240" w:lineRule="auto"/>
      </w:pPr>
      <w:r>
        <w:separator/>
      </w:r>
    </w:p>
  </w:endnote>
  <w:endnote w:type="continuationSeparator" w:id="0">
    <w:p w:rsidR="009C6793" w:rsidRDefault="009C6793" w:rsidP="00A4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93" w:rsidRDefault="009C6793" w:rsidP="00A458EF">
      <w:pPr>
        <w:spacing w:after="0" w:line="240" w:lineRule="auto"/>
      </w:pPr>
      <w:r>
        <w:separator/>
      </w:r>
    </w:p>
  </w:footnote>
  <w:footnote w:type="continuationSeparator" w:id="0">
    <w:p w:rsidR="009C6793" w:rsidRDefault="009C6793" w:rsidP="00A4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798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619C" w:rsidRPr="00AD619C" w:rsidRDefault="00AD619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61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61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61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621F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AD61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19C" w:rsidRPr="00AD619C" w:rsidRDefault="00AD619C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1993"/>
    <w:multiLevelType w:val="hybridMultilevel"/>
    <w:tmpl w:val="4CEEB2A0"/>
    <w:lvl w:ilvl="0" w:tplc="617ADC2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D8B4635"/>
    <w:multiLevelType w:val="hybridMultilevel"/>
    <w:tmpl w:val="27A8A338"/>
    <w:lvl w:ilvl="0" w:tplc="6E2056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F8"/>
    <w:rsid w:val="00037B01"/>
    <w:rsid w:val="00051577"/>
    <w:rsid w:val="0006044F"/>
    <w:rsid w:val="00063546"/>
    <w:rsid w:val="00075F1F"/>
    <w:rsid w:val="00076545"/>
    <w:rsid w:val="000A4CB9"/>
    <w:rsid w:val="000A7DB6"/>
    <w:rsid w:val="000B3495"/>
    <w:rsid w:val="000B7DD2"/>
    <w:rsid w:val="000C7D21"/>
    <w:rsid w:val="000D349F"/>
    <w:rsid w:val="000D49EA"/>
    <w:rsid w:val="000E5DA2"/>
    <w:rsid w:val="000E6F4D"/>
    <w:rsid w:val="000F3789"/>
    <w:rsid w:val="00105E03"/>
    <w:rsid w:val="00117673"/>
    <w:rsid w:val="00130080"/>
    <w:rsid w:val="00134B1B"/>
    <w:rsid w:val="00145937"/>
    <w:rsid w:val="001513E0"/>
    <w:rsid w:val="00165FCF"/>
    <w:rsid w:val="001725EB"/>
    <w:rsid w:val="00177557"/>
    <w:rsid w:val="001777BA"/>
    <w:rsid w:val="001B1D2D"/>
    <w:rsid w:val="001B5431"/>
    <w:rsid w:val="001C0F96"/>
    <w:rsid w:val="001C1BBE"/>
    <w:rsid w:val="001C6267"/>
    <w:rsid w:val="001C6F42"/>
    <w:rsid w:val="001D1BD4"/>
    <w:rsid w:val="001D315F"/>
    <w:rsid w:val="001F0E71"/>
    <w:rsid w:val="001F747B"/>
    <w:rsid w:val="00207EC9"/>
    <w:rsid w:val="00210A59"/>
    <w:rsid w:val="0022023D"/>
    <w:rsid w:val="00247D20"/>
    <w:rsid w:val="00264769"/>
    <w:rsid w:val="00282998"/>
    <w:rsid w:val="00296CA9"/>
    <w:rsid w:val="002979C6"/>
    <w:rsid w:val="002A1EDA"/>
    <w:rsid w:val="002B1292"/>
    <w:rsid w:val="002D2245"/>
    <w:rsid w:val="002E007B"/>
    <w:rsid w:val="00302F5D"/>
    <w:rsid w:val="003133B3"/>
    <w:rsid w:val="00315743"/>
    <w:rsid w:val="00333A2B"/>
    <w:rsid w:val="00337309"/>
    <w:rsid w:val="003444F9"/>
    <w:rsid w:val="00345E9C"/>
    <w:rsid w:val="003476D3"/>
    <w:rsid w:val="00364379"/>
    <w:rsid w:val="0038209A"/>
    <w:rsid w:val="003C00EF"/>
    <w:rsid w:val="003C70B0"/>
    <w:rsid w:val="003D641C"/>
    <w:rsid w:val="003E08A1"/>
    <w:rsid w:val="003E172B"/>
    <w:rsid w:val="003F7C52"/>
    <w:rsid w:val="00412171"/>
    <w:rsid w:val="004134CC"/>
    <w:rsid w:val="004269A1"/>
    <w:rsid w:val="00436CE5"/>
    <w:rsid w:val="00440A75"/>
    <w:rsid w:val="00441540"/>
    <w:rsid w:val="0044397B"/>
    <w:rsid w:val="004534AA"/>
    <w:rsid w:val="00457AFA"/>
    <w:rsid w:val="00460A92"/>
    <w:rsid w:val="00464630"/>
    <w:rsid w:val="0046478C"/>
    <w:rsid w:val="004647C4"/>
    <w:rsid w:val="00492D47"/>
    <w:rsid w:val="00496F2A"/>
    <w:rsid w:val="004A3960"/>
    <w:rsid w:val="004A7323"/>
    <w:rsid w:val="004D44D0"/>
    <w:rsid w:val="004D4C72"/>
    <w:rsid w:val="004E2A0D"/>
    <w:rsid w:val="00511FCE"/>
    <w:rsid w:val="005138F8"/>
    <w:rsid w:val="00517B9C"/>
    <w:rsid w:val="00521EBD"/>
    <w:rsid w:val="0052549D"/>
    <w:rsid w:val="0052762C"/>
    <w:rsid w:val="005347B3"/>
    <w:rsid w:val="00535CE0"/>
    <w:rsid w:val="00540139"/>
    <w:rsid w:val="00542677"/>
    <w:rsid w:val="00552AEE"/>
    <w:rsid w:val="00563D33"/>
    <w:rsid w:val="00571922"/>
    <w:rsid w:val="00573BA7"/>
    <w:rsid w:val="005908AF"/>
    <w:rsid w:val="00593816"/>
    <w:rsid w:val="005938D0"/>
    <w:rsid w:val="005A052E"/>
    <w:rsid w:val="005A29CE"/>
    <w:rsid w:val="005B6F8F"/>
    <w:rsid w:val="005C7330"/>
    <w:rsid w:val="005D1F0F"/>
    <w:rsid w:val="005D5476"/>
    <w:rsid w:val="005F78D6"/>
    <w:rsid w:val="00600AD7"/>
    <w:rsid w:val="00600E38"/>
    <w:rsid w:val="00602D98"/>
    <w:rsid w:val="006222AD"/>
    <w:rsid w:val="0064059B"/>
    <w:rsid w:val="00654234"/>
    <w:rsid w:val="00655397"/>
    <w:rsid w:val="00655FAF"/>
    <w:rsid w:val="00657E6D"/>
    <w:rsid w:val="0066049B"/>
    <w:rsid w:val="00671485"/>
    <w:rsid w:val="00672454"/>
    <w:rsid w:val="006776E2"/>
    <w:rsid w:val="00680368"/>
    <w:rsid w:val="00681FED"/>
    <w:rsid w:val="00690DC1"/>
    <w:rsid w:val="006A26BF"/>
    <w:rsid w:val="006A4AA7"/>
    <w:rsid w:val="006A54C1"/>
    <w:rsid w:val="006B6A44"/>
    <w:rsid w:val="006D0381"/>
    <w:rsid w:val="006E7E64"/>
    <w:rsid w:val="0070110A"/>
    <w:rsid w:val="00701375"/>
    <w:rsid w:val="00716783"/>
    <w:rsid w:val="00720420"/>
    <w:rsid w:val="00733C71"/>
    <w:rsid w:val="0073541E"/>
    <w:rsid w:val="00745EBA"/>
    <w:rsid w:val="00762257"/>
    <w:rsid w:val="00767FE1"/>
    <w:rsid w:val="007721EF"/>
    <w:rsid w:val="0077498D"/>
    <w:rsid w:val="007749CA"/>
    <w:rsid w:val="0078277B"/>
    <w:rsid w:val="00790B1F"/>
    <w:rsid w:val="007A65C8"/>
    <w:rsid w:val="007F122C"/>
    <w:rsid w:val="007F7E89"/>
    <w:rsid w:val="00822DA1"/>
    <w:rsid w:val="008232A6"/>
    <w:rsid w:val="0083239D"/>
    <w:rsid w:val="00835183"/>
    <w:rsid w:val="00837DD7"/>
    <w:rsid w:val="008432D3"/>
    <w:rsid w:val="0085286E"/>
    <w:rsid w:val="00854FF9"/>
    <w:rsid w:val="008624FC"/>
    <w:rsid w:val="00865C09"/>
    <w:rsid w:val="008871EB"/>
    <w:rsid w:val="0089429E"/>
    <w:rsid w:val="008B3320"/>
    <w:rsid w:val="008B38B9"/>
    <w:rsid w:val="008C06E7"/>
    <w:rsid w:val="008C6125"/>
    <w:rsid w:val="008C6577"/>
    <w:rsid w:val="008D2EE2"/>
    <w:rsid w:val="008E14B1"/>
    <w:rsid w:val="008E587E"/>
    <w:rsid w:val="008F6770"/>
    <w:rsid w:val="008F75C7"/>
    <w:rsid w:val="008F7C13"/>
    <w:rsid w:val="00904D98"/>
    <w:rsid w:val="00923AA3"/>
    <w:rsid w:val="00923C07"/>
    <w:rsid w:val="00932E25"/>
    <w:rsid w:val="0094234C"/>
    <w:rsid w:val="00955637"/>
    <w:rsid w:val="009642B7"/>
    <w:rsid w:val="00967BE9"/>
    <w:rsid w:val="009733C5"/>
    <w:rsid w:val="009739C5"/>
    <w:rsid w:val="00976408"/>
    <w:rsid w:val="009864B4"/>
    <w:rsid w:val="009940D2"/>
    <w:rsid w:val="009A3E23"/>
    <w:rsid w:val="009B2203"/>
    <w:rsid w:val="009B75DC"/>
    <w:rsid w:val="009C6793"/>
    <w:rsid w:val="009C7E43"/>
    <w:rsid w:val="009D0017"/>
    <w:rsid w:val="009D615C"/>
    <w:rsid w:val="009E1DFE"/>
    <w:rsid w:val="009F04BD"/>
    <w:rsid w:val="009F0A01"/>
    <w:rsid w:val="00A03BC1"/>
    <w:rsid w:val="00A05160"/>
    <w:rsid w:val="00A1367A"/>
    <w:rsid w:val="00A173EB"/>
    <w:rsid w:val="00A217C3"/>
    <w:rsid w:val="00A2194C"/>
    <w:rsid w:val="00A409AB"/>
    <w:rsid w:val="00A43D97"/>
    <w:rsid w:val="00A458EF"/>
    <w:rsid w:val="00A7418C"/>
    <w:rsid w:val="00A85E51"/>
    <w:rsid w:val="00AA0849"/>
    <w:rsid w:val="00AA1F67"/>
    <w:rsid w:val="00AA61EC"/>
    <w:rsid w:val="00AA7EE5"/>
    <w:rsid w:val="00AB0056"/>
    <w:rsid w:val="00AB6ABC"/>
    <w:rsid w:val="00AC38DA"/>
    <w:rsid w:val="00AC457C"/>
    <w:rsid w:val="00AC4F3C"/>
    <w:rsid w:val="00AD49DE"/>
    <w:rsid w:val="00AD619C"/>
    <w:rsid w:val="00AE03E9"/>
    <w:rsid w:val="00AE5C4B"/>
    <w:rsid w:val="00AF0A07"/>
    <w:rsid w:val="00AF174F"/>
    <w:rsid w:val="00AF2769"/>
    <w:rsid w:val="00AF4A00"/>
    <w:rsid w:val="00AF7EB9"/>
    <w:rsid w:val="00AF7EFE"/>
    <w:rsid w:val="00B11EAD"/>
    <w:rsid w:val="00B15D89"/>
    <w:rsid w:val="00B16FDA"/>
    <w:rsid w:val="00B233D2"/>
    <w:rsid w:val="00B25A08"/>
    <w:rsid w:val="00B2764B"/>
    <w:rsid w:val="00B33FBF"/>
    <w:rsid w:val="00B412B7"/>
    <w:rsid w:val="00B42D31"/>
    <w:rsid w:val="00B5238D"/>
    <w:rsid w:val="00B54291"/>
    <w:rsid w:val="00B57C61"/>
    <w:rsid w:val="00B76C34"/>
    <w:rsid w:val="00B80B53"/>
    <w:rsid w:val="00B80FA7"/>
    <w:rsid w:val="00B84C9E"/>
    <w:rsid w:val="00B86109"/>
    <w:rsid w:val="00B91E92"/>
    <w:rsid w:val="00B947E9"/>
    <w:rsid w:val="00C00410"/>
    <w:rsid w:val="00C07847"/>
    <w:rsid w:val="00C0791A"/>
    <w:rsid w:val="00C1513D"/>
    <w:rsid w:val="00C17CFD"/>
    <w:rsid w:val="00C2570A"/>
    <w:rsid w:val="00C27357"/>
    <w:rsid w:val="00C27A5B"/>
    <w:rsid w:val="00C34AC7"/>
    <w:rsid w:val="00C35BF2"/>
    <w:rsid w:val="00C3621F"/>
    <w:rsid w:val="00C3746C"/>
    <w:rsid w:val="00C3761A"/>
    <w:rsid w:val="00C5776F"/>
    <w:rsid w:val="00C71625"/>
    <w:rsid w:val="00C916DE"/>
    <w:rsid w:val="00C95383"/>
    <w:rsid w:val="00CA41C9"/>
    <w:rsid w:val="00CA5F61"/>
    <w:rsid w:val="00CD0B7B"/>
    <w:rsid w:val="00CD0E94"/>
    <w:rsid w:val="00CD1A51"/>
    <w:rsid w:val="00CF0936"/>
    <w:rsid w:val="00D05D4F"/>
    <w:rsid w:val="00D1351D"/>
    <w:rsid w:val="00D149CB"/>
    <w:rsid w:val="00D35128"/>
    <w:rsid w:val="00D408C0"/>
    <w:rsid w:val="00D5237D"/>
    <w:rsid w:val="00D62872"/>
    <w:rsid w:val="00D82921"/>
    <w:rsid w:val="00D94211"/>
    <w:rsid w:val="00D9710E"/>
    <w:rsid w:val="00DA4B99"/>
    <w:rsid w:val="00DA6D46"/>
    <w:rsid w:val="00DB43F9"/>
    <w:rsid w:val="00DC39A5"/>
    <w:rsid w:val="00DD524D"/>
    <w:rsid w:val="00DF06BD"/>
    <w:rsid w:val="00DF1CCD"/>
    <w:rsid w:val="00DF38A2"/>
    <w:rsid w:val="00E16495"/>
    <w:rsid w:val="00E2738E"/>
    <w:rsid w:val="00E3579E"/>
    <w:rsid w:val="00E4112F"/>
    <w:rsid w:val="00E424AD"/>
    <w:rsid w:val="00E440E4"/>
    <w:rsid w:val="00E73E48"/>
    <w:rsid w:val="00E826BB"/>
    <w:rsid w:val="00E85DBB"/>
    <w:rsid w:val="00E960AF"/>
    <w:rsid w:val="00EA01E6"/>
    <w:rsid w:val="00EC54EF"/>
    <w:rsid w:val="00ED05B9"/>
    <w:rsid w:val="00ED65AF"/>
    <w:rsid w:val="00ED70DB"/>
    <w:rsid w:val="00EF296A"/>
    <w:rsid w:val="00F012D2"/>
    <w:rsid w:val="00F068E1"/>
    <w:rsid w:val="00F27F5F"/>
    <w:rsid w:val="00F37704"/>
    <w:rsid w:val="00F4033E"/>
    <w:rsid w:val="00F55D2B"/>
    <w:rsid w:val="00F56488"/>
    <w:rsid w:val="00F67146"/>
    <w:rsid w:val="00F75935"/>
    <w:rsid w:val="00F85B6B"/>
    <w:rsid w:val="00F90423"/>
    <w:rsid w:val="00F97520"/>
    <w:rsid w:val="00FA5E61"/>
    <w:rsid w:val="00FB1F53"/>
    <w:rsid w:val="00FC305F"/>
    <w:rsid w:val="00FC6C66"/>
    <w:rsid w:val="00FD4C53"/>
    <w:rsid w:val="00FF3013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12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D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F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5C4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26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8EF"/>
  </w:style>
  <w:style w:type="paragraph" w:styleId="aa">
    <w:name w:val="footer"/>
    <w:basedOn w:val="a"/>
    <w:link w:val="ab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8EF"/>
  </w:style>
  <w:style w:type="paragraph" w:customStyle="1" w:styleId="ConsPlusNormal">
    <w:name w:val="ConsPlusNormal"/>
    <w:rsid w:val="005F7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7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12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D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F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5C4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26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8EF"/>
  </w:style>
  <w:style w:type="paragraph" w:styleId="aa">
    <w:name w:val="footer"/>
    <w:basedOn w:val="a"/>
    <w:link w:val="ab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8EF"/>
  </w:style>
  <w:style w:type="paragraph" w:customStyle="1" w:styleId="ConsPlusNormal">
    <w:name w:val="ConsPlusNormal"/>
    <w:rsid w:val="005F7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7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unovskiy26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BEA2-D3C5-46BF-8F4B-AAE6C576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20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приемная</cp:lastModifiedBy>
  <cp:revision>165</cp:revision>
  <cp:lastPrinted>2024-04-18T11:24:00Z</cp:lastPrinted>
  <dcterms:created xsi:type="dcterms:W3CDTF">2023-11-08T12:56:00Z</dcterms:created>
  <dcterms:modified xsi:type="dcterms:W3CDTF">2024-04-19T07:04:00Z</dcterms:modified>
</cp:coreProperties>
</file>