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BA" w:rsidRDefault="00BE7BBA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4BD" w:rsidRPr="007C175F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175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7C175F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75F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7C175F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75F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224BD" w:rsidRPr="007C175F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2D496A" w:rsidRPr="007C175F">
        <w:rPr>
          <w:rFonts w:ascii="Times New Roman" w:eastAsia="Calibri" w:hAnsi="Times New Roman" w:cs="Times New Roman"/>
          <w:bCs/>
          <w:sz w:val="28"/>
          <w:szCs w:val="28"/>
        </w:rPr>
        <w:t>1 квартал 202</w:t>
      </w:r>
      <w:r w:rsidR="00C94F2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67A97" w:rsidRPr="007C175F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2D496A" w:rsidRPr="007C175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24BD" w:rsidRPr="007C17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7C175F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7C175F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94F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действует </w:t>
      </w:r>
      <w:r w:rsidR="0097571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</w:t>
      </w:r>
      <w:r w:rsidR="006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рограммы).</w:t>
      </w:r>
    </w:p>
    <w:p w:rsidR="0097571D" w:rsidRPr="007C175F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 </w:t>
      </w:r>
      <w:r w:rsidR="004041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0F9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</w:t>
      </w:r>
      <w:r w:rsidR="006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AE0F9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F8002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>937895,01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B8665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>493 440,45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>444 454,56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62" w:rsidRPr="007C175F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8F6" w:rsidRP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="00E518F6" w:rsidRP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  </w:t>
      </w:r>
      <w:proofErr w:type="gramEnd"/>
      <w:r w:rsidR="00E518F6" w:rsidRP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 </w:t>
      </w:r>
      <w:r w:rsidR="00E518F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1 156 151,51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21663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учетом изменений в программы, </w:t>
      </w:r>
      <w:r w:rsidR="006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</w:t>
      </w:r>
      <w:r w:rsidR="004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5C512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413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47F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984 008,75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6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источникам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510 144,50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296F2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местного бюджета –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473 864,25 тыс. рублей.</w:t>
      </w:r>
    </w:p>
    <w:p w:rsidR="005224BD" w:rsidRPr="007C175F" w:rsidRDefault="009F479F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65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F448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6E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002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мероприятиям </w:t>
      </w:r>
      <w:r w:rsidR="006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составили</w:t>
      </w:r>
      <w:r w:rsidR="006A521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238 383,24</w:t>
      </w:r>
      <w:r w:rsidR="006754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14DB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24,23</w:t>
      </w:r>
      <w:r w:rsidR="008456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краевого бюджета –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123 285,70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6D64E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24,17</w:t>
      </w:r>
      <w:r w:rsidR="00187C8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14DB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местного бюджета –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114 593,67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B015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24,18</w:t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7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503,87 тыс. рублей.</w:t>
      </w:r>
    </w:p>
    <w:p w:rsidR="006E27D3" w:rsidRPr="007C175F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Планами – графиками реализаци</w:t>
      </w:r>
      <w:r w:rsidR="007C220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 на 202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предусмотрено исполнение 18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4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</w:t>
      </w:r>
      <w:r w:rsidR="002216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не содержат финансового обеспечения.</w:t>
      </w:r>
    </w:p>
    <w:p w:rsidR="00072A66" w:rsidRPr="007C175F" w:rsidRDefault="0078256D" w:rsidP="006431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7D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 на 1 квартал 202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E27D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6431E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олнены в срок в полном объеме, </w:t>
      </w:r>
      <w:r w:rsidR="00F91C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B32E0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1C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 запланирована до конца календарного года.</w:t>
      </w:r>
    </w:p>
    <w:p w:rsidR="005224BD" w:rsidRPr="007C175F" w:rsidRDefault="00296F2C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7C17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224B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5123E" w:rsidRPr="007C175F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7C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26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16.01.2024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6AD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A2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0D3" w:rsidRPr="00FA40D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10.07.2024 № 652-п)</w:t>
      </w:r>
      <w:r w:rsidR="0009739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  <w:r w:rsidR="00B5123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DC" w:rsidRPr="007C175F" w:rsidRDefault="008A6AD5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Программой в 202</w:t>
      </w:r>
      <w:r w:rsidR="00FA4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>565 036,63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                    </w:t>
      </w:r>
      <w:r w:rsid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>279 317,01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за счет средств </w:t>
      </w:r>
      <w:r w:rsid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>285 719,62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7033" w:rsidRPr="007C175F" w:rsidRDefault="00B570F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  </w:t>
      </w:r>
      <w:proofErr w:type="gramEnd"/>
      <w:r w:rsidRPr="00B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604 664,22 </w:t>
      </w:r>
      <w:r w:rsidR="00DE307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за 1 квартал 202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130 870,82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23,16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объемам</w:t>
      </w:r>
      <w:r w:rsidR="00F7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источникам финансового обеспечения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66 941,99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  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23,97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AD" w:rsidRP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объемам и источникам финансового обеспечения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63 928,83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22,37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619AD" w:rsidRP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объемам и источникам финансового обеспечения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61DC" w:rsidRPr="007C175F" w:rsidRDefault="007161DC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AD5" w:rsidRPr="007C175F" w:rsidRDefault="008A6AD5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4 основных мероприятия, на реализацию которых в 202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533 711,55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268 661,47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за счет средств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265 050,08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125 065,83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23,43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объемам и источникам финансового обеспечения </w:t>
      </w:r>
      <w:r w:rsid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64 835,80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 </w:t>
      </w:r>
      <w:r w:rsidR="007B3833">
        <w:rPr>
          <w:rFonts w:ascii="Times New Roman" w:eastAsia="Times New Roman" w:hAnsi="Times New Roman" w:cs="Times New Roman"/>
          <w:sz w:val="28"/>
          <w:szCs w:val="28"/>
          <w:lang w:eastAsia="ru-RU"/>
        </w:rPr>
        <w:t>24,13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619AD" w:rsidRP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объемам и источникам финансового обеспечения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6AD5" w:rsidRPr="007C175F" w:rsidRDefault="008A6AD5" w:rsidP="008A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</w:t>
      </w:r>
      <w:r w:rsid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60 230,03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E55C40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22,72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619AD" w:rsidRP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объемам и источникам финансового обеспечения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деятельность дошкольных образовательных учреждений </w:t>
      </w:r>
      <w:r w:rsidR="00F7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17412,23 тыс. руб.;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деятельность общеобразовательных учреждений на сумму 19120,81 тыс. руб.;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деятельность учреждений дополнительного образования 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13566,20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563 педагогическим работникам образовательных учреждений, проживающим и работающим в сельской местности, меры социальной поддержки по оплате жилых помещений, отопления и освещения на сумму 8451,68 тыс. руб.;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на сумму                                    9115,26 тыс. руб.;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подвоз учащихся к общеобразовательным учреждениям в учебное время (за счет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местного бюджета)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proofErr w:type="gramEnd"/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,45 тыс. руб.;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выплатить ежемесячное денежное вознаграждение за классное руководство 181 педагогическим работникам общеобразовательных организаций на сумму 5803,58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выплатить меры социальной поддержки 3 библиотекарям общеобразовательных организаций в сумме 8,40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произвести выплату заработной платы педагогическим работникам 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административному персоналу дошкольных и общеобразовательных организаций и осуществить приобретение учебных расходов за счет средств краевого бюджета на сумму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159,62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горячим питанием 86 детей участник</w:t>
      </w:r>
      <w:r w:rsidR="004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операции, обучающимся 5-11 классов на сумму 274,38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выплату заработной платы 4-м советника директора 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воспитанию и взаимодействию с детскими общественными объединениями на сумму 491,84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выплатить компенсацию части родительской платы согласно фактической посещаемости детей на сумму 1157,70 тыс. руб.;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предоставление горячего питания 1440 учащимся начальных классов за счет средств федерального, краевого и местного бюджетов на сумму 4733,68 тыс. рублей. 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округе Ставропольского края»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1 основное мероприятие, на реализацию которых в 2025 </w:t>
      </w:r>
      <w:proofErr w:type="gramStart"/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9 203,28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за счет средств краевого бюджета 9 203,28 тыс. рублей.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квартал 2025 года составили </w:t>
      </w:r>
      <w:r w:rsidR="005E469B" w:rsidRP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1 764,86 тыс. рублей 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(19,18 % 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объемам и источникам финансового обеспечения</w:t>
      </w:r>
      <w:r w:rsid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оказать </w:t>
      </w:r>
      <w:proofErr w:type="gramStart"/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12  приемным</w:t>
      </w:r>
      <w:proofErr w:type="gramEnd"/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 инвентаря, бесплатного медицинского обслуживания или возмещение их полной стоимости на сумму 1 589,04 тыс. рублей;</w:t>
      </w:r>
    </w:p>
    <w:p w:rsidR="005B2116" w:rsidRPr="005B2116" w:rsidRDefault="005B2116" w:rsidP="005B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выплатить денежные средства 11 опекаемым в размере 7831,00 рублей на одного опекаемого на сумму 175,82 тыс. рублей.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</w:t>
      </w:r>
      <w:r w:rsidR="005E4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Pr="00FA5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proofErr w:type="spellStart"/>
      <w:r w:rsidRPr="00FA5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FA5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3 основных мероприятия, на реализацию которых запланировано в 2025 году                    21 974,80 тыс. рублей, в том числе из средств краевого бюджета                        1 452,26 тыс. рублей и из  средств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292" w:rsidRP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20 522,54 тыс. рублей.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Кассовые расходы за 1 квартал 2025 года составили   4 000,13  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18,20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341,33 тыс. руб. 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23,50 %</w:t>
      </w:r>
      <w:r w:rsidR="006619AD" w:rsidRP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объемам и источникам финансового обеспечения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</w:t>
      </w:r>
      <w:r w:rsidR="005E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3 658,80 тыс. руб. 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17,83 %</w:t>
      </w:r>
      <w:r w:rsidR="006619AD" w:rsidRP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объемам и источникам финансового обеспечения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2664,80 тыс. рублей;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5 мероприятий в 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образования на сумму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138,50 тыс. рублей;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содержание органов местного самоуправления в области образования и органов опеки и попечительства на сумму                                          1178,09 тыс. рублей;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программного обеспечения и услуг связи на сумму 18,74 тыс. рублей.</w:t>
      </w:r>
    </w:p>
    <w:p w:rsidR="00FA5AC0" w:rsidRPr="00FA5AC0" w:rsidRDefault="007161DC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FA5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="00FA5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FA5AC0"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</w:t>
      </w:r>
      <w:r w:rsidR="0012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A5AC0"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основное мероприятие, на реализацию котор</w:t>
      </w:r>
      <w:r w:rsidR="004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A5AC0"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в 2025 году 147,00 тыс. рублей из средств </w:t>
      </w:r>
      <w:r w:rsidR="0012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FA5AC0"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квартал 2025 года составили 40,00 тыс. рублей 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27,21% 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источникам финансового обеспечения</w:t>
      </w:r>
      <w:r w:rsid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проводятся согласно графика. 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FA5AC0" w:rsidRPr="00FA5AC0" w:rsidRDefault="00FA5AC0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7</w:t>
      </w:r>
      <w:proofErr w:type="gramEnd"/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для молодежи Труновского муниципального округа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FA5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833" w:rsidRPr="007B3833" w:rsidRDefault="007B3833" w:rsidP="00FA5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833">
        <w:rPr>
          <w:rFonts w:ascii="Times New Roman" w:eastAsia="Times New Roman" w:hAnsi="Times New Roman" w:cs="Times New Roman"/>
          <w:sz w:val="28"/>
          <w:szCs w:val="28"/>
        </w:rPr>
        <w:t>Планом – графиком на 2025 предусмотрено 38 контрольных событий. Все контрольные события начаты в срок. Срок реализации всех контрольных событий до конца календарного года.</w:t>
      </w:r>
    </w:p>
    <w:p w:rsidR="00E17033" w:rsidRPr="007C175F" w:rsidRDefault="005224BD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</w:t>
      </w:r>
      <w:r w:rsidR="00BA2D7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</w:rPr>
        <w:t xml:space="preserve">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7C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 края от 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B46A3B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B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1183</w:t>
      </w:r>
      <w:r w:rsidR="0006543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A5F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5B4F" w:rsidRPr="008E5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 </w:t>
      </w:r>
      <w:hyperlink r:id="rId6" w:tgtFrame="_blank" w:history="1">
        <w:r w:rsidR="008E5B4F" w:rsidRPr="008E5B4F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постановлений администрации Труновского муниципального округа Ставропольского края от 04.03.2024 № 177-п</w:t>
        </w:r>
      </w:hyperlink>
      <w:r w:rsidR="008E5B4F" w:rsidRPr="008E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tgtFrame="_blank" w:history="1">
        <w:r w:rsidR="008E5B4F" w:rsidRPr="008E5B4F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26.09.2024 № 892-п</w:t>
        </w:r>
      </w:hyperlink>
      <w:r w:rsidR="008E5B4F" w:rsidRPr="008E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tgtFrame="_blank" w:history="1">
        <w:r w:rsidR="008E5B4F" w:rsidRPr="008E5B4F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17.02.2025 № 106-п</w:t>
        </w:r>
      </w:hyperlink>
      <w:r w:rsidR="008E5B4F" w:rsidRPr="008E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ED32E5" w:rsidRPr="007C175F" w:rsidRDefault="003A5F16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   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89 990,27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89 828,89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161,38</w:t>
      </w:r>
      <w:r w:rsidR="00ED32E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304" w:rsidRPr="007C175F" w:rsidRDefault="00FB0B0A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</w:t>
      </w:r>
      <w:r w:rsidRP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на 2025 год и плановый период 2026 и 2027 </w:t>
      </w:r>
      <w:proofErr w:type="gramStart"/>
      <w:r w:rsidRP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  </w:t>
      </w:r>
      <w:proofErr w:type="gramEnd"/>
      <w:r w:rsidRP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115 928,32</w:t>
      </w:r>
      <w:r w:rsidR="00D9130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1C78" w:rsidRPr="007C175F" w:rsidRDefault="00061C78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в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рограмму,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Программы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106 313,67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– 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8 423,08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 w:rsidR="00FB0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>7 890,60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5396" w:rsidRPr="007C175F" w:rsidRDefault="000B7683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33 176,19</w:t>
      </w:r>
      <w:r w:rsidRPr="007C17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31,21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31 935,19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1241,00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7C175F" w:rsidRDefault="005E58F9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7C175F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3A5F16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музейного дела, библиотечного обслуживания, организация культурно - досуговой деятельности </w:t>
      </w:r>
      <w:r w:rsidR="00BA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3A5F16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Труновском муниципальном округе Ставропольского края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3A5F1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7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 202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71 302,80</w:t>
      </w:r>
      <w:r w:rsidR="00196CB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средств 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71 141,42</w:t>
      </w:r>
      <w:r w:rsidR="00A7459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161,38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F6A61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875" w:rsidRPr="007C175F" w:rsidRDefault="00052875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программу,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подпрограммы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85 829,15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gramStart"/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средств краевого бюджета –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8 423,08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бюджета–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77 406,07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22D7" w:rsidRPr="007C175F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DB383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29 384,56</w:t>
      </w:r>
      <w:r w:rsidR="00DE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B768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35C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34,24</w:t>
      </w:r>
      <w:r w:rsidR="003854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подпрограммы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EC6" w:rsidRPr="00C6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8546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28 143,56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1 241,00</w:t>
      </w:r>
      <w:r w:rsidR="00CC539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1B6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F8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F7" w:rsidRPr="007C175F" w:rsidRDefault="00F2699B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C909A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хранения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изучения и публичного представления музейных предметов, музейных коллекций»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1 719,61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включает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здания МБУК «</w:t>
      </w:r>
      <w:r w:rsidR="00481963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Труновского муниципального округа</w:t>
      </w:r>
      <w:r w:rsidR="002C1C15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6E1" w:rsidRPr="007C175F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>7 571,47</w:t>
      </w:r>
      <w:r w:rsidR="005E58F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="00F3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A4008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 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оплату заработной платы и налогов на фонд</w:t>
      </w:r>
      <w:r w:rsidR="000F26F7" w:rsidRPr="007C175F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7C17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C86CF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CF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обслуживание оргтехники</w:t>
      </w:r>
      <w:r w:rsid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выплату </w:t>
      </w:r>
      <w:r w:rsidR="00622F57" w:rsidRP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МБУК «</w:t>
      </w:r>
      <w:proofErr w:type="spellStart"/>
      <w:r w:rsidR="00622F57" w:rsidRP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Труновская</w:t>
      </w:r>
      <w:proofErr w:type="spellEnd"/>
      <w:r w:rsidR="00622F57" w:rsidRP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 </w:t>
      </w:r>
      <w:r w:rsid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="00622F57" w:rsidRP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0456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622F57" w:rsidRPr="00622F57">
        <w:rPr>
          <w:rFonts w:ascii="Times New Roman" w:eastAsia="Times New Roman" w:hAnsi="Times New Roman" w:cs="Times New Roman"/>
          <w:sz w:val="28"/>
          <w:szCs w:val="28"/>
          <w:lang w:eastAsia="ru-RU"/>
        </w:rPr>
        <w:t>,40 тыс. рублей</w:t>
      </w:r>
      <w:r w:rsidR="00A564F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38C" w:rsidRDefault="00213BD8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E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проекта «Семейные ценности 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E6E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инфраструктура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выделена субсидия на «Создание модельных библиотек» в сумме 8 421,05 тыс. рублей. Кассовый расход составил 1 241,00 тыс. рублей (приобретена книжная продукция).</w:t>
      </w:r>
    </w:p>
    <w:p w:rsidR="00213BD8" w:rsidRDefault="006541E2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 заключенного между Министерством культуры Ставропольского края и Труновским муниципальным округом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ыделена субсидия на государственную поддержку отрасли культуры (модернизация </w:t>
      </w:r>
      <w:r w:rsidR="00565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21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комплектования книжных фондов библи</w:t>
      </w:r>
      <w:r w:rsidR="0056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отек) в сумме 171,53 тыс. рублей. Кассовый расход запланирован на май 2025 г.</w:t>
      </w:r>
    </w:p>
    <w:p w:rsidR="00565CBB" w:rsidRPr="007C175F" w:rsidRDefault="00565CB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</w:t>
      </w:r>
      <w:r w:rsidR="00DE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культурно</w:t>
      </w:r>
      <w:r w:rsidR="00DE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досуга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Труновского муниципального округа Ставропольского края» израсходовано 18 852,48 тыс. рублей из средств местного бюджета (мероприятие включает в себя оплату заработной платы</w:t>
      </w:r>
      <w:r w:rsidR="002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 на фонд оплаты труда, оплату коммунальных услуг. Оплату мер социальной поддержки отдельных категорий граждан, работающих </w:t>
      </w:r>
      <w:r w:rsidR="008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проживающих в сельской местности,</w:t>
      </w:r>
      <w:r w:rsidR="0065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договоров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обслуживанию зданий культурно- досугов</w:t>
      </w:r>
      <w:r w:rsidR="006541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учреждений, обслуживание оргтехники).</w:t>
      </w:r>
    </w:p>
    <w:p w:rsidR="00105BB2" w:rsidRPr="007C175F" w:rsidRDefault="00105BB2" w:rsidP="00105BB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D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заключенного между</w:t>
      </w:r>
      <w:r w:rsidR="008D7F4A" w:rsidRPr="008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культуры Ставропольского края и Труновским муниципальным округом Ставропольского края</w:t>
      </w:r>
      <w:r w:rsidR="008D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выделена субсидия на укрепление материально-технической базы </w:t>
      </w:r>
      <w:r w:rsidR="0065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культуры в населенных пунктах    с числом жителей до 50 человек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541E2">
        <w:rPr>
          <w:rFonts w:ascii="Times New Roman" w:eastAsia="Times New Roman" w:hAnsi="Times New Roman" w:cs="Times New Roman"/>
          <w:sz w:val="28"/>
          <w:szCs w:val="28"/>
          <w:lang w:eastAsia="ru-RU"/>
        </w:rPr>
        <w:t>273,81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Кассовый расход </w:t>
      </w:r>
      <w:r w:rsidR="00654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 май 2025 г.</w:t>
      </w:r>
    </w:p>
    <w:p w:rsidR="00AE3194" w:rsidRPr="007C175F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«Сохранение и развитие культуры в Труновском муниципальном </w:t>
      </w:r>
      <w:r w:rsidR="00973D6C"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C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</w:t>
      </w:r>
      <w:r w:rsidR="003D34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18 196,35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04E9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777" w:rsidRPr="007C175F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в подпрограмму, бюджетные ассигнования составили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20 484,52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AE319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83" w:rsidRPr="007C175F" w:rsidRDefault="000B7683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3 791,63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6B5F9A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18,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источникам финансового обеспечения </w:t>
      </w:r>
      <w:r w:rsid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66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0AC" w:rsidRP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F070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7C175F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D34F8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расходы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отдела культуры АТМ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и М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ТМ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«Центр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и обслуживанию </w:t>
      </w:r>
      <w:r w:rsidR="00CF04ED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C86CF4" w:rsidRPr="007C175F" w:rsidRDefault="00542D02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на 202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05BB2"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реализации 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</w:t>
      </w:r>
      <w:r w:rsidR="00BA2D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1 полугодие -1, реализация                               4 контрольных событий запланировано до конца 2025 года.</w:t>
      </w:r>
    </w:p>
    <w:p w:rsidR="00B257AC" w:rsidRPr="0070477B" w:rsidRDefault="005224BD" w:rsidP="00B257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A26B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          № 1129</w:t>
      </w:r>
      <w:r w:rsidR="00B46A3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7AC" w:rsidRPr="0070477B">
        <w:t xml:space="preserve"> </w:t>
      </w:r>
      <w:r w:rsidR="00207289" w:rsidRPr="00704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C1B96" w:rsidRPr="00704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редакции </w:t>
      </w:r>
      <w:hyperlink r:id="rId9" w:tgtFrame="_blank" w:history="1">
        <w:r w:rsidR="002C1B96" w:rsidRPr="0070477B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постановлений администрации Труновского муниципального округа Ставропольского края от 29.01.2024 № 56-п</w:t>
        </w:r>
      </w:hyperlink>
      <w:r w:rsidR="00C64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</w:t>
      </w:r>
      <w:hyperlink r:id="rId10" w:tgtFrame="_blank" w:history="1">
        <w:r w:rsidR="002C1B96" w:rsidRPr="0070477B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12.04.2024 № 304-п</w:t>
        </w:r>
      </w:hyperlink>
      <w:r w:rsidR="002C1B96" w:rsidRPr="00704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tgtFrame="_blank" w:history="1">
        <w:r w:rsidR="002C1B96" w:rsidRPr="0070477B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09.08.2024 № 722-п</w:t>
        </w:r>
      </w:hyperlink>
      <w:r w:rsidR="002C1B96" w:rsidRPr="00704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B257A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1E53DC" w:rsidRPr="0070477B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FA26B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2C1B96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2C1B96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71076,17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70477B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2C1B96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52 503,90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FA26BC" w:rsidRPr="0070477B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</w:t>
      </w:r>
      <w:r w:rsidR="002C1B96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местного бюджета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-  </w:t>
      </w:r>
      <w:r w:rsidR="002C1B96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18 572,27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6619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17033" w:rsidRPr="0070477B" w:rsidRDefault="00457F27" w:rsidP="00FE5EE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годов»   </w:t>
      </w:r>
      <w:proofErr w:type="gramEnd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                        159 484,35</w:t>
      </w:r>
      <w:r w:rsidR="00FA26B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8F20E8" w:rsidRPr="0070477B" w:rsidRDefault="001E53DC" w:rsidP="000216D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0216D5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</w:t>
      </w:r>
      <w:r w:rsidR="00457F27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0216D5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</w:t>
      </w:r>
      <w:r w:rsidR="000216D5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457F27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6 176,64</w:t>
      </w:r>
      <w:r w:rsidR="000216D5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 (</w:t>
      </w:r>
      <w:r w:rsidR="00FE5EE2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исполнение </w:t>
      </w:r>
      <w:r w:rsidR="00457F27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8,69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</w:t>
      </w:r>
      <w:r w:rsidR="00457F27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64EC6" w:rsidRPr="00C64E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6619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C64EC6" w:rsidRPr="00C64E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рограммы</w:t>
      </w:r>
      <w:r w:rsidR="00FE5EE2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0216D5" w:rsidRPr="0070477B">
        <w:t xml:space="preserve"> </w:t>
      </w:r>
      <w:r w:rsidR="000216D5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</w:t>
      </w:r>
      <w:r w:rsidR="00457F27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 бюджета</w:t>
      </w:r>
      <w:r w:rsidR="000216D5"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1E53DC" w:rsidRPr="0070477B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1E53DC" w:rsidRPr="0070477B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</w:t>
      </w:r>
      <w:r w:rsidR="00B257A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</w:t>
      </w:r>
      <w:r w:rsidR="00D564A4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оприятия Программы в 202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,0 тыс. рублей за счет средств 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местного бюджета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216D5" w:rsidRPr="0070477B" w:rsidRDefault="000216D5" w:rsidP="007D1AB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не производились. Согласно плана-графика, осуществление расходов планируется в 2-4 кв. 202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года.</w:t>
      </w:r>
    </w:p>
    <w:p w:rsidR="001E53DC" w:rsidRPr="0070477B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«Дорожное хозяйство» 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964E6E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 основное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</w:t>
      </w:r>
      <w:r w:rsidR="00964E6E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ие, на реализацию которого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202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70 931,17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0216D5" w:rsidRPr="0070477B" w:rsidRDefault="000216D5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52 503,90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0216D5" w:rsidRPr="0070477B" w:rsidRDefault="000216D5" w:rsidP="000216D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местного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бюджета -  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18427,27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6619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C6E91" w:rsidRPr="0070477B" w:rsidRDefault="005F3F65" w:rsidP="000216D5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 квартал 202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A47C7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год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="00964E6E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состав</w:t>
      </w:r>
      <w:r w:rsidR="00CE47F0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6 176,64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</w:t>
      </w:r>
      <w:r w:rsidR="00C64EC6" w:rsidRP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местного бюджета 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="00FE5EE2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исполнение 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8,71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</w:t>
      </w:r>
      <w:r w:rsidR="001C6E9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64EC6" w:rsidRP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объемам и источникам финансового обеспечения подпрограммы </w:t>
      </w:r>
      <w:r w:rsidR="006619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C64EC6" w:rsidRP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рограммы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). </w:t>
      </w:r>
      <w:r w:rsidR="00E13F28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основного мероприятия «П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оддержка муниципального дор</w:t>
      </w:r>
      <w:r w:rsidR="008A47C7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ожного хозяйства» 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осуществлялись расходы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="000216D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на ремонт и зимнее содержание автомобильных дорог общего пользования местного значения;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на производство работ по капитальному ремонту, ремонту и содержанию автомобильных дорог общего пользования и искусственных сооружений на них.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Планом – графиком на 2025 год предусмотрено 8 контрольных событи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реализация которы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 запланирована на 2 полугодие: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 контрольное событие «Приобретение светоотражающих элементов. Закупка детского городка по БДД» - осуществление расходов планируется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2-4 кв. 2025 года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2 контрольное событие «Оплата взносов за участие в краевых конкурсах по БДД. Приобретение дидактических игр по ПДД» - осуществление расходов планируется в 2-4 кв. 2025 года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3 контрольное событие «Исполнение муниципальных контрактов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ремонту и содержанию автомобильных дорог» - выполнены работы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зимнему содержанию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 контрольное событие «Исполнение муниципальных контрактов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разработку проектно-сметной документации»» - осуществление расходов планируется в 2-4 кв. 2025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г.;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 контрольное событие «Исполнение муниципального контракта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реализацию инициативного проекта» - выполнение работ запланировано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 01 сентября 2025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6 контрольное событие «Исполнение муниципального контракта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реализацию инициативного проекта» - выполнение работ запланировано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 01 сентября 2025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7 контрольное событие «Исполнение муниципального контракта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реализацию инициативного проекта» - выполнение работ запланировано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 01 сентября 2025</w:t>
      </w:r>
      <w:r w:rsidR="00E0127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года;</w:t>
      </w:r>
    </w:p>
    <w:p w:rsidR="001C6E91" w:rsidRPr="0070477B" w:rsidRDefault="001C6E91" w:rsidP="001C6E9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8 контрольное событие «Исполнение муниципальных контрактов </w:t>
      </w:r>
      <w:r w:rsidR="00C64E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ремонту автомобильных дорог в рамках заключенного соглашения» - выполнение работ запланировано до 01 сентября 2025 года.</w:t>
      </w:r>
    </w:p>
    <w:p w:rsidR="005224BD" w:rsidRPr="0070477B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«Развитие физической культуры и спорта</w:t>
      </w:r>
      <w:r w:rsidR="00BF1472" w:rsidRPr="00704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704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Труновском муниципальном </w:t>
      </w:r>
      <w:r w:rsidR="00973D6C" w:rsidRPr="00704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704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77B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70477B">
        <w:rPr>
          <w:rFonts w:ascii="Times New Roman" w:hAnsi="Times New Roman"/>
          <w:sz w:val="28"/>
          <w:szCs w:val="28"/>
        </w:rPr>
        <w:t>округа</w:t>
      </w:r>
      <w:r w:rsidRPr="0070477B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61373B" w:rsidRPr="0070477B">
        <w:rPr>
          <w:rFonts w:ascii="Times New Roman" w:hAnsi="Times New Roman"/>
          <w:sz w:val="28"/>
          <w:szCs w:val="28"/>
        </w:rPr>
        <w:t>11.12.2023</w:t>
      </w:r>
      <w:r w:rsidRPr="0070477B">
        <w:rPr>
          <w:rFonts w:ascii="Times New Roman" w:hAnsi="Times New Roman"/>
          <w:sz w:val="28"/>
          <w:szCs w:val="28"/>
        </w:rPr>
        <w:t xml:space="preserve"> № </w:t>
      </w:r>
      <w:r w:rsidR="0061373B" w:rsidRPr="0070477B">
        <w:rPr>
          <w:rFonts w:ascii="Times New Roman" w:hAnsi="Times New Roman"/>
          <w:sz w:val="28"/>
          <w:szCs w:val="28"/>
        </w:rPr>
        <w:t>1130</w:t>
      </w:r>
      <w:r w:rsidRPr="0070477B">
        <w:rPr>
          <w:rFonts w:ascii="Times New Roman" w:hAnsi="Times New Roman"/>
          <w:sz w:val="28"/>
          <w:szCs w:val="28"/>
        </w:rPr>
        <w:t>-п</w:t>
      </w:r>
      <w:r w:rsidR="002914FE" w:rsidRPr="0070477B">
        <w:rPr>
          <w:rFonts w:ascii="Times New Roman" w:hAnsi="Times New Roman"/>
          <w:sz w:val="28"/>
          <w:szCs w:val="28"/>
        </w:rPr>
        <w:t xml:space="preserve"> (</w:t>
      </w:r>
      <w:r w:rsidR="00245C0B" w:rsidRPr="0070477B">
        <w:rPr>
          <w:rFonts w:ascii="Times New Roman" w:hAnsi="Times New Roman"/>
          <w:sz w:val="28"/>
          <w:szCs w:val="28"/>
        </w:rPr>
        <w:t>в редакции постановлени</w:t>
      </w:r>
      <w:r w:rsidR="00BF1472" w:rsidRPr="0070477B">
        <w:rPr>
          <w:rFonts w:ascii="Times New Roman" w:hAnsi="Times New Roman"/>
          <w:sz w:val="28"/>
          <w:szCs w:val="28"/>
        </w:rPr>
        <w:t>й</w:t>
      </w:r>
      <w:r w:rsidR="00245C0B" w:rsidRPr="0070477B">
        <w:rPr>
          <w:rFonts w:ascii="Times New Roman" w:hAnsi="Times New Roman"/>
          <w:sz w:val="28"/>
          <w:szCs w:val="28"/>
        </w:rPr>
        <w:t xml:space="preserve"> администрации Труновского муниципального округа Ставропольского края </w:t>
      </w:r>
      <w:r w:rsidR="00BF1472" w:rsidRPr="0070477B">
        <w:rPr>
          <w:rFonts w:ascii="Times New Roman" w:hAnsi="Times New Roman"/>
          <w:sz w:val="28"/>
          <w:szCs w:val="28"/>
        </w:rPr>
        <w:t xml:space="preserve">  </w:t>
      </w:r>
      <w:r w:rsidR="00245C0B" w:rsidRPr="0070477B">
        <w:rPr>
          <w:rFonts w:ascii="Times New Roman" w:hAnsi="Times New Roman"/>
          <w:sz w:val="28"/>
          <w:szCs w:val="28"/>
        </w:rPr>
        <w:t xml:space="preserve">от </w:t>
      </w:r>
      <w:r w:rsidR="0061373B" w:rsidRPr="0070477B">
        <w:rPr>
          <w:rFonts w:ascii="Times New Roman" w:hAnsi="Times New Roman"/>
          <w:sz w:val="28"/>
          <w:szCs w:val="28"/>
        </w:rPr>
        <w:t>18.03.2024</w:t>
      </w:r>
      <w:r w:rsidR="00245C0B" w:rsidRPr="0070477B">
        <w:rPr>
          <w:rFonts w:ascii="Times New Roman" w:hAnsi="Times New Roman"/>
          <w:sz w:val="28"/>
          <w:szCs w:val="28"/>
        </w:rPr>
        <w:t xml:space="preserve"> № </w:t>
      </w:r>
      <w:r w:rsidR="0061373B" w:rsidRPr="0070477B">
        <w:rPr>
          <w:rFonts w:ascii="Times New Roman" w:hAnsi="Times New Roman"/>
          <w:sz w:val="28"/>
          <w:szCs w:val="28"/>
        </w:rPr>
        <w:t>210</w:t>
      </w:r>
      <w:r w:rsidR="00245C0B" w:rsidRPr="0070477B">
        <w:rPr>
          <w:rFonts w:ascii="Times New Roman" w:hAnsi="Times New Roman"/>
          <w:sz w:val="28"/>
          <w:szCs w:val="28"/>
        </w:rPr>
        <w:t>-п</w:t>
      </w:r>
      <w:r w:rsidR="00BF1472" w:rsidRPr="0070477B">
        <w:rPr>
          <w:rFonts w:ascii="Times New Roman" w:hAnsi="Times New Roman"/>
          <w:sz w:val="28"/>
          <w:szCs w:val="28"/>
        </w:rPr>
        <w:t>, от 22.07.2024 № 676-п, от 14.10.2024 № 950-</w:t>
      </w:r>
      <w:proofErr w:type="gramStart"/>
      <w:r w:rsidR="00BF1472" w:rsidRPr="0070477B">
        <w:rPr>
          <w:rFonts w:ascii="Times New Roman" w:hAnsi="Times New Roman"/>
          <w:sz w:val="28"/>
          <w:szCs w:val="28"/>
        </w:rPr>
        <w:t xml:space="preserve">п,   </w:t>
      </w:r>
      <w:proofErr w:type="gramEnd"/>
      <w:r w:rsidR="00BF1472" w:rsidRPr="0070477B">
        <w:rPr>
          <w:rFonts w:ascii="Times New Roman" w:hAnsi="Times New Roman"/>
          <w:sz w:val="28"/>
          <w:szCs w:val="28"/>
        </w:rPr>
        <w:t xml:space="preserve">                  от 05.03.2025 № 149-п) </w:t>
      </w:r>
      <w:r w:rsidR="009E189E" w:rsidRPr="0070477B">
        <w:rPr>
          <w:rFonts w:ascii="Times New Roman" w:hAnsi="Times New Roman"/>
          <w:sz w:val="28"/>
          <w:szCs w:val="28"/>
        </w:rPr>
        <w:t xml:space="preserve"> </w:t>
      </w:r>
      <w:r w:rsidRPr="0070477B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5224BD" w:rsidRPr="0070477B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0477B">
        <w:rPr>
          <w:rFonts w:ascii="Times New Roman" w:hAnsi="Times New Roman"/>
          <w:sz w:val="28"/>
          <w:szCs w:val="28"/>
        </w:rPr>
        <w:t>На реализ</w:t>
      </w:r>
      <w:r w:rsidR="009E39BB" w:rsidRPr="0070477B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BF1472" w:rsidRPr="0070477B">
        <w:rPr>
          <w:rFonts w:ascii="Times New Roman" w:hAnsi="Times New Roman"/>
          <w:sz w:val="28"/>
          <w:szCs w:val="28"/>
        </w:rPr>
        <w:t>5</w:t>
      </w:r>
      <w:r w:rsidRPr="0070477B">
        <w:rPr>
          <w:rFonts w:ascii="Times New Roman" w:hAnsi="Times New Roman"/>
          <w:sz w:val="28"/>
          <w:szCs w:val="28"/>
        </w:rPr>
        <w:t xml:space="preserve"> году</w:t>
      </w:r>
      <w:r w:rsidR="00EA4B70" w:rsidRPr="0070477B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61373B" w:rsidRPr="0070477B">
        <w:rPr>
          <w:rFonts w:ascii="Times New Roman" w:hAnsi="Times New Roman"/>
          <w:sz w:val="28"/>
          <w:szCs w:val="28"/>
        </w:rPr>
        <w:t>2804,19</w:t>
      </w:r>
      <w:r w:rsidRPr="0070477B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  <w:r w:rsidR="00BF1472" w:rsidRPr="0070477B">
        <w:rPr>
          <w:rFonts w:ascii="Times New Roman" w:hAnsi="Times New Roman"/>
          <w:sz w:val="28"/>
          <w:szCs w:val="28"/>
        </w:rPr>
        <w:t xml:space="preserve"> </w:t>
      </w:r>
    </w:p>
    <w:p w:rsidR="00230657" w:rsidRDefault="009C111C" w:rsidP="00E170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0477B">
        <w:rPr>
          <w:rFonts w:ascii="Times New Roman" w:hAnsi="Times New Roman"/>
          <w:sz w:val="28"/>
          <w:szCs w:val="28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hAnsi="Times New Roman"/>
          <w:sz w:val="28"/>
          <w:szCs w:val="28"/>
        </w:rPr>
        <w:t xml:space="preserve">годов»   </w:t>
      </w:r>
      <w:proofErr w:type="gramEnd"/>
      <w:r w:rsidRPr="0070477B">
        <w:rPr>
          <w:rFonts w:ascii="Times New Roman" w:hAnsi="Times New Roman"/>
          <w:sz w:val="28"/>
          <w:szCs w:val="28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</w:t>
      </w:r>
      <w:r w:rsidR="00245C0B" w:rsidRPr="0070477B">
        <w:rPr>
          <w:rFonts w:ascii="Times New Roman" w:hAnsi="Times New Roman"/>
          <w:sz w:val="28"/>
          <w:szCs w:val="28"/>
        </w:rPr>
        <w:t xml:space="preserve">                        </w:t>
      </w:r>
      <w:r w:rsidRPr="0070477B">
        <w:rPr>
          <w:rFonts w:ascii="Times New Roman" w:hAnsi="Times New Roman"/>
          <w:sz w:val="28"/>
          <w:szCs w:val="28"/>
        </w:rPr>
        <w:t>4 314,34</w:t>
      </w:r>
      <w:r w:rsidR="0061373B" w:rsidRPr="0070477B">
        <w:rPr>
          <w:rFonts w:ascii="Times New Roman" w:hAnsi="Times New Roman"/>
          <w:sz w:val="28"/>
          <w:szCs w:val="28"/>
        </w:rPr>
        <w:t xml:space="preserve"> </w:t>
      </w:r>
      <w:r w:rsidR="00245C0B" w:rsidRPr="0070477B">
        <w:rPr>
          <w:rFonts w:ascii="Times New Roman" w:hAnsi="Times New Roman"/>
          <w:sz w:val="28"/>
          <w:szCs w:val="28"/>
        </w:rPr>
        <w:t>тыс. рублей.</w:t>
      </w:r>
    </w:p>
    <w:p w:rsidR="00C64EC6" w:rsidRPr="00C64EC6" w:rsidRDefault="00C64EC6" w:rsidP="00C64EC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64EC6">
        <w:rPr>
          <w:rFonts w:ascii="Times New Roman" w:hAnsi="Times New Roman"/>
          <w:sz w:val="28"/>
          <w:szCs w:val="28"/>
        </w:rPr>
        <w:t>В соответствии с внесенными изменениями в муниципальную программу финансовое обеспечение Программы составило 3012,87 тыс. рублей за счет средств местного бюджета.</w:t>
      </w:r>
    </w:p>
    <w:p w:rsidR="00C070F9" w:rsidRPr="0070477B" w:rsidRDefault="00C070F9" w:rsidP="00E170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0477B">
        <w:rPr>
          <w:rFonts w:ascii="Times New Roman" w:hAnsi="Times New Roman"/>
          <w:sz w:val="28"/>
          <w:szCs w:val="28"/>
        </w:rPr>
        <w:t>Вносятся изменения в муниципальную программу.</w:t>
      </w:r>
    </w:p>
    <w:p w:rsidR="00230657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0A4D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E321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73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9C111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4D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373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873,54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0477B">
        <w:t xml:space="preserve">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(</w:t>
      </w:r>
      <w:r w:rsidR="004F595F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28,99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30657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0A4D28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«Организация и проведение официальных физкультурно-оздоровительных и спортивных мероприятий на территории Труновского 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муниципального округа Ставропольского края»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</w:t>
      </w:r>
      <w:r w:rsidR="00AC16A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 реализацию которых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245C0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571,19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A4D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657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318,79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4F595F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55,81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C070F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объемам</w:t>
      </w:r>
      <w:r w:rsid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источникам финансового обеспечения подпрограммы 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30657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0521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позволила провести 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C0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D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массовых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0A678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4D28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</w:r>
      <w:proofErr w:type="spellStart"/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запланировано 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2233,00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внесенными изменениями, финансовое обеспечение подпрограммы Программы составили 2441,68 тыс. рублей за счет местного бюджета.</w:t>
      </w:r>
    </w:p>
    <w:p w:rsidR="00230657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5C0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554,75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4F595F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22,72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3068A" w:rsidRPr="007306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</w:t>
      </w:r>
      <w:r w:rsid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источникам финансового обеспечения подпрограммы 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68A" w:rsidRP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30657" w:rsidRPr="0070477B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осуществлялись расходы на содержание централизованного аппарата, содержание имущества, уплату налогов </w:t>
      </w:r>
      <w:r w:rsidR="007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сборов, прочие расходы.</w:t>
      </w:r>
    </w:p>
    <w:p w:rsidR="00D22B78" w:rsidRPr="0070477B" w:rsidRDefault="00D22B78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«Реконструкция стадиона села Донского Труновского муниципального округа Ставропольского края» 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на 2025 год не</w:t>
      </w:r>
      <w:r w:rsidR="0023654B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:rsidR="00415EC3" w:rsidRPr="0070477B" w:rsidRDefault="00415EC3" w:rsidP="00415EC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230657" w:rsidRPr="0070477B" w:rsidRDefault="008A7DA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– графиком предусмотрено</w:t>
      </w:r>
      <w:r w:rsidR="00D22B7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065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</w:t>
      </w:r>
      <w:r w:rsidR="00415EC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которых осуществляется в течении календарного года.</w:t>
      </w:r>
    </w:p>
    <w:p w:rsidR="003E4883" w:rsidRPr="0070477B" w:rsidRDefault="005224BD" w:rsidP="004D3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</w:t>
      </w:r>
      <w:r w:rsidR="0073068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</w:t>
      </w:r>
      <w:r w:rsidRPr="0070477B">
        <w:rPr>
          <w:rFonts w:ascii="Times New Roman" w:eastAsia="Calibri" w:hAnsi="Times New Roman" w:cs="Times New Roman"/>
          <w:i/>
          <w:sz w:val="28"/>
          <w:szCs w:val="28"/>
        </w:rPr>
        <w:t xml:space="preserve">в Труновском муниципальном </w:t>
      </w:r>
      <w:r w:rsidR="00973D6C" w:rsidRPr="0070477B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70477B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7047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70477B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70477B">
        <w:rPr>
          <w:rFonts w:ascii="Times New Roman" w:hAnsi="Times New Roman" w:cs="Times New Roman"/>
          <w:sz w:val="28"/>
          <w:szCs w:val="28"/>
        </w:rPr>
        <w:t>а</w:t>
      </w:r>
      <w:r w:rsidR="00BD453D"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7047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70477B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70477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95C35" w:rsidRPr="0070477B">
        <w:rPr>
          <w:rFonts w:ascii="Times New Roman" w:hAnsi="Times New Roman" w:cs="Times New Roman"/>
          <w:sz w:val="28"/>
          <w:szCs w:val="28"/>
        </w:rPr>
        <w:t xml:space="preserve">06.12.2023 № 1113-п, с изменениями, внесенными постановлениями администрации Труновского муниципального округа Ставропольского края от 29.05.2024 № 466-п, от 07.06.2024 № 532-п,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5C35" w:rsidRPr="0070477B">
        <w:rPr>
          <w:rFonts w:ascii="Times New Roman" w:hAnsi="Times New Roman" w:cs="Times New Roman"/>
          <w:sz w:val="28"/>
          <w:szCs w:val="28"/>
        </w:rPr>
        <w:t>от 05.07.2024 № 631-п, от 30.08.2024 № 818-п, от 14.01.2025 № 7-п,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5C35" w:rsidRPr="0070477B">
        <w:rPr>
          <w:rFonts w:ascii="Times New Roman" w:hAnsi="Times New Roman" w:cs="Times New Roman"/>
          <w:sz w:val="28"/>
          <w:szCs w:val="28"/>
        </w:rPr>
        <w:t xml:space="preserve"> от 14.03.2025 № 172-п (далее - Программа)</w:t>
      </w:r>
      <w:r w:rsidR="00884A48" w:rsidRPr="0070477B">
        <w:rPr>
          <w:rFonts w:ascii="Times New Roman" w:hAnsi="Times New Roman" w:cs="Times New Roman"/>
          <w:sz w:val="28"/>
          <w:szCs w:val="28"/>
        </w:rPr>
        <w:t>.</w:t>
      </w:r>
      <w:r w:rsidR="00193995" w:rsidRPr="00704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48" w:rsidRPr="0070477B" w:rsidRDefault="00884A48" w:rsidP="004D3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На реализа</w:t>
      </w:r>
      <w:r w:rsidR="004D3123" w:rsidRPr="0070477B">
        <w:rPr>
          <w:rFonts w:ascii="Times New Roman" w:hAnsi="Times New Roman" w:cs="Times New Roman"/>
          <w:sz w:val="28"/>
          <w:szCs w:val="28"/>
        </w:rPr>
        <w:t>цию мероприятий Программы в 202</w:t>
      </w:r>
      <w:r w:rsidR="00395C35" w:rsidRPr="0070477B">
        <w:rPr>
          <w:rFonts w:ascii="Times New Roman" w:hAnsi="Times New Roman" w:cs="Times New Roman"/>
          <w:sz w:val="28"/>
          <w:szCs w:val="28"/>
        </w:rPr>
        <w:t>5</w:t>
      </w:r>
      <w:r w:rsidRPr="0070477B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783B16" w:rsidRPr="0070477B">
        <w:rPr>
          <w:rFonts w:ascii="Times New Roman" w:hAnsi="Times New Roman" w:cs="Times New Roman"/>
          <w:sz w:val="28"/>
          <w:szCs w:val="28"/>
        </w:rPr>
        <w:t>2 627,5</w:t>
      </w:r>
      <w:r w:rsidR="00395C35" w:rsidRPr="0070477B">
        <w:rPr>
          <w:rFonts w:ascii="Times New Roman" w:hAnsi="Times New Roman" w:cs="Times New Roman"/>
          <w:sz w:val="28"/>
          <w:szCs w:val="28"/>
        </w:rPr>
        <w:t>9</w:t>
      </w:r>
      <w:r w:rsidR="00783B16" w:rsidRPr="0070477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70477B">
        <w:rPr>
          <w:rFonts w:ascii="Times New Roman" w:hAnsi="Times New Roman" w:cs="Times New Roman"/>
          <w:sz w:val="28"/>
          <w:szCs w:val="28"/>
        </w:rPr>
        <w:t>за счет средств краевого бюджета.</w:t>
      </w:r>
      <w:r w:rsidR="00360681" w:rsidRPr="00704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81" w:rsidRDefault="00360681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hAnsi="Times New Roman" w:cs="Times New Roman"/>
          <w:sz w:val="28"/>
          <w:szCs w:val="28"/>
        </w:rPr>
        <w:t xml:space="preserve">годов»   </w:t>
      </w:r>
      <w:proofErr w:type="gramEnd"/>
      <w:r w:rsidRPr="0070477B">
        <w:rPr>
          <w:rFonts w:ascii="Times New Roman" w:hAnsi="Times New Roman" w:cs="Times New Roman"/>
          <w:sz w:val="28"/>
          <w:szCs w:val="28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</w:t>
      </w:r>
      <w:r w:rsidR="002973AA" w:rsidRPr="0070477B">
        <w:rPr>
          <w:rFonts w:ascii="Times New Roman" w:hAnsi="Times New Roman" w:cs="Times New Roman"/>
          <w:sz w:val="28"/>
          <w:szCs w:val="28"/>
        </w:rPr>
        <w:t xml:space="preserve">    </w:t>
      </w:r>
      <w:r w:rsidRPr="0070477B">
        <w:rPr>
          <w:rFonts w:ascii="Times New Roman" w:hAnsi="Times New Roman" w:cs="Times New Roman"/>
          <w:sz w:val="28"/>
          <w:szCs w:val="28"/>
        </w:rPr>
        <w:t xml:space="preserve"> 20 236,60 тыс. рублей.</w:t>
      </w:r>
    </w:p>
    <w:p w:rsidR="0073068A" w:rsidRPr="0073068A" w:rsidRDefault="0073068A" w:rsidP="0073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3068A">
        <w:rPr>
          <w:rFonts w:ascii="Times New Roman" w:hAnsi="Times New Roman" w:cs="Times New Roman"/>
          <w:sz w:val="28"/>
          <w:szCs w:val="28"/>
        </w:rPr>
        <w:t xml:space="preserve">с изменениями, внесенными в </w:t>
      </w:r>
      <w:r w:rsidR="001B49C2">
        <w:rPr>
          <w:rFonts w:ascii="Times New Roman" w:hAnsi="Times New Roman" w:cs="Times New Roman"/>
          <w:sz w:val="28"/>
          <w:szCs w:val="28"/>
        </w:rPr>
        <w:t>П</w:t>
      </w:r>
      <w:r w:rsidRPr="0073068A">
        <w:rPr>
          <w:rFonts w:ascii="Times New Roman" w:hAnsi="Times New Roman" w:cs="Times New Roman"/>
          <w:sz w:val="28"/>
          <w:szCs w:val="28"/>
        </w:rPr>
        <w:t>рограмму, финансовое обеспечение составило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68A">
        <w:rPr>
          <w:rFonts w:ascii="Times New Roman" w:hAnsi="Times New Roman" w:cs="Times New Roman"/>
          <w:sz w:val="28"/>
          <w:szCs w:val="28"/>
        </w:rPr>
        <w:t xml:space="preserve">236,60 тыс. рублей, в том числе: из средств краевого </w:t>
      </w:r>
      <w:r w:rsidRPr="0073068A">
        <w:rPr>
          <w:rFonts w:ascii="Times New Roman" w:hAnsi="Times New Roman" w:cs="Times New Roman"/>
          <w:sz w:val="28"/>
          <w:szCs w:val="28"/>
        </w:rPr>
        <w:lastRenderedPageBreak/>
        <w:t>бюджета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68A">
        <w:rPr>
          <w:rFonts w:ascii="Times New Roman" w:hAnsi="Times New Roman" w:cs="Times New Roman"/>
          <w:sz w:val="28"/>
          <w:szCs w:val="28"/>
        </w:rPr>
        <w:t>240,54 тыс. рублей,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68A">
        <w:rPr>
          <w:rFonts w:ascii="Times New Roman" w:hAnsi="Times New Roman" w:cs="Times New Roman"/>
          <w:sz w:val="28"/>
          <w:szCs w:val="28"/>
        </w:rPr>
        <w:t>996,</w:t>
      </w:r>
      <w:proofErr w:type="gramStart"/>
      <w:r w:rsidRPr="0073068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68A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Pr="0073068A">
        <w:rPr>
          <w:rFonts w:ascii="Times New Roman" w:hAnsi="Times New Roman" w:cs="Times New Roman"/>
          <w:sz w:val="28"/>
          <w:szCs w:val="28"/>
        </w:rPr>
        <w:t xml:space="preserve"> рублей за счет средств местного бюджета.</w:t>
      </w:r>
    </w:p>
    <w:p w:rsidR="003E4883" w:rsidRPr="0070477B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Кассовые расходы мероприяти</w:t>
      </w:r>
      <w:r w:rsidR="00D427BA" w:rsidRPr="0070477B">
        <w:rPr>
          <w:rFonts w:ascii="Times New Roman" w:hAnsi="Times New Roman" w:cs="Times New Roman"/>
          <w:sz w:val="28"/>
          <w:szCs w:val="28"/>
        </w:rPr>
        <w:t>й</w:t>
      </w:r>
      <w:r w:rsidRPr="0070477B">
        <w:rPr>
          <w:rFonts w:ascii="Times New Roman" w:hAnsi="Times New Roman" w:cs="Times New Roman"/>
          <w:sz w:val="28"/>
          <w:szCs w:val="28"/>
        </w:rPr>
        <w:t xml:space="preserve"> за </w:t>
      </w:r>
      <w:r w:rsidR="004D07C6" w:rsidRPr="0070477B">
        <w:rPr>
          <w:rFonts w:ascii="Times New Roman" w:hAnsi="Times New Roman" w:cs="Times New Roman"/>
          <w:sz w:val="28"/>
          <w:szCs w:val="28"/>
        </w:rPr>
        <w:t>1 квартал 202</w:t>
      </w:r>
      <w:r w:rsidR="002973AA" w:rsidRPr="0070477B">
        <w:rPr>
          <w:rFonts w:ascii="Times New Roman" w:hAnsi="Times New Roman" w:cs="Times New Roman"/>
          <w:sz w:val="28"/>
          <w:szCs w:val="28"/>
        </w:rPr>
        <w:t>5</w:t>
      </w:r>
      <w:r w:rsidRPr="0070477B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973AA" w:rsidRPr="0070477B">
        <w:rPr>
          <w:rFonts w:ascii="Times New Roman" w:hAnsi="Times New Roman" w:cs="Times New Roman"/>
          <w:sz w:val="28"/>
          <w:szCs w:val="28"/>
        </w:rPr>
        <w:t>460,70</w:t>
      </w:r>
      <w:r w:rsidR="00D86C0C" w:rsidRPr="007047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27BA"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2973AA" w:rsidRPr="0070477B">
        <w:rPr>
          <w:rFonts w:ascii="Times New Roman" w:hAnsi="Times New Roman" w:cs="Times New Roman"/>
          <w:sz w:val="28"/>
          <w:szCs w:val="28"/>
        </w:rPr>
        <w:t>за счет средств</w:t>
      </w:r>
      <w:r w:rsidR="00D427BA" w:rsidRPr="0070477B">
        <w:rPr>
          <w:rFonts w:ascii="Times New Roman" w:hAnsi="Times New Roman" w:cs="Times New Roman"/>
          <w:sz w:val="28"/>
          <w:szCs w:val="28"/>
        </w:rPr>
        <w:t xml:space="preserve"> краевого бюджета </w:t>
      </w:r>
      <w:r w:rsidR="00D86C0C" w:rsidRPr="0070477B">
        <w:rPr>
          <w:rFonts w:ascii="Times New Roman" w:hAnsi="Times New Roman" w:cs="Times New Roman"/>
          <w:sz w:val="28"/>
          <w:szCs w:val="28"/>
        </w:rPr>
        <w:t>(</w:t>
      </w:r>
      <w:r w:rsidR="004F595F" w:rsidRPr="0070477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973AA" w:rsidRPr="0070477B">
        <w:rPr>
          <w:rFonts w:ascii="Times New Roman" w:hAnsi="Times New Roman" w:cs="Times New Roman"/>
          <w:sz w:val="28"/>
          <w:szCs w:val="28"/>
        </w:rPr>
        <w:t>2,28</w:t>
      </w:r>
      <w:r w:rsidRPr="0070477B">
        <w:rPr>
          <w:rFonts w:ascii="Times New Roman" w:hAnsi="Times New Roman" w:cs="Times New Roman"/>
          <w:sz w:val="28"/>
          <w:szCs w:val="28"/>
        </w:rPr>
        <w:t xml:space="preserve"> %</w:t>
      </w:r>
      <w:r w:rsidR="0073068A">
        <w:rPr>
          <w:rFonts w:ascii="Times New Roman" w:hAnsi="Times New Roman" w:cs="Times New Roman"/>
          <w:sz w:val="28"/>
          <w:szCs w:val="28"/>
        </w:rPr>
        <w:t xml:space="preserve"> </w:t>
      </w:r>
      <w:r w:rsidR="0073068A" w:rsidRPr="0073068A">
        <w:rPr>
          <w:rFonts w:ascii="Times New Roman" w:hAnsi="Times New Roman" w:cs="Times New Roman"/>
          <w:sz w:val="28"/>
          <w:szCs w:val="28"/>
        </w:rPr>
        <w:t xml:space="preserve">к объемам и источникам финансового обеспечения </w:t>
      </w:r>
      <w:r w:rsidR="001B49C2">
        <w:rPr>
          <w:rFonts w:ascii="Times New Roman" w:hAnsi="Times New Roman" w:cs="Times New Roman"/>
          <w:sz w:val="28"/>
          <w:szCs w:val="28"/>
        </w:rPr>
        <w:t>П</w:t>
      </w:r>
      <w:r w:rsidR="0073068A" w:rsidRPr="0073068A">
        <w:rPr>
          <w:rFonts w:ascii="Times New Roman" w:hAnsi="Times New Roman" w:cs="Times New Roman"/>
          <w:sz w:val="28"/>
          <w:szCs w:val="28"/>
        </w:rPr>
        <w:t>рограммы</w:t>
      </w:r>
      <w:r w:rsidRPr="0070477B">
        <w:rPr>
          <w:rFonts w:ascii="Times New Roman" w:hAnsi="Times New Roman" w:cs="Times New Roman"/>
          <w:sz w:val="28"/>
          <w:szCs w:val="28"/>
        </w:rPr>
        <w:t>)</w:t>
      </w:r>
      <w:r w:rsidR="003E4883" w:rsidRPr="0070477B">
        <w:rPr>
          <w:rFonts w:ascii="Times New Roman" w:hAnsi="Times New Roman" w:cs="Times New Roman"/>
          <w:sz w:val="28"/>
          <w:szCs w:val="28"/>
        </w:rPr>
        <w:t>.</w:t>
      </w:r>
    </w:p>
    <w:p w:rsidR="00884A48" w:rsidRPr="0070477B" w:rsidRDefault="004D07C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 w:rsidR="00D427BA" w:rsidRPr="0070477B">
        <w:rPr>
          <w:rFonts w:ascii="Times New Roman" w:hAnsi="Times New Roman" w:cs="Times New Roman"/>
          <w:sz w:val="28"/>
          <w:szCs w:val="28"/>
        </w:rPr>
        <w:t>3</w:t>
      </w:r>
      <w:r w:rsidR="00884A48" w:rsidRPr="0070477B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884A48" w:rsidRPr="0070477B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i/>
          <w:sz w:val="28"/>
          <w:szCs w:val="28"/>
        </w:rPr>
        <w:t>Подпрограмма «Развитие растениеводства в Труновском муниципальном округе»</w:t>
      </w:r>
      <w:r w:rsidRPr="0070477B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</w:t>
      </w:r>
      <w:r w:rsidR="00CE2116" w:rsidRPr="0070477B">
        <w:rPr>
          <w:rFonts w:ascii="Times New Roman" w:hAnsi="Times New Roman" w:cs="Times New Roman"/>
          <w:sz w:val="28"/>
          <w:szCs w:val="28"/>
        </w:rPr>
        <w:t xml:space="preserve">ие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2116" w:rsidRPr="0070477B">
        <w:rPr>
          <w:rFonts w:ascii="Times New Roman" w:hAnsi="Times New Roman" w:cs="Times New Roman"/>
          <w:sz w:val="28"/>
          <w:szCs w:val="28"/>
        </w:rPr>
        <w:t>на реализацию которого в 202</w:t>
      </w:r>
      <w:r w:rsidR="00D427BA" w:rsidRPr="0070477B">
        <w:rPr>
          <w:rFonts w:ascii="Times New Roman" w:hAnsi="Times New Roman" w:cs="Times New Roman"/>
          <w:sz w:val="28"/>
          <w:szCs w:val="28"/>
        </w:rPr>
        <w:t>5</w:t>
      </w:r>
      <w:r w:rsidRPr="0070477B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4D07C6" w:rsidRPr="0070477B">
        <w:rPr>
          <w:rFonts w:ascii="Times New Roman" w:hAnsi="Times New Roman" w:cs="Times New Roman"/>
          <w:sz w:val="28"/>
          <w:szCs w:val="28"/>
        </w:rPr>
        <w:t>87,30</w:t>
      </w:r>
      <w:r w:rsidRPr="0070477B">
        <w:rPr>
          <w:rFonts w:ascii="Times New Roman" w:hAnsi="Times New Roman" w:cs="Times New Roman"/>
          <w:sz w:val="28"/>
          <w:szCs w:val="28"/>
        </w:rPr>
        <w:t xml:space="preserve"> тыс. рублей за счет средств краевого бюджета.</w:t>
      </w:r>
      <w:r w:rsidR="00D427BA" w:rsidRPr="0070477B">
        <w:rPr>
          <w:rFonts w:ascii="Times New Roman" w:hAnsi="Times New Roman" w:cs="Times New Roman"/>
          <w:sz w:val="28"/>
          <w:szCs w:val="28"/>
        </w:rPr>
        <w:t xml:space="preserve"> В соответствии с внесенными изменениями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r w:rsidR="00D427BA" w:rsidRPr="0070477B">
        <w:rPr>
          <w:rFonts w:ascii="Times New Roman" w:hAnsi="Times New Roman" w:cs="Times New Roman"/>
          <w:sz w:val="28"/>
          <w:szCs w:val="28"/>
        </w:rPr>
        <w:t xml:space="preserve"> подпрограмму Программы, финансовое обеспечение подпрограммы составило 68,08 тыс. рублей за счет</w:t>
      </w:r>
      <w:r w:rsidR="0073068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427BA" w:rsidRPr="0070477B">
        <w:rPr>
          <w:rFonts w:ascii="Times New Roman" w:hAnsi="Times New Roman" w:cs="Times New Roman"/>
          <w:sz w:val="28"/>
          <w:szCs w:val="28"/>
        </w:rPr>
        <w:t xml:space="preserve"> краевого бюджета.</w:t>
      </w:r>
    </w:p>
    <w:p w:rsidR="004D07C6" w:rsidRPr="0070477B" w:rsidRDefault="004D07C6" w:rsidP="004D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Кассовые расходы за 1 квартал 202</w:t>
      </w:r>
      <w:r w:rsidR="00D427BA" w:rsidRPr="0070477B">
        <w:rPr>
          <w:rFonts w:ascii="Times New Roman" w:hAnsi="Times New Roman" w:cs="Times New Roman"/>
          <w:sz w:val="28"/>
          <w:szCs w:val="28"/>
        </w:rPr>
        <w:t>5</w:t>
      </w:r>
      <w:r w:rsidRPr="0070477B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4D07C6" w:rsidRPr="0070477B" w:rsidRDefault="004D07C6" w:rsidP="004D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Проводятся конкурсные процедуры по муниципальному контракту </w:t>
      </w:r>
      <w:r w:rsidR="009D44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477B">
        <w:rPr>
          <w:rFonts w:ascii="Times New Roman" w:hAnsi="Times New Roman" w:cs="Times New Roman"/>
          <w:sz w:val="28"/>
          <w:szCs w:val="28"/>
        </w:rPr>
        <w:t xml:space="preserve">на работы по </w:t>
      </w:r>
      <w:proofErr w:type="spellStart"/>
      <w:r w:rsidRPr="0070477B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70477B">
        <w:rPr>
          <w:rFonts w:ascii="Times New Roman" w:hAnsi="Times New Roman" w:cs="Times New Roman"/>
          <w:sz w:val="28"/>
          <w:szCs w:val="28"/>
        </w:rPr>
        <w:t xml:space="preserve"> обработке по борьбе с иксодовыми клещами-переносчиками Крымской геморрагической лихорадки в природных биотопах, муниципальный контракт выставлен на электронный аукцион.</w:t>
      </w:r>
    </w:p>
    <w:p w:rsidR="002F070B" w:rsidRPr="0070477B" w:rsidRDefault="00884A48" w:rsidP="004D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i/>
          <w:sz w:val="28"/>
          <w:szCs w:val="28"/>
        </w:rPr>
        <w:t>Подпрограмма «Обеспечение реализации муниципальной программы «Развитие сельского хозяйства в Труновском муниципальном окру</w:t>
      </w:r>
      <w:r w:rsidR="00ED32E5" w:rsidRPr="0070477B">
        <w:rPr>
          <w:rFonts w:ascii="Times New Roman" w:hAnsi="Times New Roman" w:cs="Times New Roman"/>
          <w:i/>
          <w:sz w:val="28"/>
          <w:szCs w:val="28"/>
        </w:rPr>
        <w:t xml:space="preserve">ге Ставропольского края» и </w:t>
      </w:r>
      <w:proofErr w:type="spellStart"/>
      <w:r w:rsidR="00ED32E5" w:rsidRPr="0070477B">
        <w:rPr>
          <w:rFonts w:ascii="Times New Roman" w:hAnsi="Times New Roman" w:cs="Times New Roman"/>
          <w:i/>
          <w:sz w:val="28"/>
          <w:szCs w:val="28"/>
        </w:rPr>
        <w:t>обще</w:t>
      </w:r>
      <w:r w:rsidRPr="0070477B">
        <w:rPr>
          <w:rFonts w:ascii="Times New Roman" w:hAnsi="Times New Roman" w:cs="Times New Roman"/>
          <w:i/>
          <w:sz w:val="28"/>
          <w:szCs w:val="28"/>
        </w:rPr>
        <w:t>программные</w:t>
      </w:r>
      <w:proofErr w:type="spellEnd"/>
      <w:r w:rsidRPr="0070477B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  <w:r w:rsidRPr="0070477B">
        <w:rPr>
          <w:rFonts w:ascii="Times New Roman" w:hAnsi="Times New Roman" w:cs="Times New Roman"/>
          <w:sz w:val="28"/>
          <w:szCs w:val="28"/>
        </w:rPr>
        <w:t xml:space="preserve"> Программы включает одно основное мероприяти</w:t>
      </w:r>
      <w:r w:rsidR="004D07C6" w:rsidRPr="0070477B">
        <w:rPr>
          <w:rFonts w:ascii="Times New Roman" w:hAnsi="Times New Roman" w:cs="Times New Roman"/>
          <w:sz w:val="28"/>
          <w:szCs w:val="28"/>
        </w:rPr>
        <w:t>е, на реализацию которого в 202</w:t>
      </w:r>
      <w:r w:rsidR="003A6387" w:rsidRPr="0070477B">
        <w:rPr>
          <w:rFonts w:ascii="Times New Roman" w:hAnsi="Times New Roman" w:cs="Times New Roman"/>
          <w:sz w:val="28"/>
          <w:szCs w:val="28"/>
        </w:rPr>
        <w:t>5</w:t>
      </w:r>
      <w:r w:rsidRPr="0070477B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4D07C6" w:rsidRPr="0070477B">
        <w:rPr>
          <w:rFonts w:ascii="Times New Roman" w:hAnsi="Times New Roman" w:cs="Times New Roman"/>
          <w:sz w:val="28"/>
          <w:szCs w:val="28"/>
        </w:rPr>
        <w:t>2540,2</w:t>
      </w:r>
      <w:r w:rsidR="003A6387" w:rsidRPr="0070477B">
        <w:rPr>
          <w:rFonts w:ascii="Times New Roman" w:hAnsi="Times New Roman" w:cs="Times New Roman"/>
          <w:sz w:val="28"/>
          <w:szCs w:val="28"/>
        </w:rPr>
        <w:t>9</w:t>
      </w:r>
      <w:r w:rsidR="00F37E16" w:rsidRPr="007047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0477B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</w:t>
      </w:r>
      <w:r w:rsidR="003A6387"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6387" w:rsidRPr="0070477B">
        <w:rPr>
          <w:rFonts w:ascii="Times New Roman" w:hAnsi="Times New Roman" w:cs="Times New Roman"/>
          <w:sz w:val="28"/>
          <w:szCs w:val="28"/>
        </w:rPr>
        <w:t>В соответствии с внесенными изменениям</w:t>
      </w:r>
      <w:r w:rsidR="0073068A">
        <w:rPr>
          <w:rFonts w:ascii="Times New Roman" w:hAnsi="Times New Roman" w:cs="Times New Roman"/>
          <w:sz w:val="28"/>
          <w:szCs w:val="28"/>
        </w:rPr>
        <w:t>и в подпрограмму</w:t>
      </w:r>
      <w:r w:rsidR="003A6387" w:rsidRPr="0070477B">
        <w:rPr>
          <w:rFonts w:ascii="Times New Roman" w:hAnsi="Times New Roman" w:cs="Times New Roman"/>
          <w:sz w:val="28"/>
          <w:szCs w:val="28"/>
        </w:rPr>
        <w:t>, финансовое обеспечение подпрограммы составило 2 776,46 тыс. рублей.</w:t>
      </w:r>
    </w:p>
    <w:p w:rsidR="00884A48" w:rsidRPr="0070477B" w:rsidRDefault="00F37E1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Кассовые расходы за </w:t>
      </w:r>
      <w:r w:rsidR="004D07C6" w:rsidRPr="0070477B">
        <w:rPr>
          <w:rFonts w:ascii="Times New Roman" w:hAnsi="Times New Roman" w:cs="Times New Roman"/>
          <w:sz w:val="28"/>
          <w:szCs w:val="28"/>
        </w:rPr>
        <w:t>1 квартал 202</w:t>
      </w:r>
      <w:r w:rsidR="003A6387" w:rsidRPr="0070477B">
        <w:rPr>
          <w:rFonts w:ascii="Times New Roman" w:hAnsi="Times New Roman" w:cs="Times New Roman"/>
          <w:sz w:val="28"/>
          <w:szCs w:val="28"/>
        </w:rPr>
        <w:t>5</w:t>
      </w:r>
      <w:r w:rsidR="002F070B" w:rsidRPr="0070477B">
        <w:rPr>
          <w:rFonts w:ascii="Times New Roman" w:hAnsi="Times New Roman" w:cs="Times New Roman"/>
          <w:sz w:val="28"/>
          <w:szCs w:val="28"/>
        </w:rPr>
        <w:t xml:space="preserve"> год</w:t>
      </w:r>
      <w:r w:rsidR="004D07C6" w:rsidRPr="0070477B">
        <w:rPr>
          <w:rFonts w:ascii="Times New Roman" w:hAnsi="Times New Roman" w:cs="Times New Roman"/>
          <w:sz w:val="28"/>
          <w:szCs w:val="28"/>
        </w:rPr>
        <w:t>а</w:t>
      </w:r>
      <w:r w:rsidRPr="0070477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A6387" w:rsidRPr="0070477B">
        <w:rPr>
          <w:rFonts w:ascii="Times New Roman" w:hAnsi="Times New Roman" w:cs="Times New Roman"/>
          <w:sz w:val="28"/>
          <w:szCs w:val="28"/>
        </w:rPr>
        <w:t>460,70</w:t>
      </w:r>
      <w:r w:rsidRPr="0070477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A6387" w:rsidRPr="0070477B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Pr="0070477B">
        <w:rPr>
          <w:rFonts w:ascii="Times New Roman" w:hAnsi="Times New Roman" w:cs="Times New Roman"/>
          <w:sz w:val="28"/>
          <w:szCs w:val="28"/>
        </w:rPr>
        <w:t>(</w:t>
      </w:r>
      <w:r w:rsidR="004F595F" w:rsidRPr="0070477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A6387" w:rsidRPr="0070477B">
        <w:rPr>
          <w:rFonts w:ascii="Times New Roman" w:hAnsi="Times New Roman" w:cs="Times New Roman"/>
          <w:sz w:val="28"/>
          <w:szCs w:val="28"/>
        </w:rPr>
        <w:t>16,59</w:t>
      </w:r>
      <w:r w:rsidRPr="0070477B">
        <w:rPr>
          <w:rFonts w:ascii="Times New Roman" w:hAnsi="Times New Roman" w:cs="Times New Roman"/>
          <w:sz w:val="28"/>
          <w:szCs w:val="28"/>
        </w:rPr>
        <w:t xml:space="preserve"> %</w:t>
      </w:r>
      <w:r w:rsidR="003A6387"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73068A" w:rsidRPr="0073068A">
        <w:rPr>
          <w:rFonts w:ascii="Times New Roman" w:hAnsi="Times New Roman" w:cs="Times New Roman"/>
          <w:sz w:val="28"/>
          <w:szCs w:val="28"/>
        </w:rPr>
        <w:t xml:space="preserve">к объемам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068A" w:rsidRPr="0073068A">
        <w:rPr>
          <w:rFonts w:ascii="Times New Roman" w:hAnsi="Times New Roman" w:cs="Times New Roman"/>
          <w:sz w:val="28"/>
          <w:szCs w:val="28"/>
        </w:rPr>
        <w:t xml:space="preserve">и источникам финансового обеспечения </w:t>
      </w:r>
      <w:r w:rsidR="0073068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B49C2">
        <w:rPr>
          <w:rFonts w:ascii="Times New Roman" w:hAnsi="Times New Roman" w:cs="Times New Roman"/>
          <w:sz w:val="28"/>
          <w:szCs w:val="28"/>
        </w:rPr>
        <w:t>П</w:t>
      </w:r>
      <w:r w:rsidR="0073068A" w:rsidRPr="0073068A">
        <w:rPr>
          <w:rFonts w:ascii="Times New Roman" w:hAnsi="Times New Roman" w:cs="Times New Roman"/>
          <w:sz w:val="28"/>
          <w:szCs w:val="28"/>
        </w:rPr>
        <w:t>рограммы</w:t>
      </w:r>
      <w:r w:rsidRPr="0070477B">
        <w:rPr>
          <w:rFonts w:ascii="Times New Roman" w:hAnsi="Times New Roman" w:cs="Times New Roman"/>
          <w:sz w:val="28"/>
          <w:szCs w:val="28"/>
        </w:rPr>
        <w:t>).</w:t>
      </w:r>
    </w:p>
    <w:p w:rsidR="00884A48" w:rsidRPr="0070477B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управленческих функций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477B">
        <w:rPr>
          <w:rFonts w:ascii="Times New Roman" w:hAnsi="Times New Roman" w:cs="Times New Roman"/>
          <w:sz w:val="28"/>
          <w:szCs w:val="28"/>
        </w:rPr>
        <w:t>по реализации отдельных государственных полномочий в области сельского хозяйства (оплата заработной платы и налогов),</w:t>
      </w:r>
      <w:r w:rsidRPr="0070477B">
        <w:t xml:space="preserve"> </w:t>
      </w:r>
      <w:r w:rsidRPr="0070477B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проведена информационно-разъяснительная работа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0477B">
        <w:rPr>
          <w:rFonts w:ascii="Times New Roman" w:hAnsi="Times New Roman" w:cs="Times New Roman"/>
          <w:sz w:val="28"/>
          <w:szCs w:val="28"/>
        </w:rPr>
        <w:t xml:space="preserve">с сельскохозяйственными предприятиями, крестьянскими (фермерскими) хозяйствами и индивидуальными предпринимателями по видам государственной поддержке, оказываемой </w:t>
      </w:r>
      <w:proofErr w:type="spellStart"/>
      <w:r w:rsidRPr="0070477B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70477B">
        <w:rPr>
          <w:rFonts w:ascii="Times New Roman" w:hAnsi="Times New Roman" w:cs="Times New Roman"/>
          <w:sz w:val="28"/>
          <w:szCs w:val="28"/>
        </w:rPr>
        <w:t>.</w:t>
      </w:r>
    </w:p>
    <w:p w:rsidR="00C578F0" w:rsidRPr="0070477B" w:rsidRDefault="003A6387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i/>
          <w:sz w:val="28"/>
          <w:szCs w:val="28"/>
        </w:rPr>
        <w:t xml:space="preserve">Подпрограмма «Комплексное развитие сельских территорий Труновского муниципального округа Ставропольского края» </w:t>
      </w:r>
      <w:r w:rsidRPr="0070477B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8A455B" w:rsidRPr="0070477B">
        <w:rPr>
          <w:rFonts w:ascii="Times New Roman" w:hAnsi="Times New Roman" w:cs="Times New Roman"/>
          <w:sz w:val="28"/>
          <w:szCs w:val="28"/>
        </w:rPr>
        <w:t xml:space="preserve">одно основное </w:t>
      </w:r>
      <w:r w:rsidRPr="0070477B">
        <w:rPr>
          <w:rFonts w:ascii="Times New Roman" w:hAnsi="Times New Roman" w:cs="Times New Roman"/>
          <w:sz w:val="28"/>
          <w:szCs w:val="28"/>
        </w:rPr>
        <w:t>мероприяти</w:t>
      </w:r>
      <w:r w:rsidR="008A455B" w:rsidRPr="0070477B">
        <w:rPr>
          <w:rFonts w:ascii="Times New Roman" w:hAnsi="Times New Roman" w:cs="Times New Roman"/>
          <w:sz w:val="28"/>
          <w:szCs w:val="28"/>
        </w:rPr>
        <w:t>е</w:t>
      </w:r>
      <w:r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8A455B" w:rsidRPr="0070477B">
        <w:rPr>
          <w:rFonts w:ascii="Times New Roman" w:hAnsi="Times New Roman" w:cs="Times New Roman"/>
          <w:sz w:val="28"/>
          <w:szCs w:val="28"/>
        </w:rPr>
        <w:t>–</w:t>
      </w:r>
      <w:r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8A455B" w:rsidRPr="0070477B">
        <w:rPr>
          <w:rFonts w:ascii="Times New Roman" w:hAnsi="Times New Roman" w:cs="Times New Roman"/>
          <w:sz w:val="28"/>
          <w:szCs w:val="28"/>
        </w:rPr>
        <w:t>«Благоустройство сельских территорий Труновского муниципального округа Ставропольского края» на реализацию которого запланировано 17</w:t>
      </w:r>
      <w:r w:rsidR="0073068A">
        <w:rPr>
          <w:rFonts w:ascii="Times New Roman" w:hAnsi="Times New Roman" w:cs="Times New Roman"/>
          <w:sz w:val="28"/>
          <w:szCs w:val="28"/>
        </w:rPr>
        <w:t xml:space="preserve"> </w:t>
      </w:r>
      <w:r w:rsidR="008A455B" w:rsidRPr="0070477B">
        <w:rPr>
          <w:rFonts w:ascii="Times New Roman" w:hAnsi="Times New Roman" w:cs="Times New Roman"/>
          <w:sz w:val="28"/>
          <w:szCs w:val="28"/>
        </w:rPr>
        <w:t>392,06 тыс. рублей, в том числе: за счет краевого бюджета 7396,0 тыс. рублей, 9996,06 за счет средств местного бюджета.</w:t>
      </w:r>
    </w:p>
    <w:p w:rsidR="00C578F0" w:rsidRPr="0070477B" w:rsidRDefault="00C578F0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 Основное мероприятие включает в себя:</w:t>
      </w:r>
    </w:p>
    <w:p w:rsidR="00C578F0" w:rsidRPr="0070477B" w:rsidRDefault="00C578F0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- благоустройство центра села Безопасного</w:t>
      </w:r>
      <w:r w:rsidR="00415464" w:rsidRPr="0070477B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края. Закупочные процедуры проведены. Работы начаты. Произведена планировка территории, выполнена частичная зачистка старого покрытия, произведена засыпка </w:t>
      </w:r>
      <w:proofErr w:type="spellStart"/>
      <w:r w:rsidR="00415464" w:rsidRPr="0070477B">
        <w:rPr>
          <w:rFonts w:ascii="Times New Roman" w:hAnsi="Times New Roman" w:cs="Times New Roman"/>
          <w:sz w:val="28"/>
          <w:szCs w:val="28"/>
        </w:rPr>
        <w:t>инвертными</w:t>
      </w:r>
      <w:proofErr w:type="spellEnd"/>
      <w:r w:rsidR="00415464"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415464" w:rsidRPr="0070477B">
        <w:rPr>
          <w:rFonts w:ascii="Times New Roman" w:hAnsi="Times New Roman" w:cs="Times New Roman"/>
          <w:sz w:val="28"/>
          <w:szCs w:val="28"/>
        </w:rPr>
        <w:lastRenderedPageBreak/>
        <w:t>материалами траншей под бортовой камень, продолжается установка бортового камня и подстил материалов</w:t>
      </w:r>
      <w:r w:rsidR="00DC4E6F" w:rsidRPr="0070477B">
        <w:rPr>
          <w:rFonts w:ascii="Times New Roman" w:hAnsi="Times New Roman" w:cs="Times New Roman"/>
          <w:sz w:val="28"/>
          <w:szCs w:val="28"/>
        </w:rPr>
        <w:t>. Процент выполненных работ 40%;</w:t>
      </w:r>
    </w:p>
    <w:p w:rsidR="00C578F0" w:rsidRPr="0070477B" w:rsidRDefault="00C578F0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- ремонт пешеходной дорожки по ул. Кавказской</w:t>
      </w:r>
      <w:r w:rsidR="00415464" w:rsidRPr="0070477B">
        <w:rPr>
          <w:rFonts w:ascii="Times New Roman" w:hAnsi="Times New Roman" w:cs="Times New Roman"/>
          <w:sz w:val="28"/>
          <w:szCs w:val="28"/>
        </w:rPr>
        <w:t xml:space="preserve"> (от ул. Гагарина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5464" w:rsidRPr="0070477B">
        <w:rPr>
          <w:rFonts w:ascii="Times New Roman" w:hAnsi="Times New Roman" w:cs="Times New Roman"/>
          <w:sz w:val="28"/>
          <w:szCs w:val="28"/>
        </w:rPr>
        <w:t>до ул. Первомайской)</w:t>
      </w:r>
      <w:r w:rsidRPr="0070477B">
        <w:rPr>
          <w:rFonts w:ascii="Times New Roman" w:hAnsi="Times New Roman" w:cs="Times New Roman"/>
          <w:sz w:val="28"/>
          <w:szCs w:val="28"/>
        </w:rPr>
        <w:t xml:space="preserve"> в селе Донском</w:t>
      </w:r>
      <w:r w:rsidR="00415464" w:rsidRPr="0070477B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края. Выполнены работы по устройству подстилающих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5464" w:rsidRPr="0070477B">
        <w:rPr>
          <w:rFonts w:ascii="Times New Roman" w:hAnsi="Times New Roman" w:cs="Times New Roman"/>
          <w:sz w:val="28"/>
          <w:szCs w:val="28"/>
        </w:rPr>
        <w:t>и выравнивающих слоев из ПГС, благоустройству территории. Идет подготовка д</w:t>
      </w:r>
      <w:r w:rsidR="00DC4E6F" w:rsidRPr="0070477B">
        <w:rPr>
          <w:rFonts w:ascii="Times New Roman" w:hAnsi="Times New Roman" w:cs="Times New Roman"/>
          <w:sz w:val="28"/>
          <w:szCs w:val="28"/>
        </w:rPr>
        <w:t>окументов для оплаты;</w:t>
      </w:r>
    </w:p>
    <w:p w:rsidR="008A455B" w:rsidRPr="0070477B" w:rsidRDefault="00C578F0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- ремонт участка тротуара на площади </w:t>
      </w:r>
      <w:proofErr w:type="spellStart"/>
      <w:r w:rsidRPr="0070477B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415464" w:rsidRPr="0070477B">
        <w:rPr>
          <w:rFonts w:ascii="Times New Roman" w:hAnsi="Times New Roman" w:cs="Times New Roman"/>
          <w:sz w:val="28"/>
          <w:szCs w:val="28"/>
        </w:rPr>
        <w:t xml:space="preserve"> (от ул. Чкалова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5464" w:rsidRPr="0070477B">
        <w:rPr>
          <w:rFonts w:ascii="Times New Roman" w:hAnsi="Times New Roman" w:cs="Times New Roman"/>
          <w:sz w:val="28"/>
          <w:szCs w:val="28"/>
        </w:rPr>
        <w:t>до ул. Мира)</w:t>
      </w:r>
      <w:r w:rsidRPr="0070477B">
        <w:rPr>
          <w:rFonts w:ascii="Times New Roman" w:hAnsi="Times New Roman" w:cs="Times New Roman"/>
          <w:sz w:val="28"/>
          <w:szCs w:val="28"/>
        </w:rPr>
        <w:t xml:space="preserve"> в селе Труновском</w:t>
      </w:r>
      <w:r w:rsidR="00415464" w:rsidRPr="0070477B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края.</w:t>
      </w:r>
      <w:r w:rsidRPr="0070477B">
        <w:rPr>
          <w:rFonts w:ascii="Times New Roman" w:hAnsi="Times New Roman" w:cs="Times New Roman"/>
          <w:sz w:val="28"/>
          <w:szCs w:val="28"/>
        </w:rPr>
        <w:t xml:space="preserve"> </w:t>
      </w:r>
      <w:r w:rsidR="00415464" w:rsidRPr="0070477B">
        <w:rPr>
          <w:rFonts w:ascii="Times New Roman" w:hAnsi="Times New Roman" w:cs="Times New Roman"/>
          <w:sz w:val="28"/>
          <w:szCs w:val="28"/>
        </w:rPr>
        <w:t>Закупочные процедуры проведены. Работы начаты</w:t>
      </w:r>
      <w:r w:rsidR="00DC4E6F" w:rsidRPr="0070477B">
        <w:rPr>
          <w:rFonts w:ascii="Times New Roman" w:hAnsi="Times New Roman" w:cs="Times New Roman"/>
          <w:sz w:val="28"/>
          <w:szCs w:val="28"/>
        </w:rPr>
        <w:t>, производиться копка траншей под бортовой камень, процент выполнения работ – 10 %.</w:t>
      </w:r>
    </w:p>
    <w:p w:rsidR="003A6387" w:rsidRPr="0070477B" w:rsidRDefault="008A455B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Кассовые расходы за 1-й квартал 2025 года не производились. </w:t>
      </w:r>
    </w:p>
    <w:p w:rsidR="004751A0" w:rsidRPr="0070477B" w:rsidRDefault="00F12A75" w:rsidP="003E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В соответс</w:t>
      </w:r>
      <w:r w:rsidR="00D41AA1" w:rsidRPr="0070477B">
        <w:rPr>
          <w:rFonts w:ascii="Times New Roman" w:hAnsi="Times New Roman" w:cs="Times New Roman"/>
          <w:sz w:val="28"/>
          <w:szCs w:val="28"/>
        </w:rPr>
        <w:t>твии с планом – графиком на 202</w:t>
      </w:r>
      <w:r w:rsidR="008A455B" w:rsidRPr="0070477B">
        <w:rPr>
          <w:rFonts w:ascii="Times New Roman" w:hAnsi="Times New Roman" w:cs="Times New Roman"/>
          <w:sz w:val="28"/>
          <w:szCs w:val="28"/>
        </w:rPr>
        <w:t>5</w:t>
      </w:r>
      <w:r w:rsidRPr="0070477B">
        <w:rPr>
          <w:rFonts w:ascii="Times New Roman" w:hAnsi="Times New Roman" w:cs="Times New Roman"/>
          <w:sz w:val="28"/>
          <w:szCs w:val="28"/>
        </w:rPr>
        <w:t xml:space="preserve"> год</w:t>
      </w:r>
      <w:r w:rsidR="00663382" w:rsidRPr="0070477B">
        <w:rPr>
          <w:rFonts w:ascii="Times New Roman" w:hAnsi="Times New Roman" w:cs="Times New Roman"/>
          <w:sz w:val="28"/>
          <w:szCs w:val="28"/>
        </w:rPr>
        <w:t xml:space="preserve">, </w:t>
      </w:r>
      <w:r w:rsidR="00911564" w:rsidRPr="0070477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1564" w:rsidRPr="0070477B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C578F0" w:rsidRPr="0070477B">
        <w:rPr>
          <w:rFonts w:ascii="Times New Roman" w:hAnsi="Times New Roman" w:cs="Times New Roman"/>
          <w:sz w:val="28"/>
          <w:szCs w:val="28"/>
        </w:rPr>
        <w:t>3</w:t>
      </w:r>
      <w:r w:rsidR="00911564" w:rsidRPr="0070477B">
        <w:rPr>
          <w:rFonts w:ascii="Times New Roman" w:hAnsi="Times New Roman" w:cs="Times New Roman"/>
          <w:sz w:val="28"/>
          <w:szCs w:val="28"/>
        </w:rPr>
        <w:t xml:space="preserve"> контрольных события</w:t>
      </w:r>
      <w:r w:rsidR="00C578F0" w:rsidRPr="0070477B">
        <w:rPr>
          <w:rFonts w:ascii="Times New Roman" w:hAnsi="Times New Roman" w:cs="Times New Roman"/>
          <w:sz w:val="28"/>
          <w:szCs w:val="28"/>
        </w:rPr>
        <w:t>:</w:t>
      </w:r>
    </w:p>
    <w:p w:rsidR="00C578F0" w:rsidRPr="0070477B" w:rsidRDefault="00C578F0" w:rsidP="00C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1 - услуги по организации и проведению мероприятий по борьбе </w:t>
      </w:r>
      <w:r w:rsidR="007306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477B">
        <w:rPr>
          <w:rFonts w:ascii="Times New Roman" w:hAnsi="Times New Roman" w:cs="Times New Roman"/>
          <w:sz w:val="28"/>
          <w:szCs w:val="28"/>
        </w:rPr>
        <w:t>с иксодовыми клещами – переносчиками Крымской геморрагической лихорадки в природных биотопах (пастбищах), срок исполнения контрольного события не наступил;</w:t>
      </w:r>
    </w:p>
    <w:p w:rsidR="00C578F0" w:rsidRPr="0070477B" w:rsidRDefault="00C578F0" w:rsidP="00C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2 -  расходы на обеспечение деятельности УСХ, срок исполнения контрольного события не наступил;</w:t>
      </w:r>
    </w:p>
    <w:p w:rsidR="00C578F0" w:rsidRPr="0070477B" w:rsidRDefault="00C578F0" w:rsidP="00C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3 - «Благоустройство муниципальных территорий общего пользования (центр села Безопасного) Труновского муниципального округа Ставропольского края (5 этап)»; </w:t>
      </w:r>
    </w:p>
    <w:p w:rsidR="00C578F0" w:rsidRPr="0070477B" w:rsidRDefault="00C578F0" w:rsidP="00C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- «Ремонт пешеходной дорожки по ул. Кавказская (от ул. Гагарина </w:t>
      </w:r>
      <w:r w:rsidR="009D44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477B">
        <w:rPr>
          <w:rFonts w:ascii="Times New Roman" w:hAnsi="Times New Roman" w:cs="Times New Roman"/>
          <w:sz w:val="28"/>
          <w:szCs w:val="28"/>
        </w:rPr>
        <w:t>до ул. Первомайской) в селе Донское Труновского муниципального округа Ставропольского края»;</w:t>
      </w:r>
    </w:p>
    <w:p w:rsidR="00C578F0" w:rsidRPr="0070477B" w:rsidRDefault="00C578F0" w:rsidP="00C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 xml:space="preserve">- «Ремонт участка тротуара на площади </w:t>
      </w:r>
      <w:proofErr w:type="spellStart"/>
      <w:r w:rsidRPr="0070477B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70477B">
        <w:rPr>
          <w:rFonts w:ascii="Times New Roman" w:hAnsi="Times New Roman" w:cs="Times New Roman"/>
          <w:sz w:val="28"/>
          <w:szCs w:val="28"/>
        </w:rPr>
        <w:t xml:space="preserve"> (от ул. Чкалова </w:t>
      </w:r>
      <w:r w:rsidR="006026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477B">
        <w:rPr>
          <w:rFonts w:ascii="Times New Roman" w:hAnsi="Times New Roman" w:cs="Times New Roman"/>
          <w:sz w:val="28"/>
          <w:szCs w:val="28"/>
        </w:rPr>
        <w:t xml:space="preserve">до ул. Мира) в селе Труновское Труновского муниципального округа Ставропольского края». </w:t>
      </w:r>
    </w:p>
    <w:p w:rsidR="00C578F0" w:rsidRPr="0070477B" w:rsidRDefault="00C578F0" w:rsidP="00C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hAnsi="Times New Roman" w:cs="Times New Roman"/>
          <w:sz w:val="28"/>
          <w:szCs w:val="28"/>
        </w:rPr>
        <w:t>Срок исполнения контрольных событий не наступил.</w:t>
      </w:r>
    </w:p>
    <w:p w:rsidR="007B25BF" w:rsidRPr="0070477B" w:rsidRDefault="007B25BF" w:rsidP="007B2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</w:t>
      </w:r>
      <w:r w:rsidR="009D4456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                    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на территории Труновского муниципального округа Ставропольского края»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</w:t>
      </w:r>
      <w:r w:rsidR="007405C7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14.12.2023 № 1146-п (с изменениями внесенными постановлениями администрации Труновского муниципального округа Ставропольского края от 08.04.2024 № 637-п, от </w:t>
      </w:r>
      <w:proofErr w:type="gramStart"/>
      <w:r w:rsidR="007405C7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10.12.2024  №</w:t>
      </w:r>
      <w:proofErr w:type="gramEnd"/>
      <w:r w:rsidR="007405C7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1160-п)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Программа). </w:t>
      </w:r>
    </w:p>
    <w:p w:rsidR="007405C7" w:rsidRPr="0070477B" w:rsidRDefault="007405C7" w:rsidP="007B25B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2025 году запланировано                 10 421,65 тыс. рублей за счет средств местного бюджета.</w:t>
      </w:r>
    </w:p>
    <w:p w:rsidR="007B25BF" w:rsidRPr="0070477B" w:rsidRDefault="007405C7" w:rsidP="007B25B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годов»   </w:t>
      </w:r>
      <w:proofErr w:type="gramEnd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от  17 декабря 2024 г.  № 103 и всеми изменениями в выше указанное решение, по состоянию на 01.04.2025 года, </w:t>
      </w:r>
      <w:r w:rsidR="007B25BF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объем бюджетных ассигнований не менялся.</w:t>
      </w:r>
    </w:p>
    <w:p w:rsidR="007405C7" w:rsidRPr="0070477B" w:rsidRDefault="007405C7" w:rsidP="007405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Кассовые расходы мероприятий Программы за 1 квартал 2025 года составили 2</w:t>
      </w:r>
      <w:r w:rsid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064,33 тыс. руб. (</w:t>
      </w:r>
      <w:r w:rsidR="001B49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19,81</w:t>
      </w:r>
      <w:r w:rsid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</w:t>
      </w:r>
      <w:r w:rsidR="006026E2" w:rsidRPr="0060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E2" w:rsidRP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1B49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6026E2" w:rsidRP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рограммы</w:t>
      </w:r>
      <w:r w:rsid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B25BF" w:rsidRPr="0070477B" w:rsidRDefault="007B25BF" w:rsidP="007B25B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7405C7" w:rsidRPr="0070477B" w:rsidRDefault="007405C7" w:rsidP="007405C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малого и среднего предпринимательства </w:t>
      </w:r>
      <w:r w:rsidR="006026E2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                     </w:t>
      </w:r>
      <w:r w:rsidRPr="0070477B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и потребительского рынка в Труновском муниципальном округе Ставропольского края» 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мероприятия, </w:t>
      </w:r>
      <w:r w:rsid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proofErr w:type="gramEnd"/>
      <w:r w:rsid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которых, в 2025 году запланировано 345,0 тыс. рублей за счет средств местного бюджета.</w:t>
      </w:r>
    </w:p>
    <w:p w:rsidR="007405C7" w:rsidRPr="0070477B" w:rsidRDefault="007405C7" w:rsidP="007405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2025 года не производились, в связи с тем, что в соответствии с планом – графиком реализации Программы, мероприятия запланированы на 2</w:t>
      </w:r>
      <w:r w:rsid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 квартал 2025 года.</w:t>
      </w:r>
    </w:p>
    <w:p w:rsidR="007405C7" w:rsidRPr="0070477B" w:rsidRDefault="007405C7" w:rsidP="007405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«Снижение административных барьеров, оптимизация </w:t>
      </w:r>
      <w:r w:rsidR="006026E2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               </w:t>
      </w:r>
      <w:r w:rsidRPr="0070477B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</w:t>
      </w:r>
      <w:r w:rsidR="006026E2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                                        </w:t>
      </w:r>
      <w:r w:rsidRPr="0070477B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>и муниципальных услуг» 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 мероприятие, </w:t>
      </w:r>
      <w:r w:rsid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реализацию которого в 2025  году запланировано 10076,65 тыс. рублей за счет средств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7405C7" w:rsidRPr="0070477B" w:rsidRDefault="007405C7" w:rsidP="007405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Кассовые расходы за 1 квартал 2025 года составили 2</w:t>
      </w:r>
      <w:r w:rsidR="0060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064,33 тыс. руб. (</w:t>
      </w:r>
      <w:r w:rsidR="001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20,49%</w:t>
      </w:r>
      <w:r w:rsidR="006026E2" w:rsidRPr="0060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E2" w:rsidRPr="0060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объемам и источникам финансового обеспечения</w:t>
      </w:r>
      <w:r w:rsidR="0060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6026E2" w:rsidRPr="0060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026E2" w:rsidRPr="0060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05C7" w:rsidRPr="0070477B" w:rsidRDefault="007405C7" w:rsidP="007405C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«Повышение доступности государственных и муниципальных услуг, предоставляемых по принципу «одного окна» производилось обеспечение деятельности уполномоченного многофункционального центра предоставления государственных </w:t>
      </w:r>
      <w:r w:rsid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муниципальных услуг в Труновском округе Ставропольского края, осуществлялись выплаты по оплате труда его работников.</w:t>
      </w:r>
    </w:p>
    <w:p w:rsidR="007405C7" w:rsidRPr="0070477B" w:rsidRDefault="007405C7" w:rsidP="0074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планом – графиком на 2025 год запланированы</w:t>
      </w:r>
      <w:r w:rsidR="006026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4 контрольных события: на 1 полугодие – 1, на 2 полугодие - 3 контрольных события.</w:t>
      </w:r>
    </w:p>
    <w:p w:rsidR="007C1CEF" w:rsidRPr="0070477B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70477B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70477B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70477B">
        <w:rPr>
          <w:rStyle w:val="11"/>
          <w:i/>
          <w:color w:val="000000"/>
          <w:sz w:val="28"/>
          <w:szCs w:val="28"/>
        </w:rPr>
        <w:t>округа</w:t>
      </w:r>
      <w:r w:rsidRPr="0070477B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70477B">
        <w:rPr>
          <w:rFonts w:ascii="Times New Roman" w:hAnsi="Times New Roman" w:cs="Times New Roman"/>
          <w:i/>
          <w:sz w:val="28"/>
          <w:szCs w:val="28"/>
        </w:rPr>
        <w:t>»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</w:t>
      </w:r>
      <w:r w:rsidR="00FF78C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11.12.2023 </w:t>
      </w:r>
      <w:r w:rsidR="0031536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78C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1131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405C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78C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934AA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постановлениями администрации Труновского муниципального округа Ставропольского края</w:t>
      </w:r>
      <w:r w:rsidR="00FF78C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9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4AA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15.02.2024  № 120-п, от 26.06.2024 № 611-п,                   от 06.09.2024 № 833-п, 20.01.2025 № 23-п, от 20.03.2025 № 201-п</w:t>
      </w:r>
      <w:r w:rsidR="00F003B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51A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 </w:t>
      </w:r>
    </w:p>
    <w:p w:rsidR="00934AA7" w:rsidRPr="0070477B" w:rsidRDefault="00934A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реализацию мероприятий Программы в 2025 году запланировано            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8755,38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местного бюджета </w:t>
      </w:r>
      <w:r w:rsidRPr="004443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8655,38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100,00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 </w:t>
      </w:r>
    </w:p>
    <w:p w:rsidR="00D653A7" w:rsidRDefault="009D493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Ставропольского края на 2025 год и плановый период 2026 и 2027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годов»   </w:t>
      </w:r>
      <w:proofErr w:type="gramEnd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от  17 декабря 2024 г.  № 103 и всеми изменениями в выше указанное решение, по состоянию на 01.04.2025 года, объем бюджетных ассигнований составил            </w:t>
      </w:r>
      <w:r w:rsidR="00CA10E9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28 325,38 </w:t>
      </w:r>
      <w:r w:rsidR="00FF78C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6026E2" w:rsidRPr="006026E2" w:rsidRDefault="006026E2" w:rsidP="006026E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изменениями, внесенными в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рограмму,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объем </w:t>
      </w:r>
      <w:r w:rsidRP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 обеспечения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рограммы </w:t>
      </w:r>
      <w:r w:rsidRP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составил 26 256,79 тыс. рублей, в том числе: за счет средств местного бюджета 26 156,79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6026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рублей, за счет краевого бюджета - 100,00 тыс. рублей.</w:t>
      </w:r>
    </w:p>
    <w:p w:rsidR="004030DE" w:rsidRPr="0070477B" w:rsidRDefault="009D493D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Кассовый расход по мероприятиям Программы за </w:t>
      </w:r>
      <w:r w:rsidR="001B49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1-й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квартал 2025 года составил </w:t>
      </w:r>
      <w:r w:rsidRPr="007047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4 198,83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1B49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15,99 % </w:t>
      </w:r>
      <w:r w:rsidR="006026E2" w:rsidRP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1B49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6026E2" w:rsidRPr="006026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). </w:t>
      </w:r>
    </w:p>
    <w:p w:rsidR="00EF512B" w:rsidRPr="0070477B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9D493D" w:rsidRPr="0070477B" w:rsidRDefault="00EF512B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70477B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70477B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70477B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включает 1 основное </w:t>
      </w:r>
      <w:proofErr w:type="gramStart"/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мероприятие, </w:t>
      </w:r>
      <w:r w:rsidR="00395E57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proofErr w:type="gramEnd"/>
      <w:r w:rsidR="00395E57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реализацию которого в 2025 году запланировано 6081,53 тыс. рублей за счет средств местного бюджета. </w:t>
      </w:r>
    </w:p>
    <w:p w:rsidR="009D493D" w:rsidRPr="0070477B" w:rsidRDefault="00005320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изменениями, внесенными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подпрограмму </w:t>
      </w: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ой</w:t>
      </w: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объем финансового обеспечения муниципальной программы составил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6885,57 тыс. рублей з</w:t>
      </w:r>
      <w:r w:rsidR="00395E57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счет средств местного бюджета.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Кассовый расход за первый квартал 2025 года состав</w:t>
      </w:r>
      <w:r w:rsid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ил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1305,59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за счет средств местного бюджета (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18,96 % 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объемам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источникам финансового обеспечения</w:t>
      </w:r>
      <w:r w:rsid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).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мероприятия: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осуществлялось обеспечение деятельности МКУ «ЕДДС Труновского округа»;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осуществлялись выплаты по оплате труда его работников МКУ «ЕДДС Труновского округа»;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70477B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«</w:t>
      </w:r>
      <w:r w:rsidRPr="0070477B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» 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 основных мероприятия, на реализацию которых в 2025 году запланировано 1200,31 тыс. рублей, в том числе за счет средств местного бюджета 1100,31 тыс. рублей, за счет средств краевого бюджета 100,00 тыс. рублей. </w:t>
      </w:r>
    </w:p>
    <w:p w:rsidR="009D493D" w:rsidRPr="0070477B" w:rsidRDefault="00005320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изменениями, внесенными в подпрограмму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рограммы, объем финансового обеспечения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рограммы составил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17</w:t>
      </w:r>
      <w:r w:rsidR="0065748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780,18 тыс. </w:t>
      </w:r>
      <w:proofErr w:type="gramStart"/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рублей,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proofErr w:type="gramEnd"/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том числе за счет средств местного бюджета 17</w:t>
      </w:r>
      <w:r w:rsidR="0065748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680,18 тыс. рублей, за счет средств краевого бюджета 100,00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1-й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квартал 2025 года составили </w:t>
      </w:r>
      <w:r w:rsidRPr="0070477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</w:t>
      </w:r>
      <w:r w:rsidR="0065748B" w:rsidRPr="0070477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805,90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15,78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% </w:t>
      </w:r>
      <w:r w:rsidR="0065748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proofErr w:type="gramEnd"/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объемам и источникам финансового обеспечения подпрограммы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).</w:t>
      </w:r>
    </w:p>
    <w:p w:rsidR="0065748B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«Повышение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округе» проводились мероприятия по обслуживанию комплекса тревожной сигнализации в дошкольных и образовательных учреждениях округа. </w:t>
      </w:r>
    </w:p>
    <w:p w:rsidR="009D493D" w:rsidRPr="0070477B" w:rsidRDefault="0065748B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  </w:t>
      </w:r>
      <w:r w:rsidR="009D493D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«Профилактика правонарушений, алкоголизма </w:t>
      </w:r>
      <w:r w:rsidR="00CA10E9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                               </w:t>
      </w:r>
      <w:r w:rsidR="009D493D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и наркомании в Труновском муниципальном округе Ставропольского края»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7 основных мероприятий, на реализацию которых в 2025 году запланировано 1473,54 тыс. рублей за счет средств местного бюджета.</w:t>
      </w:r>
    </w:p>
    <w:p w:rsidR="009D493D" w:rsidRPr="0070477B" w:rsidRDefault="00005320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подпрограмму муниципальной программы, объем финансового обеспечения муниципальной программы составил</w:t>
      </w:r>
      <w:r w:rsidR="009D493D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2431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1591,04 тыс. рублей </w:t>
      </w:r>
      <w:r w:rsidR="009D493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02431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счет средств местного бюджета.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1-й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квартал 2025 года составили 87,34 тыс. рублей за счет средств местного бюджета</w:t>
      </w:r>
      <w:r w:rsidR="0065748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5,4</w:t>
      </w:r>
      <w:r w:rsidR="0065748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</w:t>
      </w:r>
      <w:r w:rsid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объемам и источникам финансового обеспечения подпрограммы </w:t>
      </w:r>
      <w:r w:rsidR="001B49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005320" w:rsidRP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). 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Планом –графиком на 2025 год предусмотрено 86 контрольных событи</w:t>
      </w:r>
      <w:r w:rsidR="000053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45 из них не содержат финансового обеспечения. 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Срок реализации контрольных событий: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в 1 квартале -14 контрольных событий, которые исполнены в полном объеме и в срок;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во 2 квартале – запланировано 30 контрольных событий;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в 3-квартале – запланировано 15 контрольных событий;</w:t>
      </w:r>
    </w:p>
    <w:p w:rsidR="009D493D" w:rsidRPr="0070477B" w:rsidRDefault="009D493D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в 4 квартале – запланировано 27 контрольных событий</w:t>
      </w:r>
    </w:p>
    <w:p w:rsidR="00F569FE" w:rsidRPr="0070477B" w:rsidRDefault="004E6F77" w:rsidP="009D49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70477B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</w:t>
      </w:r>
      <w:r w:rsidR="00C611E2" w:rsidRPr="0070477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5224BD" w:rsidRPr="0070477B">
        <w:rPr>
          <w:rFonts w:ascii="Times New Roman" w:hAnsi="Times New Roman" w:cs="Times New Roman"/>
          <w:i/>
          <w:sz w:val="28"/>
          <w:szCs w:val="28"/>
        </w:rPr>
        <w:t xml:space="preserve">в Труновском муниципальном </w:t>
      </w:r>
      <w:r w:rsidR="00973D6C" w:rsidRPr="0070477B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70477B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704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70477B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7047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35FF1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27.11.2023 № 1086-п (в редакции постановлений администрации Труновского муниципального округа Ставропольского края</w:t>
      </w:r>
      <w:r w:rsidR="00C611E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FF1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19.02.2024 № 131-п; от 07.11.2024 № 1059-п; от 31.03.2025 № 242-п</w:t>
      </w:r>
      <w:r w:rsidR="007D253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D36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315F69" w:rsidRPr="0070477B" w:rsidRDefault="00585B0E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</w:t>
      </w:r>
      <w:r w:rsidR="00A44DEE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6F8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C611E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</w:t>
      </w:r>
      <w:r w:rsidR="00CB6B1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3C1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F1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156 533,24</w:t>
      </w:r>
      <w:r w:rsidR="001F3C1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F6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F1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F69" w:rsidRDefault="00315F69" w:rsidP="00315F6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  </w:t>
      </w:r>
      <w:proofErr w:type="gramEnd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17 декабря 2024 г.  № 103 и всеми изменениями в выше указанное решение, по состоянию на 01.04.2025 года, объем бюджетных ассигнований составил                             </w:t>
      </w:r>
      <w:r w:rsidR="00CA10E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157 873,55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5320" w:rsidRPr="0070477B" w:rsidRDefault="00005320" w:rsidP="00315F6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0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в 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5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00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0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00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157 362,64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Pr="000053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бюджета.</w:t>
      </w:r>
    </w:p>
    <w:p w:rsidR="00585B0E" w:rsidRPr="0070477B" w:rsidRDefault="00315F69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за 1 квартал 2025 года составили 54 615,49 тыс. рублей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34,71 % </w:t>
      </w:r>
      <w:r w:rsidR="001B49C2" w:rsidRP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Программы)</w:t>
      </w:r>
      <w:r w:rsidR="00585B0E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70477B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70477B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315F6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990A8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15F6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основных мероприятия – «Предоставление мер социальной поддержки отдельным категориям граждан», «Предоставление мер социальной </w:t>
      </w:r>
      <w:r w:rsidR="00315F6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поддержки семьям и детям» и реализация регионального проекта «Многодетная семья», на реализацию которых в 2025 году запланировано </w:t>
      </w:r>
      <w:r w:rsidR="00AA067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139 910,04 </w:t>
      </w:r>
      <w:r w:rsidR="00315F6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990A8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0A8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067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изменениями</w:t>
      </w:r>
      <w:proofErr w:type="gramEnd"/>
      <w:r w:rsidR="00AA067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</w:t>
      </w:r>
      <w:r w:rsidR="00990A8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067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подпрограмму объем финансового обеспечения составил 139 217,31 тыс. рублей.</w:t>
      </w:r>
    </w:p>
    <w:p w:rsidR="00990A8D" w:rsidRPr="0070477B" w:rsidRDefault="00990A8D" w:rsidP="00990A8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2025 года составили 51 563,40 тыс. рублей (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37,04 % </w:t>
      </w:r>
      <w:r w:rsidR="004729DC" w:rsidRP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1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29DC" w:rsidRP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990A8D" w:rsidRPr="0070477B" w:rsidRDefault="00990A8D" w:rsidP="00990A8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«предоставление мер социальной поддержки отдельным категориям граждан» 37 730,62 тыс. рублей (это мероприятие включает в себя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денежная выплата «Почетный донор России», оплата </w:t>
      </w:r>
      <w:proofErr w:type="spell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предоставление гражданам субсидий на оплату жилого помещения и коммунальных услуг, предоставление государственной социальной помощи малоимущим гражданам, предоставление компенсации расходов на уплату взноса                     на капитальный ремонт общего имущества в многоквартирном доме отдельным категориям граждан, пособие на погребение, 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края, дополнительные меры социальной поддержки в виде дополнительной компенсации расходов на оплату жилых помещений                    и коммунальных услуг участникам, инвалидам Великой Отечественной войны и бывшим несовершеннолетним узникам фашизма);</w:t>
      </w:r>
    </w:p>
    <w:p w:rsidR="00990A8D" w:rsidRPr="0070477B" w:rsidRDefault="00990A8D" w:rsidP="00990A8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основному мероприятию «предоставлению мер социальной поддержки семьям и детям» 7 947,95 тыс. руб. (это мероприятие включает            в себя предоставление мер социальной поддержки многодетным семьям, ежегодное социальное пособие на проезд студентам,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принадлежностей, ежемесячная денежная выплата, назначаемая в случае рождения третьего ребенка или последующих детей до достижения ребенком возраста трех лет);</w:t>
      </w:r>
    </w:p>
    <w:p w:rsidR="00990A8D" w:rsidRPr="0070477B" w:rsidRDefault="00990A8D" w:rsidP="00990A8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основному мероприятию «реализация регионального проекта «Многодетная семья» 5 884,83 тыс. руб. (это мероприятие включает в себя предоставление государственной социальной помощи малоимущим гражданам на основании социального контракта).</w:t>
      </w:r>
    </w:p>
    <w:p w:rsidR="00401745" w:rsidRPr="0070477B" w:rsidRDefault="00401745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подпрограммы запланировано 16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623,20 тыс. рублей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 счет средств краевого бюджета.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внесенными изменениями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подпрограмму 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18 145,33 тыс. рублей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9DC" w:rsidRP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2025 год</w:t>
      </w:r>
      <w:r w:rsidR="00CB6B1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CB6B1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3 052,09 тыс. рублей (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16,82 % </w:t>
      </w:r>
      <w:r w:rsidR="004729DC" w:rsidRP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29DC" w:rsidRP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муниципальной программы «Социальная поддержка граждан в Труновском муниципальном округе Ставропольского края» на 2025 год запланировано 19 контрольных событий, которые будут реализованы в декабре 2025 года.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</w:t>
      </w:r>
      <w:r w:rsidR="00CB6B1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достичь: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повышения уровня и качества жизни отдельных категорий граждан;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мерами социальной поддержки 100 процентов граждан, обратившихся и имеющих право на их получение в соответствии </w:t>
      </w:r>
      <w:r w:rsidR="00CB6B1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 законодательством Ставропольского края;</w:t>
      </w:r>
    </w:p>
    <w:p w:rsidR="00990A8D" w:rsidRPr="0070477B" w:rsidRDefault="00990A8D" w:rsidP="00990A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повышения уровня удовлетворенности граждан качеством </w:t>
      </w:r>
      <w:r w:rsidR="00CB6B1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доступностью государственных услуг в сфере социальной защиты населения.</w:t>
      </w:r>
    </w:p>
    <w:p w:rsidR="00145FBC" w:rsidRPr="0070477B" w:rsidRDefault="0029390F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5DFD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70477B">
        <w:t xml:space="preserve"> </w:t>
      </w:r>
      <w:r w:rsidR="00145FB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</w:t>
      </w:r>
      <w:r w:rsidR="002566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12.12.2023 № 1138</w:t>
      </w:r>
      <w:r w:rsidR="00390D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6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внесенными постановлени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15.04.2024 № 305-п, от 06.08.2024 № 711-п, 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18.10.2024 № 973-п, от 06.02.2025 г. № 78-п)</w:t>
      </w:r>
      <w:r w:rsidR="00390D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C94F28" w:rsidRPr="0070477B" w:rsidRDefault="0025664B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                 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7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609,79 тыс. рублей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53A7" w:rsidRDefault="0025664B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всеми изменениями в выше указанное решение, по состоянию на 01.04.202</w:t>
      </w:r>
      <w:r w:rsidR="00C94F28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объем бюджетных ассигнований составил                             </w:t>
      </w:r>
      <w:r w:rsidR="00CA10E9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28 816,75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4456" w:rsidRPr="0070477B" w:rsidRDefault="009D4456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в </w:t>
      </w:r>
      <w:r w:rsid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рограмму, </w:t>
      </w:r>
      <w:r w:rsidR="0066036D" w:rsidRP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Программы составил </w:t>
      </w:r>
      <w:r w:rsidRP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>261,63 тыс. рублей за счет средств</w:t>
      </w:r>
      <w:r w:rsid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</w:t>
      </w:r>
      <w:r w:rsidRPr="009D4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джета.</w:t>
      </w:r>
    </w:p>
    <w:p w:rsidR="00CF7DC8" w:rsidRPr="0070477B" w:rsidRDefault="00CF7DC8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566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50F6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5664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5 326,35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F50F6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 (</w:t>
      </w:r>
      <w:r w:rsidR="000B015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27,65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2022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0B015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DC8" w:rsidRPr="0070477B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E07E44" w:rsidRPr="0070477B" w:rsidRDefault="00CF7DC8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«Наружное освещение и благоустройство территорий общего пользования»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3 основных мероприят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«Наружное освещение населенных пунктов», «Санитарная очистка и благоустройство кладбищ», «Содержание территорий общего пользования, озеленение</w:t>
      </w:r>
      <w:proofErr w:type="gramStart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которых в 202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23 337,72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07E4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внесенными в подпрограмму,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</w:t>
      </w:r>
      <w:proofErr w:type="gramStart"/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 составил</w:t>
      </w:r>
      <w:proofErr w:type="gramEnd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088,86 тыс. рублей за счет средств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E44" w:rsidRPr="0070477B" w:rsidRDefault="00E07E44" w:rsidP="00E07E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4 465,56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(исполнение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24,69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22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4432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C287C" w:rsidRPr="0070477B" w:rsidRDefault="00444326" w:rsidP="005C28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основного мероприятия «Наружное освещение населенных пунктов» в 2025 году запланировано в бюджете округа 7263,94 тыс. рублей. Проводились работы по оплате за потребляемую электроэнергию, кассовые расходы за 1 квартал 2025 года составили 2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088,30 тыс. рублей                </w:t>
      </w:r>
      <w:proofErr w:type="gramStart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28,75 % </w:t>
      </w:r>
      <w:r w:rsidR="00DF2022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объемам и источникам финансового обеспечения</w:t>
      </w:r>
      <w:r w:rsidR="00041690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 подпрограммы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287C" w:rsidRPr="0070477B" w:rsidRDefault="00444326" w:rsidP="005C28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основного мероприятия «Санитарная очистка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благоустройство кладбищ» в 2025 году запланировано в бюджете округа 379,90 тыс. рублей. Кассовые расходы за 1 квартал 2025 года составили 36,66 тыс. рублей (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9,65% </w:t>
      </w:r>
      <w:r w:rsidR="00DF2022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74254A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4254A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Заключены </w:t>
      </w:r>
      <w:proofErr w:type="gramStart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контракты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работ </w:t>
      </w:r>
      <w:r w:rsidR="002C19A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чистоты на территории кладбища;</w:t>
      </w:r>
    </w:p>
    <w:p w:rsidR="005C287C" w:rsidRPr="0070477B" w:rsidRDefault="00444326" w:rsidP="005C28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основного мероприятия «Содержание территорий общего пользования, озел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енение» запланировано в бюджете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445,02 тыс. рублей. Кассовые расходы за 1 квартал 2025 года составили 2340,60 тыс. рублей (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22,41 % к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22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 и источникам финансового обеспечения</w:t>
      </w:r>
      <w:r w:rsidR="00041690" w:rsidRPr="00DF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90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74254A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Выполнены работы по наведения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парков, детских площадок, стадиона: выполнен спил сухих веток, произведен покос травы, уборка мусора, проведена </w:t>
      </w:r>
      <w:proofErr w:type="spellStart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="005C287C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обработка. </w:t>
      </w:r>
    </w:p>
    <w:p w:rsidR="00CF7DC8" w:rsidRPr="0070477B" w:rsidRDefault="00CF7DC8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«Энергосбережение и повышение энергетической эффективности в Труновском муниципальном округе Ставропольского края»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включает 1 основное мероприятие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«Модернизация уличного освещения», на реализацию которого в 2025 году в бюджете округа запланировано 2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272,07 тыс. рублей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</w:t>
      </w:r>
      <w:proofErr w:type="gramEnd"/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подпрограмму,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подпрограммы Программы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1172,77 тыс. рублей за счет средств 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5F7" w:rsidRPr="0070477B" w:rsidRDefault="00E965F7" w:rsidP="00E96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квартал 2025 года составили 860,79 тыс. рублей                     </w:t>
      </w:r>
      <w:proofErr w:type="gram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73,40 % </w:t>
      </w:r>
      <w:r w:rsidR="00470DA2" w:rsidRPr="004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объемам и источникам финансового обеспечения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6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Программы).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были произведены 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ламп и услуги телескопической вышки. Приобретены материалы для замены вышедшего из строя уличного освещения.</w:t>
      </w:r>
    </w:p>
    <w:p w:rsidR="00E965F7" w:rsidRPr="0070477B" w:rsidRDefault="00CF7DC8" w:rsidP="00E96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запланировано 9 контрольных событий. В 1 квартале 2025 года оплата контрольных событий производилась за счет местного бюджета. Реализация контрольных событий осуществляется в течение всего календарного года.</w:t>
      </w:r>
    </w:p>
    <w:p w:rsidR="009220CB" w:rsidRPr="0070477B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0C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постановлением администрации Труновского муниципального округа Ставропольского края от </w:t>
      </w:r>
      <w:r w:rsidR="00C1239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9220C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39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1174</w:t>
      </w:r>
      <w:r w:rsidR="009220CB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66F95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41D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66F95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176F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 </w:t>
      </w:r>
      <w:hyperlink r:id="rId12" w:tgtFrame="_blank" w:history="1">
        <w:r w:rsidR="00B6176F" w:rsidRPr="0070477B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постановлений администрации Труновского муниципального округа Ставропольского края от 21.03.2024 № 232-п</w:t>
        </w:r>
      </w:hyperlink>
      <w:r w:rsidR="00B6176F" w:rsidRPr="00704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tgtFrame="_blank" w:history="1">
        <w:r w:rsidR="00B6176F" w:rsidRPr="0070477B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10.06.2024 № 534-п</w:t>
        </w:r>
      </w:hyperlink>
      <w:r w:rsidR="00F66F95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6A38A9" w:rsidRPr="0070477B" w:rsidRDefault="001479CC" w:rsidP="008D0D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</w:t>
      </w:r>
      <w:r w:rsidR="00B6176F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</w:t>
      </w:r>
      <w:r w:rsidR="00B6176F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2310,00</w:t>
      </w:r>
      <w:r w:rsidR="006F5166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D0D5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A00724" w:rsidRPr="0070477B" w:rsidRDefault="008D0D53" w:rsidP="00A0072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  </w:t>
      </w:r>
      <w:proofErr w:type="gramEnd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 17 декабря 2024 г. № 103 и всеми изменениями в выше указанное решение, объем бюджетных ассигнований на 01.04.2025 составил 24 351,26</w:t>
      </w:r>
      <w:r w:rsidR="00C1239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24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D0D53" w:rsidRPr="0070477B" w:rsidRDefault="008D0D53" w:rsidP="008D0D5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муниципальную программу.</w:t>
      </w:r>
    </w:p>
    <w:p w:rsidR="00E32FCC" w:rsidRPr="0070477B" w:rsidRDefault="00E32FCC" w:rsidP="008D0D5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</w:t>
      </w:r>
      <w:r w:rsidR="008C2F3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3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0D5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7F7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32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0D5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осуществлялись.</w:t>
      </w:r>
    </w:p>
    <w:p w:rsidR="006A38A9" w:rsidRPr="0070477B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905597" w:rsidRPr="0070477B" w:rsidRDefault="006A38A9" w:rsidP="0090559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«Формирова</w:t>
      </w:r>
      <w:r w:rsidR="008D0D53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ние современной городской среды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» Программы</w:t>
      </w:r>
      <w:r w:rsidR="00A00724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B40B58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="00E70945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основных мероприятия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</w:t>
      </w:r>
      <w:r w:rsidR="004443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5541D" w:rsidRPr="0070477B">
        <w:rPr>
          <w:rFonts w:ascii="Times New Roman" w:hAnsi="Times New Roman" w:cs="Times New Roman"/>
          <w:color w:val="000000"/>
          <w:sz w:val="28"/>
          <w:szCs w:val="28"/>
        </w:rPr>
        <w:t>«Благоустройство мест массового отдыха населения (парков, скверов)»,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«Вовлечение граждан </w:t>
      </w:r>
      <w:r w:rsid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организаций в реализацию мероприятий по благоустройству дворовых </w:t>
      </w:r>
      <w:r w:rsid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общественных территорий», «Реализации мероприятий, основанных </w:t>
      </w:r>
      <w:r w:rsid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местных инициативах, в части благоустройства общественной территории» </w:t>
      </w:r>
      <w:r w:rsid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</w:t>
      </w:r>
      <w:r w:rsidR="00B40B58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еализация регионального проекта «Формирование комфортной городской среды»</w:t>
      </w:r>
      <w:r w:rsidR="00B40B58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E70DFA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B40B58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8D0D53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2310,00</w:t>
      </w:r>
      <w:r w:rsidR="00905597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</w:t>
      </w:r>
      <w:r w:rsidR="008D0D53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</w:t>
      </w:r>
      <w:r w:rsid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средств </w:t>
      </w:r>
      <w:r w:rsidR="008D0D53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местного бюджета.</w:t>
      </w:r>
    </w:p>
    <w:p w:rsidR="00E70DFA" w:rsidRPr="0070477B" w:rsidRDefault="00E70DFA" w:rsidP="008D0D5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</w:t>
      </w:r>
      <w:r w:rsidR="008D0D5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D0D53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8D0D53" w:rsidRPr="0070477B" w:rsidRDefault="008D0D53" w:rsidP="008D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Планом – графиком на 2025 год предусмотрено 3 контрольных события: </w:t>
      </w:r>
    </w:p>
    <w:p w:rsidR="008D0D53" w:rsidRPr="0070477B" w:rsidRDefault="008D0D53" w:rsidP="008D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6A6A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онтрольное событие 1 «Выполнение работ по благоустройству детской музыкальной площадки по ул. Комарова в с. Донском Труновского муниципального округа Ставропольского края» - в рамках данного мероприятия заключен муниципальный контракт на выполнение работ»;</w:t>
      </w:r>
    </w:p>
    <w:p w:rsidR="008D0D53" w:rsidRPr="0070477B" w:rsidRDefault="00444326" w:rsidP="008D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8D0D53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контрольное событие 2 «Разработка дизайн-проекта благоустройства общественной территории» - осуществление расходов планируется </w:t>
      </w:r>
      <w:r w:rsidR="00B5541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</w:t>
      </w:r>
      <w:r w:rsidR="008D0D53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2-3 кв. 2025 г.;</w:t>
      </w:r>
    </w:p>
    <w:p w:rsidR="008D0D53" w:rsidRPr="0070477B" w:rsidRDefault="00444326" w:rsidP="008D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6A6A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8D0D53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онтрольное событие 3 «приобретение печатной продукции» - закупка печатной продукции выполняться не будет. </w:t>
      </w:r>
    </w:p>
    <w:p w:rsidR="000E7522" w:rsidRPr="0070477B" w:rsidRDefault="003E7FF0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Муниципальная программа «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Обеспечение жильем молодых семей </w:t>
      </w:r>
      <w:r w:rsidR="002C1F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территории Труновского муниципального округа Ставропольского края</w:t>
      </w: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»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</w:t>
      </w:r>
      <w:r w:rsidR="000E7522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04.12.2024 № 1142-п (далее – Программа).  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мероприятий Программы в 2025 году запланировано                      2570,10 тыс. рублей, в том числе: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краевого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2197,33 тыс. рублей;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372,77 тыс. рублей.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</w:t>
      </w:r>
      <w:r w:rsidR="00E75FBE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годов»   </w:t>
      </w:r>
      <w:proofErr w:type="gramEnd"/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17 декабря 2024 г. № 103 и всеми изменениями в выше указанное решение, объем бюджетных ассигнований составил 1585,09 тыс. рублей.</w:t>
      </w:r>
    </w:p>
    <w:p w:rsidR="00BE642A" w:rsidRPr="0070477B" w:rsidRDefault="00245F36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</w:t>
      </w:r>
      <w:r w:rsidR="00BE642A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</w:t>
      </w:r>
      <w:r w:rsidR="00BE642A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программу.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1 квартал 2025 года составили 558,30 тыс. рублей (исполнение 21,72 % к 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объемам </w:t>
      </w:r>
      <w:r w:rsidR="004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источникам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4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470D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рограммы)</w:t>
      </w:r>
      <w:r w:rsidR="00E75FBE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E75FBE" w:rsidRPr="0070477B" w:rsidRDefault="00E75FBE" w:rsidP="00E75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 503,87 тыс. рублей;</w:t>
      </w:r>
    </w:p>
    <w:p w:rsidR="00E75FBE" w:rsidRPr="0070477B" w:rsidRDefault="00E75FBE" w:rsidP="00E75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</w:t>
      </w:r>
      <w:proofErr w:type="gram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–</w:t>
      </w:r>
      <w:proofErr w:type="gramEnd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26,52 тыс. рублей;</w:t>
      </w:r>
    </w:p>
    <w:p w:rsidR="00E75FBE" w:rsidRPr="0070477B" w:rsidRDefault="00E75FBE" w:rsidP="00E75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2C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–</w:t>
      </w:r>
      <w:proofErr w:type="gramEnd"/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27,91 тыс. рублей.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1 подпрограмму.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«Обеспечение доступным и комфортным жильем молодых семей Труновского муниципального округа Ставропольского края»</w:t>
      </w:r>
      <w:r w:rsidR="00E75FBE"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75FBE"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704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одно мероприятие.</w:t>
      </w:r>
    </w:p>
    <w:p w:rsidR="000E7522" w:rsidRPr="0070477B" w:rsidRDefault="000E7522" w:rsidP="000E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подпрограммы запланировано предоставление молодым семьям социальных выплат на приобретение жилья (строительство) жилья.</w:t>
      </w:r>
    </w:p>
    <w:p w:rsidR="00B8666B" w:rsidRPr="0070477B" w:rsidRDefault="00B8666B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sz w:val="28"/>
          <w:szCs w:val="28"/>
        </w:rPr>
        <w:t>Планом – графиком на 202</w:t>
      </w:r>
      <w:r w:rsidR="000E7522" w:rsidRPr="007047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предусмотрена реализация                                            1 контрольного события.</w:t>
      </w:r>
    </w:p>
    <w:p w:rsidR="00401FB8" w:rsidRPr="0070477B" w:rsidRDefault="001E247C" w:rsidP="004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7B">
        <w:rPr>
          <w:sz w:val="28"/>
          <w:szCs w:val="28"/>
        </w:rPr>
        <w:t xml:space="preserve">  </w:t>
      </w:r>
      <w:r w:rsidR="00401FB8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муниципальной службы </w:t>
      </w:r>
      <w:r w:rsidR="00935FF1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                              </w:t>
      </w:r>
      <w:r w:rsidR="00401FB8"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в Труновском муниципальном округе Ставропольского края» </w:t>
      </w:r>
      <w:r w:rsidR="00401FB8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</w:t>
      </w:r>
      <w:r w:rsidR="00E75FBE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31.10.2024 № 1025-п </w:t>
      </w:r>
      <w:r w:rsidR="002045CC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1F7F" w:rsidRP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</w:t>
      </w:r>
      <w:r w:rsid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C1F7F" w:rsidRP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внесенным постановлени</w:t>
      </w:r>
      <w:r w:rsid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C1F7F" w:rsidRPr="002C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 w:rsidR="002045CC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75FBE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06.02.2025 № 77-п</w:t>
      </w:r>
      <w:r w:rsidR="002045CC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01FB8" w:rsidRPr="0070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Программа). </w:t>
      </w:r>
    </w:p>
    <w:p w:rsidR="001A3D6F" w:rsidRPr="0070477B" w:rsidRDefault="00401FB8" w:rsidP="001A3D6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2045CC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</w:t>
      </w:r>
      <w:r w:rsidR="003700E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ммы в 202</w:t>
      </w:r>
      <w:r w:rsidR="00E75FBE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="002D496A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16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0,00 тыс. рублей за счет средств местного бюджета.</w:t>
      </w:r>
      <w:r w:rsidR="001A3D6F" w:rsidRPr="0070477B">
        <w:t xml:space="preserve"> </w:t>
      </w:r>
    </w:p>
    <w:p w:rsidR="003700EB" w:rsidRDefault="00E75FBE" w:rsidP="00C738E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2025 год и плановый период 2026 и 2027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годов» </w:t>
      </w:r>
      <w:r w:rsidR="006248B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proofErr w:type="gramEnd"/>
      <w:r w:rsidR="006248B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от 17 декабря 2024 г. № 103 и всеми изменениями в выше указанное решение, объем бюджетных ассигнований </w:t>
      </w:r>
      <w:r w:rsidR="006248BD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01.04.2025 </w:t>
      </w:r>
      <w:r w:rsid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составил 150 тыс. рублей</w:t>
      </w:r>
      <w:r w:rsidR="003700EB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2C1F7F" w:rsidRPr="002C1F7F" w:rsidRDefault="002C1F7F" w:rsidP="002C1F7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</w:t>
      </w:r>
      <w:r w:rsidRP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изменениями, внесенными в муниципальную программу,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объем финансового обеспечения</w:t>
      </w:r>
      <w:r w:rsidRP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составил 150,00 тыс. рублей за счет средств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местного </w:t>
      </w:r>
      <w:r w:rsidRPr="002C1F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бюджета.</w:t>
      </w:r>
    </w:p>
    <w:p w:rsidR="006248BD" w:rsidRPr="0070477B" w:rsidRDefault="006248BD" w:rsidP="006248B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1 квартал 2025 года составили 62,05 тыс. рублей за счет средств местного бюджета (</w:t>
      </w:r>
      <w:r w:rsidR="002C1F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исполнение </w:t>
      </w:r>
      <w:r w:rsidR="00470D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41,37 </w:t>
      </w:r>
      <w:proofErr w:type="gramStart"/>
      <w:r w:rsidR="00470D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% 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proofErr w:type="gramEnd"/>
      <w:r w:rsidR="002C1F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объем</w:t>
      </w:r>
      <w:r w:rsidR="00470D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 и источникам</w:t>
      </w:r>
      <w:r w:rsidR="002C1F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047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финансовому обеспечению Программы).</w:t>
      </w:r>
    </w:p>
    <w:p w:rsidR="006248BD" w:rsidRPr="0070477B" w:rsidRDefault="006248BD" w:rsidP="006248BD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6248BD" w:rsidRPr="0070477B" w:rsidRDefault="006248BD" w:rsidP="006248BD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«Развитие муниципальной службы» 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мероприятия. На реализацию мероприятия «Организация дополнительного профессионального образования муниципальных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служащих»   </w:t>
      </w:r>
      <w:proofErr w:type="gramEnd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в 2025 году запланировано 150,0 тыс. рублей за счет средств местного бюджета. Два других мероприятия не содержат финансового обеспечения. </w:t>
      </w:r>
    </w:p>
    <w:p w:rsidR="006248BD" w:rsidRPr="0070477B" w:rsidRDefault="006248BD" w:rsidP="006248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мероприятий подпрограммы за 1 квартал 2025 года составили 62,05 тыс. рублей за счет средств местного (41,37 % к </w:t>
      </w:r>
      <w:r w:rsidR="00470D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объемам </w:t>
      </w:r>
      <w:r w:rsidR="00F774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</w:t>
      </w:r>
      <w:r w:rsidR="00470D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источникам </w:t>
      </w:r>
      <w:r w:rsidR="00935FF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финансово</w:t>
      </w:r>
      <w:r w:rsidR="00470D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 </w:t>
      </w:r>
      <w:r w:rsidR="00935FF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обеспечени</w:t>
      </w:r>
      <w:r w:rsidR="00470D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="00935FF1"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 Программы</w:t>
      </w: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).</w:t>
      </w:r>
    </w:p>
    <w:p w:rsidR="006248BD" w:rsidRPr="0070477B" w:rsidRDefault="006248BD" w:rsidP="006248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В рамках реализации основного мероприятия «Организация дополнительного профессионального образования муниципальных </w:t>
      </w:r>
      <w:proofErr w:type="gramStart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служащих»   </w:t>
      </w:r>
      <w:proofErr w:type="gramEnd"/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прошли обучение по программам дополнительного профессионального обучения 10 муниципальных служащих, оплата произведена в полном объеме                в 1 квартале 2025 года.</w:t>
      </w:r>
    </w:p>
    <w:p w:rsidR="006248BD" w:rsidRPr="0070477B" w:rsidRDefault="006248BD" w:rsidP="006248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7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планом – графиком на 2025 год до конца календарного года запланированы к реализации 3 контрольных события.</w:t>
      </w:r>
    </w:p>
    <w:p w:rsidR="00C21E86" w:rsidRPr="0070477B" w:rsidRDefault="00C21E86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21E86" w:rsidRDefault="00C21E86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44326" w:rsidRDefault="00444326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44326" w:rsidRPr="0070477B" w:rsidRDefault="00444326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49C" w:rsidRPr="0070477B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70477B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70477B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70477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70477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Е.А. </w:t>
      </w:r>
      <w:proofErr w:type="spellStart"/>
      <w:r w:rsidR="006248BD" w:rsidRPr="0070477B">
        <w:rPr>
          <w:rFonts w:ascii="Times New Roman" w:eastAsia="Times New Roman" w:hAnsi="Times New Roman" w:cs="Times New Roman"/>
          <w:sz w:val="28"/>
          <w:szCs w:val="28"/>
        </w:rPr>
        <w:t>Терени</w:t>
      </w:r>
      <w:r w:rsidR="006248B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BAF"/>
    <w:multiLevelType w:val="hybridMultilevel"/>
    <w:tmpl w:val="E9D65C6C"/>
    <w:lvl w:ilvl="0" w:tplc="8C88DA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24B6"/>
    <w:rsid w:val="000044DB"/>
    <w:rsid w:val="00005320"/>
    <w:rsid w:val="000065A9"/>
    <w:rsid w:val="0000746E"/>
    <w:rsid w:val="0001050D"/>
    <w:rsid w:val="00010A2F"/>
    <w:rsid w:val="00013780"/>
    <w:rsid w:val="00014242"/>
    <w:rsid w:val="000170EE"/>
    <w:rsid w:val="000216D5"/>
    <w:rsid w:val="0002431C"/>
    <w:rsid w:val="00027068"/>
    <w:rsid w:val="00032893"/>
    <w:rsid w:val="00034875"/>
    <w:rsid w:val="00040A4E"/>
    <w:rsid w:val="00041690"/>
    <w:rsid w:val="0004188E"/>
    <w:rsid w:val="00042EDB"/>
    <w:rsid w:val="0004402B"/>
    <w:rsid w:val="0004673D"/>
    <w:rsid w:val="000522D7"/>
    <w:rsid w:val="00052875"/>
    <w:rsid w:val="00055A80"/>
    <w:rsid w:val="00057E4F"/>
    <w:rsid w:val="00057FBB"/>
    <w:rsid w:val="00060839"/>
    <w:rsid w:val="00061C78"/>
    <w:rsid w:val="00064776"/>
    <w:rsid w:val="00065436"/>
    <w:rsid w:val="0006588B"/>
    <w:rsid w:val="000706C7"/>
    <w:rsid w:val="0007123F"/>
    <w:rsid w:val="00072A66"/>
    <w:rsid w:val="00073FB9"/>
    <w:rsid w:val="00073FF5"/>
    <w:rsid w:val="00081797"/>
    <w:rsid w:val="00081B42"/>
    <w:rsid w:val="00082264"/>
    <w:rsid w:val="00095400"/>
    <w:rsid w:val="000958C2"/>
    <w:rsid w:val="00095DFD"/>
    <w:rsid w:val="00097391"/>
    <w:rsid w:val="000A01AD"/>
    <w:rsid w:val="000A41D3"/>
    <w:rsid w:val="000A4D28"/>
    <w:rsid w:val="000A5448"/>
    <w:rsid w:val="000A56B2"/>
    <w:rsid w:val="000A6783"/>
    <w:rsid w:val="000A6D56"/>
    <w:rsid w:val="000B0154"/>
    <w:rsid w:val="000B5BFB"/>
    <w:rsid w:val="000B74B3"/>
    <w:rsid w:val="000B7683"/>
    <w:rsid w:val="000E555C"/>
    <w:rsid w:val="000E62F6"/>
    <w:rsid w:val="000E72F4"/>
    <w:rsid w:val="000E7522"/>
    <w:rsid w:val="000E7CDF"/>
    <w:rsid w:val="000F0C55"/>
    <w:rsid w:val="000F26F7"/>
    <w:rsid w:val="000F68E7"/>
    <w:rsid w:val="000F7643"/>
    <w:rsid w:val="00100327"/>
    <w:rsid w:val="00100743"/>
    <w:rsid w:val="00103E64"/>
    <w:rsid w:val="00105BB2"/>
    <w:rsid w:val="00110A6B"/>
    <w:rsid w:val="001148C6"/>
    <w:rsid w:val="00115C07"/>
    <w:rsid w:val="00123941"/>
    <w:rsid w:val="001241E0"/>
    <w:rsid w:val="0012423F"/>
    <w:rsid w:val="00127A7A"/>
    <w:rsid w:val="00127C63"/>
    <w:rsid w:val="00130386"/>
    <w:rsid w:val="00130FF5"/>
    <w:rsid w:val="00133C20"/>
    <w:rsid w:val="00135B52"/>
    <w:rsid w:val="00136748"/>
    <w:rsid w:val="00141898"/>
    <w:rsid w:val="00145FBC"/>
    <w:rsid w:val="00146DC1"/>
    <w:rsid w:val="001479CC"/>
    <w:rsid w:val="00154D8A"/>
    <w:rsid w:val="0015538C"/>
    <w:rsid w:val="00162583"/>
    <w:rsid w:val="00162A5C"/>
    <w:rsid w:val="00171F11"/>
    <w:rsid w:val="00172DCD"/>
    <w:rsid w:val="00173CC9"/>
    <w:rsid w:val="00175D2A"/>
    <w:rsid w:val="001800E5"/>
    <w:rsid w:val="0018042B"/>
    <w:rsid w:val="00187C84"/>
    <w:rsid w:val="00191FC1"/>
    <w:rsid w:val="0019249C"/>
    <w:rsid w:val="00192DA4"/>
    <w:rsid w:val="00193995"/>
    <w:rsid w:val="00193D7A"/>
    <w:rsid w:val="00195CBF"/>
    <w:rsid w:val="00196CBE"/>
    <w:rsid w:val="001A0234"/>
    <w:rsid w:val="001A3D6F"/>
    <w:rsid w:val="001A6EFA"/>
    <w:rsid w:val="001B49C2"/>
    <w:rsid w:val="001B6649"/>
    <w:rsid w:val="001C4983"/>
    <w:rsid w:val="001C6E91"/>
    <w:rsid w:val="001E247C"/>
    <w:rsid w:val="001E53DC"/>
    <w:rsid w:val="001E5749"/>
    <w:rsid w:val="001E7205"/>
    <w:rsid w:val="001F3C10"/>
    <w:rsid w:val="001F75D8"/>
    <w:rsid w:val="00202C84"/>
    <w:rsid w:val="002041B9"/>
    <w:rsid w:val="002045CC"/>
    <w:rsid w:val="002046E3"/>
    <w:rsid w:val="00204E98"/>
    <w:rsid w:val="0020521B"/>
    <w:rsid w:val="00207289"/>
    <w:rsid w:val="00210F0A"/>
    <w:rsid w:val="00213BD8"/>
    <w:rsid w:val="00217271"/>
    <w:rsid w:val="002179BE"/>
    <w:rsid w:val="00221663"/>
    <w:rsid w:val="002225D6"/>
    <w:rsid w:val="00222B91"/>
    <w:rsid w:val="00223BD3"/>
    <w:rsid w:val="00226385"/>
    <w:rsid w:val="00230657"/>
    <w:rsid w:val="00233CBF"/>
    <w:rsid w:val="00235393"/>
    <w:rsid w:val="0023654B"/>
    <w:rsid w:val="002403F8"/>
    <w:rsid w:val="002404EE"/>
    <w:rsid w:val="002435A8"/>
    <w:rsid w:val="00245C0B"/>
    <w:rsid w:val="00245F36"/>
    <w:rsid w:val="002467CF"/>
    <w:rsid w:val="00250AF8"/>
    <w:rsid w:val="00251CD1"/>
    <w:rsid w:val="002559C0"/>
    <w:rsid w:val="0025664B"/>
    <w:rsid w:val="002577FA"/>
    <w:rsid w:val="00261972"/>
    <w:rsid w:val="00262A80"/>
    <w:rsid w:val="00273D9E"/>
    <w:rsid w:val="00275E10"/>
    <w:rsid w:val="002776CB"/>
    <w:rsid w:val="002822FD"/>
    <w:rsid w:val="00283CFC"/>
    <w:rsid w:val="0028482E"/>
    <w:rsid w:val="002914FE"/>
    <w:rsid w:val="00291C0A"/>
    <w:rsid w:val="0029390F"/>
    <w:rsid w:val="00295577"/>
    <w:rsid w:val="00296F2C"/>
    <w:rsid w:val="002973AA"/>
    <w:rsid w:val="002A1560"/>
    <w:rsid w:val="002A5292"/>
    <w:rsid w:val="002A66C1"/>
    <w:rsid w:val="002B16DD"/>
    <w:rsid w:val="002B1F74"/>
    <w:rsid w:val="002B3907"/>
    <w:rsid w:val="002B40AD"/>
    <w:rsid w:val="002B749A"/>
    <w:rsid w:val="002C19A4"/>
    <w:rsid w:val="002C1B96"/>
    <w:rsid w:val="002C1C15"/>
    <w:rsid w:val="002C1F7F"/>
    <w:rsid w:val="002C5EAB"/>
    <w:rsid w:val="002D496A"/>
    <w:rsid w:val="002D5BA5"/>
    <w:rsid w:val="002D6F94"/>
    <w:rsid w:val="002E00B3"/>
    <w:rsid w:val="002E0F08"/>
    <w:rsid w:val="002E1162"/>
    <w:rsid w:val="002E5CE3"/>
    <w:rsid w:val="002E7AFF"/>
    <w:rsid w:val="002F070B"/>
    <w:rsid w:val="002F1A14"/>
    <w:rsid w:val="002F2947"/>
    <w:rsid w:val="002F29D0"/>
    <w:rsid w:val="002F687F"/>
    <w:rsid w:val="00300F10"/>
    <w:rsid w:val="00303266"/>
    <w:rsid w:val="00307B48"/>
    <w:rsid w:val="00312CA0"/>
    <w:rsid w:val="00315362"/>
    <w:rsid w:val="00315471"/>
    <w:rsid w:val="00315F69"/>
    <w:rsid w:val="003200CB"/>
    <w:rsid w:val="00321C61"/>
    <w:rsid w:val="003234F3"/>
    <w:rsid w:val="003241A3"/>
    <w:rsid w:val="003263FE"/>
    <w:rsid w:val="00333699"/>
    <w:rsid w:val="00333B9D"/>
    <w:rsid w:val="0034089F"/>
    <w:rsid w:val="00340A8D"/>
    <w:rsid w:val="0034113A"/>
    <w:rsid w:val="00344431"/>
    <w:rsid w:val="003470B7"/>
    <w:rsid w:val="00350F8D"/>
    <w:rsid w:val="003529F7"/>
    <w:rsid w:val="00355586"/>
    <w:rsid w:val="00355D10"/>
    <w:rsid w:val="00355FCB"/>
    <w:rsid w:val="00360681"/>
    <w:rsid w:val="003628FE"/>
    <w:rsid w:val="00363049"/>
    <w:rsid w:val="00364CC5"/>
    <w:rsid w:val="00366348"/>
    <w:rsid w:val="003700EB"/>
    <w:rsid w:val="00377223"/>
    <w:rsid w:val="00377A5F"/>
    <w:rsid w:val="00383C6D"/>
    <w:rsid w:val="00385462"/>
    <w:rsid w:val="00386C86"/>
    <w:rsid w:val="00390D44"/>
    <w:rsid w:val="00395C35"/>
    <w:rsid w:val="00395E57"/>
    <w:rsid w:val="00396E1E"/>
    <w:rsid w:val="003A002C"/>
    <w:rsid w:val="003A1819"/>
    <w:rsid w:val="003A35D0"/>
    <w:rsid w:val="003A5F16"/>
    <w:rsid w:val="003A6387"/>
    <w:rsid w:val="003A6A8F"/>
    <w:rsid w:val="003B5A76"/>
    <w:rsid w:val="003C12BB"/>
    <w:rsid w:val="003C28E6"/>
    <w:rsid w:val="003C49F2"/>
    <w:rsid w:val="003C504E"/>
    <w:rsid w:val="003C5855"/>
    <w:rsid w:val="003C7C79"/>
    <w:rsid w:val="003D34F8"/>
    <w:rsid w:val="003D5A53"/>
    <w:rsid w:val="003D5DE4"/>
    <w:rsid w:val="003E4883"/>
    <w:rsid w:val="003E7FF0"/>
    <w:rsid w:val="003F6A61"/>
    <w:rsid w:val="00401745"/>
    <w:rsid w:val="00401FB8"/>
    <w:rsid w:val="004030DE"/>
    <w:rsid w:val="00404130"/>
    <w:rsid w:val="004052BC"/>
    <w:rsid w:val="00410E93"/>
    <w:rsid w:val="00411975"/>
    <w:rsid w:val="004142C5"/>
    <w:rsid w:val="004143C0"/>
    <w:rsid w:val="004146D8"/>
    <w:rsid w:val="00415464"/>
    <w:rsid w:val="00415EC3"/>
    <w:rsid w:val="00422CB6"/>
    <w:rsid w:val="00423344"/>
    <w:rsid w:val="00425D00"/>
    <w:rsid w:val="00427E5F"/>
    <w:rsid w:val="00435396"/>
    <w:rsid w:val="00441D07"/>
    <w:rsid w:val="0044245D"/>
    <w:rsid w:val="00443569"/>
    <w:rsid w:val="00443BF4"/>
    <w:rsid w:val="00444326"/>
    <w:rsid w:val="0044638D"/>
    <w:rsid w:val="00447696"/>
    <w:rsid w:val="00447E01"/>
    <w:rsid w:val="00452A4E"/>
    <w:rsid w:val="00457F27"/>
    <w:rsid w:val="004612D7"/>
    <w:rsid w:val="00462C19"/>
    <w:rsid w:val="00462F39"/>
    <w:rsid w:val="00466227"/>
    <w:rsid w:val="00467287"/>
    <w:rsid w:val="0046787F"/>
    <w:rsid w:val="00467A97"/>
    <w:rsid w:val="00470DA2"/>
    <w:rsid w:val="00471A73"/>
    <w:rsid w:val="004729DC"/>
    <w:rsid w:val="004751A0"/>
    <w:rsid w:val="00476B46"/>
    <w:rsid w:val="00480F74"/>
    <w:rsid w:val="00481963"/>
    <w:rsid w:val="0048545F"/>
    <w:rsid w:val="00491070"/>
    <w:rsid w:val="0049253D"/>
    <w:rsid w:val="00494BD9"/>
    <w:rsid w:val="00496322"/>
    <w:rsid w:val="004A352A"/>
    <w:rsid w:val="004A38B7"/>
    <w:rsid w:val="004A69F5"/>
    <w:rsid w:val="004A6E17"/>
    <w:rsid w:val="004B0321"/>
    <w:rsid w:val="004B310A"/>
    <w:rsid w:val="004C280A"/>
    <w:rsid w:val="004C5CD3"/>
    <w:rsid w:val="004D035C"/>
    <w:rsid w:val="004D03A2"/>
    <w:rsid w:val="004D07C6"/>
    <w:rsid w:val="004D187E"/>
    <w:rsid w:val="004D1E71"/>
    <w:rsid w:val="004D3123"/>
    <w:rsid w:val="004D6CDE"/>
    <w:rsid w:val="004E3BB1"/>
    <w:rsid w:val="004E6F77"/>
    <w:rsid w:val="004F0F39"/>
    <w:rsid w:val="004F56CD"/>
    <w:rsid w:val="004F595F"/>
    <w:rsid w:val="004F5AEE"/>
    <w:rsid w:val="004F657F"/>
    <w:rsid w:val="00503BE5"/>
    <w:rsid w:val="00503DCC"/>
    <w:rsid w:val="00506477"/>
    <w:rsid w:val="00507D79"/>
    <w:rsid w:val="0051076A"/>
    <w:rsid w:val="00512A2D"/>
    <w:rsid w:val="00513915"/>
    <w:rsid w:val="0051512F"/>
    <w:rsid w:val="00515B1B"/>
    <w:rsid w:val="00516228"/>
    <w:rsid w:val="0051765B"/>
    <w:rsid w:val="00520A62"/>
    <w:rsid w:val="005224BD"/>
    <w:rsid w:val="00530FFB"/>
    <w:rsid w:val="00542048"/>
    <w:rsid w:val="00542D02"/>
    <w:rsid w:val="005469AB"/>
    <w:rsid w:val="005504AA"/>
    <w:rsid w:val="00556D60"/>
    <w:rsid w:val="00565CBB"/>
    <w:rsid w:val="00573CDE"/>
    <w:rsid w:val="00574BAB"/>
    <w:rsid w:val="00574EEB"/>
    <w:rsid w:val="0057716A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A0E29"/>
    <w:rsid w:val="005A4DA7"/>
    <w:rsid w:val="005A52D0"/>
    <w:rsid w:val="005A6E3E"/>
    <w:rsid w:val="005B2116"/>
    <w:rsid w:val="005B2367"/>
    <w:rsid w:val="005B26F6"/>
    <w:rsid w:val="005B2A15"/>
    <w:rsid w:val="005B5A0C"/>
    <w:rsid w:val="005C287C"/>
    <w:rsid w:val="005C5122"/>
    <w:rsid w:val="005C69CB"/>
    <w:rsid w:val="005C766D"/>
    <w:rsid w:val="005D11AB"/>
    <w:rsid w:val="005D3617"/>
    <w:rsid w:val="005D4CC5"/>
    <w:rsid w:val="005E03F3"/>
    <w:rsid w:val="005E396D"/>
    <w:rsid w:val="005E3A82"/>
    <w:rsid w:val="005E41C1"/>
    <w:rsid w:val="005E469B"/>
    <w:rsid w:val="005E58F9"/>
    <w:rsid w:val="005E6D6F"/>
    <w:rsid w:val="005E74D8"/>
    <w:rsid w:val="005E7AFA"/>
    <w:rsid w:val="005F07E7"/>
    <w:rsid w:val="005F09FE"/>
    <w:rsid w:val="005F3A3E"/>
    <w:rsid w:val="005F3F65"/>
    <w:rsid w:val="005F448B"/>
    <w:rsid w:val="005F45CD"/>
    <w:rsid w:val="005F6A6E"/>
    <w:rsid w:val="0060087C"/>
    <w:rsid w:val="006011D7"/>
    <w:rsid w:val="006026E2"/>
    <w:rsid w:val="00604C64"/>
    <w:rsid w:val="00605053"/>
    <w:rsid w:val="00610532"/>
    <w:rsid w:val="0061373B"/>
    <w:rsid w:val="00614B3B"/>
    <w:rsid w:val="00615922"/>
    <w:rsid w:val="00622F43"/>
    <w:rsid w:val="00622F57"/>
    <w:rsid w:val="006248BD"/>
    <w:rsid w:val="006301F2"/>
    <w:rsid w:val="006337F7"/>
    <w:rsid w:val="00634E5E"/>
    <w:rsid w:val="006431E2"/>
    <w:rsid w:val="0064379C"/>
    <w:rsid w:val="006442D5"/>
    <w:rsid w:val="006449B7"/>
    <w:rsid w:val="00645B3E"/>
    <w:rsid w:val="00647414"/>
    <w:rsid w:val="00650304"/>
    <w:rsid w:val="006541E2"/>
    <w:rsid w:val="00654F19"/>
    <w:rsid w:val="0065583B"/>
    <w:rsid w:val="0065707A"/>
    <w:rsid w:val="0065748B"/>
    <w:rsid w:val="00660315"/>
    <w:rsid w:val="0066036D"/>
    <w:rsid w:val="006619AD"/>
    <w:rsid w:val="00662466"/>
    <w:rsid w:val="006625A7"/>
    <w:rsid w:val="00663382"/>
    <w:rsid w:val="00666267"/>
    <w:rsid w:val="00666A7E"/>
    <w:rsid w:val="006672EF"/>
    <w:rsid w:val="0066790C"/>
    <w:rsid w:val="006732F6"/>
    <w:rsid w:val="006739D2"/>
    <w:rsid w:val="00675497"/>
    <w:rsid w:val="00686A59"/>
    <w:rsid w:val="006905A2"/>
    <w:rsid w:val="00691C19"/>
    <w:rsid w:val="006921EA"/>
    <w:rsid w:val="00693199"/>
    <w:rsid w:val="00693700"/>
    <w:rsid w:val="0069425D"/>
    <w:rsid w:val="00694667"/>
    <w:rsid w:val="00696685"/>
    <w:rsid w:val="006A031F"/>
    <w:rsid w:val="006A2126"/>
    <w:rsid w:val="006A38A9"/>
    <w:rsid w:val="006A521B"/>
    <w:rsid w:val="006A552C"/>
    <w:rsid w:val="006A68B4"/>
    <w:rsid w:val="006A6A76"/>
    <w:rsid w:val="006B0047"/>
    <w:rsid w:val="006B5F9A"/>
    <w:rsid w:val="006C0C4C"/>
    <w:rsid w:val="006C7661"/>
    <w:rsid w:val="006D197A"/>
    <w:rsid w:val="006D64E1"/>
    <w:rsid w:val="006E0220"/>
    <w:rsid w:val="006E27D3"/>
    <w:rsid w:val="006F0E46"/>
    <w:rsid w:val="006F5166"/>
    <w:rsid w:val="006F679C"/>
    <w:rsid w:val="007038A9"/>
    <w:rsid w:val="0070477B"/>
    <w:rsid w:val="00707EBD"/>
    <w:rsid w:val="00715AA2"/>
    <w:rsid w:val="007161DC"/>
    <w:rsid w:val="00720651"/>
    <w:rsid w:val="00720BBD"/>
    <w:rsid w:val="00722E22"/>
    <w:rsid w:val="00727A51"/>
    <w:rsid w:val="0073049A"/>
    <w:rsid w:val="0073068A"/>
    <w:rsid w:val="007325DE"/>
    <w:rsid w:val="0074041F"/>
    <w:rsid w:val="007405C7"/>
    <w:rsid w:val="0074254A"/>
    <w:rsid w:val="00743349"/>
    <w:rsid w:val="007437A3"/>
    <w:rsid w:val="00745E08"/>
    <w:rsid w:val="00750370"/>
    <w:rsid w:val="00752E98"/>
    <w:rsid w:val="00757532"/>
    <w:rsid w:val="007619B0"/>
    <w:rsid w:val="0076214F"/>
    <w:rsid w:val="00775202"/>
    <w:rsid w:val="007765C9"/>
    <w:rsid w:val="007770F9"/>
    <w:rsid w:val="00777CE0"/>
    <w:rsid w:val="0078196E"/>
    <w:rsid w:val="0078256D"/>
    <w:rsid w:val="0078377E"/>
    <w:rsid w:val="00783B16"/>
    <w:rsid w:val="0078539D"/>
    <w:rsid w:val="00790DAD"/>
    <w:rsid w:val="007A2496"/>
    <w:rsid w:val="007A4D36"/>
    <w:rsid w:val="007A5E35"/>
    <w:rsid w:val="007B04A4"/>
    <w:rsid w:val="007B0625"/>
    <w:rsid w:val="007B25BF"/>
    <w:rsid w:val="007B3833"/>
    <w:rsid w:val="007B55BC"/>
    <w:rsid w:val="007B6528"/>
    <w:rsid w:val="007B7BE8"/>
    <w:rsid w:val="007C175F"/>
    <w:rsid w:val="007C1BFD"/>
    <w:rsid w:val="007C1CEF"/>
    <w:rsid w:val="007C220B"/>
    <w:rsid w:val="007C5F7E"/>
    <w:rsid w:val="007C7271"/>
    <w:rsid w:val="007C7D2D"/>
    <w:rsid w:val="007D183B"/>
    <w:rsid w:val="007D1ABB"/>
    <w:rsid w:val="007D253C"/>
    <w:rsid w:val="007D4B51"/>
    <w:rsid w:val="007D60D3"/>
    <w:rsid w:val="007E1DC6"/>
    <w:rsid w:val="007E6F64"/>
    <w:rsid w:val="007E7B26"/>
    <w:rsid w:val="007F1550"/>
    <w:rsid w:val="007F158B"/>
    <w:rsid w:val="007F1FEB"/>
    <w:rsid w:val="007F42E5"/>
    <w:rsid w:val="007F481D"/>
    <w:rsid w:val="007F50F6"/>
    <w:rsid w:val="00804DC1"/>
    <w:rsid w:val="00805823"/>
    <w:rsid w:val="00807BFD"/>
    <w:rsid w:val="008204CC"/>
    <w:rsid w:val="00824333"/>
    <w:rsid w:val="00826E70"/>
    <w:rsid w:val="008354C4"/>
    <w:rsid w:val="008405A2"/>
    <w:rsid w:val="00840777"/>
    <w:rsid w:val="0084083C"/>
    <w:rsid w:val="0084237E"/>
    <w:rsid w:val="00845615"/>
    <w:rsid w:val="008473D7"/>
    <w:rsid w:val="00850518"/>
    <w:rsid w:val="00851FBA"/>
    <w:rsid w:val="00853038"/>
    <w:rsid w:val="0085564A"/>
    <w:rsid w:val="00855EDA"/>
    <w:rsid w:val="008665EB"/>
    <w:rsid w:val="00867644"/>
    <w:rsid w:val="00873CCC"/>
    <w:rsid w:val="0087700F"/>
    <w:rsid w:val="00880AD8"/>
    <w:rsid w:val="00884A48"/>
    <w:rsid w:val="00885333"/>
    <w:rsid w:val="00886DE1"/>
    <w:rsid w:val="0088721F"/>
    <w:rsid w:val="008909DE"/>
    <w:rsid w:val="00894A35"/>
    <w:rsid w:val="00895BE9"/>
    <w:rsid w:val="008A1523"/>
    <w:rsid w:val="008A1709"/>
    <w:rsid w:val="008A27E8"/>
    <w:rsid w:val="008A455B"/>
    <w:rsid w:val="008A47C7"/>
    <w:rsid w:val="008A6AD5"/>
    <w:rsid w:val="008A7DA9"/>
    <w:rsid w:val="008B0BC4"/>
    <w:rsid w:val="008B33CC"/>
    <w:rsid w:val="008B71F4"/>
    <w:rsid w:val="008B7A32"/>
    <w:rsid w:val="008C2F32"/>
    <w:rsid w:val="008C47F8"/>
    <w:rsid w:val="008C5AE9"/>
    <w:rsid w:val="008D0D53"/>
    <w:rsid w:val="008D7F4A"/>
    <w:rsid w:val="008E5B4F"/>
    <w:rsid w:val="008E72A8"/>
    <w:rsid w:val="008F20E8"/>
    <w:rsid w:val="008F26F8"/>
    <w:rsid w:val="008F55F5"/>
    <w:rsid w:val="008F68F6"/>
    <w:rsid w:val="008F75AD"/>
    <w:rsid w:val="008F7754"/>
    <w:rsid w:val="00901C5E"/>
    <w:rsid w:val="00902ABF"/>
    <w:rsid w:val="00904158"/>
    <w:rsid w:val="00905597"/>
    <w:rsid w:val="00905703"/>
    <w:rsid w:val="00907024"/>
    <w:rsid w:val="00911564"/>
    <w:rsid w:val="00917949"/>
    <w:rsid w:val="009220CB"/>
    <w:rsid w:val="00923493"/>
    <w:rsid w:val="00924A06"/>
    <w:rsid w:val="00925EB8"/>
    <w:rsid w:val="00930294"/>
    <w:rsid w:val="009326E7"/>
    <w:rsid w:val="00932A52"/>
    <w:rsid w:val="00933659"/>
    <w:rsid w:val="00934AA7"/>
    <w:rsid w:val="00935FF1"/>
    <w:rsid w:val="00936041"/>
    <w:rsid w:val="009361C2"/>
    <w:rsid w:val="00940239"/>
    <w:rsid w:val="009415F1"/>
    <w:rsid w:val="009416E9"/>
    <w:rsid w:val="00946D7C"/>
    <w:rsid w:val="00953674"/>
    <w:rsid w:val="00953DD1"/>
    <w:rsid w:val="00960515"/>
    <w:rsid w:val="00964E6E"/>
    <w:rsid w:val="0096747E"/>
    <w:rsid w:val="0097270E"/>
    <w:rsid w:val="00973D6C"/>
    <w:rsid w:val="0097500B"/>
    <w:rsid w:val="0097571D"/>
    <w:rsid w:val="0098407F"/>
    <w:rsid w:val="00984B9F"/>
    <w:rsid w:val="00990A8D"/>
    <w:rsid w:val="009916B6"/>
    <w:rsid w:val="0099196D"/>
    <w:rsid w:val="009A20EB"/>
    <w:rsid w:val="009A6CEA"/>
    <w:rsid w:val="009B3322"/>
    <w:rsid w:val="009B4E42"/>
    <w:rsid w:val="009B5FAF"/>
    <w:rsid w:val="009C111C"/>
    <w:rsid w:val="009C3655"/>
    <w:rsid w:val="009C572F"/>
    <w:rsid w:val="009C64C4"/>
    <w:rsid w:val="009D0146"/>
    <w:rsid w:val="009D4456"/>
    <w:rsid w:val="009D493D"/>
    <w:rsid w:val="009E0A6E"/>
    <w:rsid w:val="009E189E"/>
    <w:rsid w:val="009E219F"/>
    <w:rsid w:val="009E39BB"/>
    <w:rsid w:val="009F05C0"/>
    <w:rsid w:val="009F1D29"/>
    <w:rsid w:val="009F3F50"/>
    <w:rsid w:val="009F479F"/>
    <w:rsid w:val="009F4813"/>
    <w:rsid w:val="009F589F"/>
    <w:rsid w:val="009F6AD6"/>
    <w:rsid w:val="00A00724"/>
    <w:rsid w:val="00A03F31"/>
    <w:rsid w:val="00A04110"/>
    <w:rsid w:val="00A04566"/>
    <w:rsid w:val="00A04797"/>
    <w:rsid w:val="00A07194"/>
    <w:rsid w:val="00A0743E"/>
    <w:rsid w:val="00A2197E"/>
    <w:rsid w:val="00A2199A"/>
    <w:rsid w:val="00A35133"/>
    <w:rsid w:val="00A40089"/>
    <w:rsid w:val="00A41759"/>
    <w:rsid w:val="00A41A53"/>
    <w:rsid w:val="00A42CD7"/>
    <w:rsid w:val="00A44164"/>
    <w:rsid w:val="00A44DEE"/>
    <w:rsid w:val="00A52D5F"/>
    <w:rsid w:val="00A53538"/>
    <w:rsid w:val="00A564F2"/>
    <w:rsid w:val="00A5671A"/>
    <w:rsid w:val="00A5698F"/>
    <w:rsid w:val="00A56B83"/>
    <w:rsid w:val="00A617E9"/>
    <w:rsid w:val="00A63C92"/>
    <w:rsid w:val="00A65BC5"/>
    <w:rsid w:val="00A701D8"/>
    <w:rsid w:val="00A7242D"/>
    <w:rsid w:val="00A74597"/>
    <w:rsid w:val="00A817E2"/>
    <w:rsid w:val="00A836AC"/>
    <w:rsid w:val="00A9251A"/>
    <w:rsid w:val="00A92DC9"/>
    <w:rsid w:val="00AA0677"/>
    <w:rsid w:val="00AA2A6C"/>
    <w:rsid w:val="00AA605A"/>
    <w:rsid w:val="00AA6120"/>
    <w:rsid w:val="00AA6585"/>
    <w:rsid w:val="00AC16AD"/>
    <w:rsid w:val="00AC4547"/>
    <w:rsid w:val="00AC4B57"/>
    <w:rsid w:val="00AC6C2B"/>
    <w:rsid w:val="00AD5F36"/>
    <w:rsid w:val="00AD6115"/>
    <w:rsid w:val="00AD6159"/>
    <w:rsid w:val="00AD6E87"/>
    <w:rsid w:val="00AE0F9E"/>
    <w:rsid w:val="00AE3194"/>
    <w:rsid w:val="00AE31EB"/>
    <w:rsid w:val="00AE3732"/>
    <w:rsid w:val="00AF13A5"/>
    <w:rsid w:val="00AF2313"/>
    <w:rsid w:val="00AF39F2"/>
    <w:rsid w:val="00AF6761"/>
    <w:rsid w:val="00AF6A0D"/>
    <w:rsid w:val="00AF7012"/>
    <w:rsid w:val="00B04460"/>
    <w:rsid w:val="00B0449D"/>
    <w:rsid w:val="00B06A0E"/>
    <w:rsid w:val="00B06EC8"/>
    <w:rsid w:val="00B13B5C"/>
    <w:rsid w:val="00B14117"/>
    <w:rsid w:val="00B14DB9"/>
    <w:rsid w:val="00B20674"/>
    <w:rsid w:val="00B22703"/>
    <w:rsid w:val="00B257AC"/>
    <w:rsid w:val="00B26FD6"/>
    <w:rsid w:val="00B32E05"/>
    <w:rsid w:val="00B32E22"/>
    <w:rsid w:val="00B40B58"/>
    <w:rsid w:val="00B4123B"/>
    <w:rsid w:val="00B423B8"/>
    <w:rsid w:val="00B4279D"/>
    <w:rsid w:val="00B436AC"/>
    <w:rsid w:val="00B4558E"/>
    <w:rsid w:val="00B46A3B"/>
    <w:rsid w:val="00B4777B"/>
    <w:rsid w:val="00B47C0A"/>
    <w:rsid w:val="00B50049"/>
    <w:rsid w:val="00B509CE"/>
    <w:rsid w:val="00B5123E"/>
    <w:rsid w:val="00B5541D"/>
    <w:rsid w:val="00B570FC"/>
    <w:rsid w:val="00B579D7"/>
    <w:rsid w:val="00B6176F"/>
    <w:rsid w:val="00B62063"/>
    <w:rsid w:val="00B62733"/>
    <w:rsid w:val="00B64ECD"/>
    <w:rsid w:val="00B65D67"/>
    <w:rsid w:val="00B670A7"/>
    <w:rsid w:val="00B70B98"/>
    <w:rsid w:val="00B71075"/>
    <w:rsid w:val="00B73C06"/>
    <w:rsid w:val="00B74B9E"/>
    <w:rsid w:val="00B77A5B"/>
    <w:rsid w:val="00B81DDA"/>
    <w:rsid w:val="00B821D4"/>
    <w:rsid w:val="00B828DD"/>
    <w:rsid w:val="00B850F7"/>
    <w:rsid w:val="00B855B1"/>
    <w:rsid w:val="00B86655"/>
    <w:rsid w:val="00B8666B"/>
    <w:rsid w:val="00B8787D"/>
    <w:rsid w:val="00B924A2"/>
    <w:rsid w:val="00B924C9"/>
    <w:rsid w:val="00BA2D79"/>
    <w:rsid w:val="00BA7EFD"/>
    <w:rsid w:val="00BB30FF"/>
    <w:rsid w:val="00BB3A60"/>
    <w:rsid w:val="00BB6251"/>
    <w:rsid w:val="00BC29A6"/>
    <w:rsid w:val="00BC3826"/>
    <w:rsid w:val="00BC7FE2"/>
    <w:rsid w:val="00BD115D"/>
    <w:rsid w:val="00BD1B2A"/>
    <w:rsid w:val="00BD418A"/>
    <w:rsid w:val="00BD453D"/>
    <w:rsid w:val="00BE36E1"/>
    <w:rsid w:val="00BE39C2"/>
    <w:rsid w:val="00BE4FAF"/>
    <w:rsid w:val="00BE642A"/>
    <w:rsid w:val="00BE7BBA"/>
    <w:rsid w:val="00BF0E8B"/>
    <w:rsid w:val="00BF1472"/>
    <w:rsid w:val="00BF2F72"/>
    <w:rsid w:val="00BF39DB"/>
    <w:rsid w:val="00BF43D8"/>
    <w:rsid w:val="00BF47ED"/>
    <w:rsid w:val="00BF7811"/>
    <w:rsid w:val="00C070F9"/>
    <w:rsid w:val="00C12394"/>
    <w:rsid w:val="00C13CAA"/>
    <w:rsid w:val="00C21E86"/>
    <w:rsid w:val="00C255C3"/>
    <w:rsid w:val="00C25633"/>
    <w:rsid w:val="00C323C3"/>
    <w:rsid w:val="00C329CC"/>
    <w:rsid w:val="00C34DF3"/>
    <w:rsid w:val="00C3745F"/>
    <w:rsid w:val="00C375FA"/>
    <w:rsid w:val="00C40F80"/>
    <w:rsid w:val="00C4249F"/>
    <w:rsid w:val="00C512EA"/>
    <w:rsid w:val="00C54BB0"/>
    <w:rsid w:val="00C55B09"/>
    <w:rsid w:val="00C578F0"/>
    <w:rsid w:val="00C611E2"/>
    <w:rsid w:val="00C62DA1"/>
    <w:rsid w:val="00C635AA"/>
    <w:rsid w:val="00C6362C"/>
    <w:rsid w:val="00C649E5"/>
    <w:rsid w:val="00C64EC6"/>
    <w:rsid w:val="00C66505"/>
    <w:rsid w:val="00C7178A"/>
    <w:rsid w:val="00C723D3"/>
    <w:rsid w:val="00C738E9"/>
    <w:rsid w:val="00C8237D"/>
    <w:rsid w:val="00C86C60"/>
    <w:rsid w:val="00C86CF4"/>
    <w:rsid w:val="00C909AF"/>
    <w:rsid w:val="00C91729"/>
    <w:rsid w:val="00C94F28"/>
    <w:rsid w:val="00C97492"/>
    <w:rsid w:val="00CA10E9"/>
    <w:rsid w:val="00CA11E3"/>
    <w:rsid w:val="00CA1B47"/>
    <w:rsid w:val="00CA335C"/>
    <w:rsid w:val="00CA5E34"/>
    <w:rsid w:val="00CB11EA"/>
    <w:rsid w:val="00CB6B19"/>
    <w:rsid w:val="00CB7916"/>
    <w:rsid w:val="00CC01B6"/>
    <w:rsid w:val="00CC2D62"/>
    <w:rsid w:val="00CC42A9"/>
    <w:rsid w:val="00CC4830"/>
    <w:rsid w:val="00CC5396"/>
    <w:rsid w:val="00CC6029"/>
    <w:rsid w:val="00CD0B5A"/>
    <w:rsid w:val="00CD1BFD"/>
    <w:rsid w:val="00CD3BE1"/>
    <w:rsid w:val="00CD4861"/>
    <w:rsid w:val="00CE2116"/>
    <w:rsid w:val="00CE293F"/>
    <w:rsid w:val="00CE44A5"/>
    <w:rsid w:val="00CE47F0"/>
    <w:rsid w:val="00CE5445"/>
    <w:rsid w:val="00CE6965"/>
    <w:rsid w:val="00CF04ED"/>
    <w:rsid w:val="00CF2796"/>
    <w:rsid w:val="00CF7DC8"/>
    <w:rsid w:val="00D02A8B"/>
    <w:rsid w:val="00D04B49"/>
    <w:rsid w:val="00D05742"/>
    <w:rsid w:val="00D111F9"/>
    <w:rsid w:val="00D11447"/>
    <w:rsid w:val="00D118A5"/>
    <w:rsid w:val="00D1658C"/>
    <w:rsid w:val="00D2048B"/>
    <w:rsid w:val="00D22B78"/>
    <w:rsid w:val="00D23404"/>
    <w:rsid w:val="00D23DAF"/>
    <w:rsid w:val="00D26E17"/>
    <w:rsid w:val="00D35A73"/>
    <w:rsid w:val="00D36E5C"/>
    <w:rsid w:val="00D37671"/>
    <w:rsid w:val="00D41AA1"/>
    <w:rsid w:val="00D427BA"/>
    <w:rsid w:val="00D43F4D"/>
    <w:rsid w:val="00D46F60"/>
    <w:rsid w:val="00D47225"/>
    <w:rsid w:val="00D54F3D"/>
    <w:rsid w:val="00D562BA"/>
    <w:rsid w:val="00D564A4"/>
    <w:rsid w:val="00D56C0F"/>
    <w:rsid w:val="00D653A7"/>
    <w:rsid w:val="00D66F89"/>
    <w:rsid w:val="00D73D34"/>
    <w:rsid w:val="00D76019"/>
    <w:rsid w:val="00D76970"/>
    <w:rsid w:val="00D80E18"/>
    <w:rsid w:val="00D834FE"/>
    <w:rsid w:val="00D84200"/>
    <w:rsid w:val="00D84343"/>
    <w:rsid w:val="00D86890"/>
    <w:rsid w:val="00D8696D"/>
    <w:rsid w:val="00D86C0C"/>
    <w:rsid w:val="00D907D3"/>
    <w:rsid w:val="00D91304"/>
    <w:rsid w:val="00D9363E"/>
    <w:rsid w:val="00D93653"/>
    <w:rsid w:val="00DA219C"/>
    <w:rsid w:val="00DB06F3"/>
    <w:rsid w:val="00DB3835"/>
    <w:rsid w:val="00DB462F"/>
    <w:rsid w:val="00DB5FE3"/>
    <w:rsid w:val="00DB743C"/>
    <w:rsid w:val="00DC08D7"/>
    <w:rsid w:val="00DC141E"/>
    <w:rsid w:val="00DC4BB7"/>
    <w:rsid w:val="00DC4E6F"/>
    <w:rsid w:val="00DC58B9"/>
    <w:rsid w:val="00DD1868"/>
    <w:rsid w:val="00DD2201"/>
    <w:rsid w:val="00DD45D5"/>
    <w:rsid w:val="00DD4FBD"/>
    <w:rsid w:val="00DE307D"/>
    <w:rsid w:val="00DE6E15"/>
    <w:rsid w:val="00DF05B1"/>
    <w:rsid w:val="00DF07E9"/>
    <w:rsid w:val="00DF2022"/>
    <w:rsid w:val="00DF3036"/>
    <w:rsid w:val="00DF410F"/>
    <w:rsid w:val="00DF74F8"/>
    <w:rsid w:val="00E0127F"/>
    <w:rsid w:val="00E0151D"/>
    <w:rsid w:val="00E0683C"/>
    <w:rsid w:val="00E0794B"/>
    <w:rsid w:val="00E07E44"/>
    <w:rsid w:val="00E1265B"/>
    <w:rsid w:val="00E129AC"/>
    <w:rsid w:val="00E13DE5"/>
    <w:rsid w:val="00E13F28"/>
    <w:rsid w:val="00E17033"/>
    <w:rsid w:val="00E209BF"/>
    <w:rsid w:val="00E2147F"/>
    <w:rsid w:val="00E25B51"/>
    <w:rsid w:val="00E30303"/>
    <w:rsid w:val="00E305E9"/>
    <w:rsid w:val="00E32FCC"/>
    <w:rsid w:val="00E337A8"/>
    <w:rsid w:val="00E338C8"/>
    <w:rsid w:val="00E44987"/>
    <w:rsid w:val="00E4523A"/>
    <w:rsid w:val="00E469B6"/>
    <w:rsid w:val="00E46E68"/>
    <w:rsid w:val="00E473F3"/>
    <w:rsid w:val="00E518F6"/>
    <w:rsid w:val="00E54865"/>
    <w:rsid w:val="00E5578C"/>
    <w:rsid w:val="00E55C40"/>
    <w:rsid w:val="00E61A26"/>
    <w:rsid w:val="00E65C13"/>
    <w:rsid w:val="00E675D9"/>
    <w:rsid w:val="00E70945"/>
    <w:rsid w:val="00E70DFA"/>
    <w:rsid w:val="00E70F3C"/>
    <w:rsid w:val="00E71C0C"/>
    <w:rsid w:val="00E75FBE"/>
    <w:rsid w:val="00E765E9"/>
    <w:rsid w:val="00E81844"/>
    <w:rsid w:val="00E935C4"/>
    <w:rsid w:val="00E9521E"/>
    <w:rsid w:val="00E965F7"/>
    <w:rsid w:val="00E96C58"/>
    <w:rsid w:val="00EA11FD"/>
    <w:rsid w:val="00EA3154"/>
    <w:rsid w:val="00EA4B70"/>
    <w:rsid w:val="00EA5D39"/>
    <w:rsid w:val="00EA7527"/>
    <w:rsid w:val="00EC4587"/>
    <w:rsid w:val="00EC649C"/>
    <w:rsid w:val="00ED0815"/>
    <w:rsid w:val="00ED24C0"/>
    <w:rsid w:val="00ED295F"/>
    <w:rsid w:val="00ED32E5"/>
    <w:rsid w:val="00ED5FD1"/>
    <w:rsid w:val="00EE2B2C"/>
    <w:rsid w:val="00EE2BFD"/>
    <w:rsid w:val="00EE59D0"/>
    <w:rsid w:val="00EF0B93"/>
    <w:rsid w:val="00EF23AC"/>
    <w:rsid w:val="00EF34FF"/>
    <w:rsid w:val="00EF47A8"/>
    <w:rsid w:val="00EF512B"/>
    <w:rsid w:val="00EF5D8F"/>
    <w:rsid w:val="00EF6458"/>
    <w:rsid w:val="00F00069"/>
    <w:rsid w:val="00F003B7"/>
    <w:rsid w:val="00F0389D"/>
    <w:rsid w:val="00F05A4F"/>
    <w:rsid w:val="00F070AC"/>
    <w:rsid w:val="00F12A75"/>
    <w:rsid w:val="00F15675"/>
    <w:rsid w:val="00F17E00"/>
    <w:rsid w:val="00F24780"/>
    <w:rsid w:val="00F2674D"/>
    <w:rsid w:val="00F2699B"/>
    <w:rsid w:val="00F33C42"/>
    <w:rsid w:val="00F36ED2"/>
    <w:rsid w:val="00F37E16"/>
    <w:rsid w:val="00F41582"/>
    <w:rsid w:val="00F44721"/>
    <w:rsid w:val="00F46F7A"/>
    <w:rsid w:val="00F52EF2"/>
    <w:rsid w:val="00F53276"/>
    <w:rsid w:val="00F564DF"/>
    <w:rsid w:val="00F569FE"/>
    <w:rsid w:val="00F619EF"/>
    <w:rsid w:val="00F64B5D"/>
    <w:rsid w:val="00F66F95"/>
    <w:rsid w:val="00F722E7"/>
    <w:rsid w:val="00F73394"/>
    <w:rsid w:val="00F73782"/>
    <w:rsid w:val="00F75A37"/>
    <w:rsid w:val="00F76CFC"/>
    <w:rsid w:val="00F77418"/>
    <w:rsid w:val="00F8002F"/>
    <w:rsid w:val="00F82583"/>
    <w:rsid w:val="00F83027"/>
    <w:rsid w:val="00F84E98"/>
    <w:rsid w:val="00F873C9"/>
    <w:rsid w:val="00F9018E"/>
    <w:rsid w:val="00F91C25"/>
    <w:rsid w:val="00F92A25"/>
    <w:rsid w:val="00F92FB0"/>
    <w:rsid w:val="00F95441"/>
    <w:rsid w:val="00FA26BC"/>
    <w:rsid w:val="00FA398F"/>
    <w:rsid w:val="00FA40D3"/>
    <w:rsid w:val="00FA5AC0"/>
    <w:rsid w:val="00FB0B0A"/>
    <w:rsid w:val="00FC510D"/>
    <w:rsid w:val="00FC5B30"/>
    <w:rsid w:val="00FC5BA6"/>
    <w:rsid w:val="00FE0573"/>
    <w:rsid w:val="00FE321C"/>
    <w:rsid w:val="00FE5EE2"/>
    <w:rsid w:val="00FE751A"/>
    <w:rsid w:val="00FF3A6C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37A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List Paragraph"/>
    <w:basedOn w:val="a"/>
    <w:uiPriority w:val="34"/>
    <w:qFormat/>
    <w:rsid w:val="005E7AF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C1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C8B30FE-94C0-4855-B94B-806E6CC151B9" TargetMode="External"/><Relationship Id="rId13" Type="http://schemas.openxmlformats.org/officeDocument/2006/relationships/hyperlink" Target="https://pravo-search.minjust.ru/bigs/showDocument.html?id=FCA887C3-6886-45DF-9D6D-87308ED3E03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3830219-20AD-44AF-9A7E-5D852383ECEE" TargetMode="External"/><Relationship Id="rId12" Type="http://schemas.openxmlformats.org/officeDocument/2006/relationships/hyperlink" Target="https://pravo-search.minjust.ru/bigs/showDocument.html?id=1B1D4D20-3D24-4055-BD49-58DA392770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14BD83A-ABC3-4432-AE54-83F0FC408C77" TargetMode="External"/><Relationship Id="rId11" Type="http://schemas.openxmlformats.org/officeDocument/2006/relationships/hyperlink" Target="https://pravo-search.minjust.ru/bigs/showDocument.html?id=7B44E789-44EB-4CBC-98AC-9450FD063E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16E31E28-8E0A-4423-AF9D-CD78C426F5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B85777A-6323-493F-A013-3FFD0942EEA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ACDD-F3CB-47A6-B0F5-6C005B29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20</Pages>
  <Words>8338</Words>
  <Characters>47531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89</cp:revision>
  <cp:lastPrinted>2025-05-19T13:36:00Z</cp:lastPrinted>
  <dcterms:created xsi:type="dcterms:W3CDTF">2023-11-27T08:45:00Z</dcterms:created>
  <dcterms:modified xsi:type="dcterms:W3CDTF">2025-05-19T13:38:00Z</dcterms:modified>
</cp:coreProperties>
</file>