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74" w:rsidRDefault="00704AAE" w:rsidP="00BB738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04AAE">
        <w:rPr>
          <w:rFonts w:ascii="Times New Roman" w:hAnsi="Times New Roman" w:cs="Times New Roman"/>
          <w:sz w:val="28"/>
          <w:szCs w:val="28"/>
        </w:rPr>
        <w:t>ПРОЕКТ</w:t>
      </w:r>
    </w:p>
    <w:p w:rsidR="00D33339" w:rsidRPr="00704AAE" w:rsidRDefault="00D33339" w:rsidP="00BB738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331AA" w:rsidRPr="001331AA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ТРУНОВСКОГО МУНИЦИПАЛЬНОГО РАЙОНА</w:t>
      </w:r>
    </w:p>
    <w:p w:rsidR="001331AA" w:rsidRPr="001331AA" w:rsidRDefault="001331AA" w:rsidP="00133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СТАВРОПОЛЬСКОГО КРАЯ</w:t>
      </w:r>
    </w:p>
    <w:p w:rsidR="00A81E66" w:rsidRPr="000A1974" w:rsidRDefault="00A81E66" w:rsidP="001331A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31AA" w:rsidRPr="001331AA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1331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1331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 w:rsidRPr="0013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1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Т А Н О В Л Е Н И Е</w:t>
      </w:r>
    </w:p>
    <w:p w:rsidR="001331AA" w:rsidRPr="001331AA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1AA" w:rsidRPr="001331AA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Донское</w:t>
      </w:r>
    </w:p>
    <w:p w:rsidR="00A81E66" w:rsidRPr="000A1974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31AA" w:rsidRDefault="00815244" w:rsidP="001331A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1331AA" w:rsidRPr="001331AA">
        <w:rPr>
          <w:rFonts w:ascii="Times New Roman" w:eastAsia="Calibri" w:hAnsi="Times New Roman" w:cs="Times New Roman"/>
          <w:sz w:val="28"/>
          <w:szCs w:val="28"/>
        </w:rPr>
        <w:t>утверждении административного регламента</w:t>
      </w:r>
      <w:r w:rsidR="001331AA" w:rsidRPr="0013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1331AA" w:rsidRPr="001331AA">
        <w:rPr>
          <w:rFonts w:ascii="Times New Roman" w:eastAsia="Calibri" w:hAnsi="Times New Roman" w:cs="Times New Roman"/>
          <w:sz w:val="28"/>
          <w:szCs w:val="28"/>
        </w:rPr>
        <w:t>«</w:t>
      </w:r>
      <w:r w:rsidR="00011591">
        <w:rPr>
          <w:rFonts w:ascii="Times New Roman" w:eastAsia="Calibri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147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C60" w:rsidRDefault="00433C60" w:rsidP="00433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C60" w:rsidRPr="001331AA" w:rsidRDefault="00433C60" w:rsidP="0043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66" w:rsidRPr="00DC0118" w:rsidRDefault="00E600B5" w:rsidP="00067AE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C60">
        <w:rPr>
          <w:rFonts w:ascii="Times New Roman" w:hAnsi="Times New Roman" w:cs="Times New Roman"/>
          <w:sz w:val="28"/>
          <w:szCs w:val="28"/>
        </w:rPr>
        <w:t xml:space="preserve"> </w:t>
      </w:r>
      <w:r w:rsidR="00067A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EC6EA1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C6EA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</w:t>
      </w:r>
      <w:r w:rsidR="00EC6EA1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 </w:t>
      </w:r>
      <w:r w:rsidR="00EC6EA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предоставления государственных</w:t>
      </w:r>
      <w:r w:rsidR="00EC6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услуг</w:t>
      </w:r>
      <w:r w:rsidR="00EC6EA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администрации Труновского муниципального района Ставропольского края от 01.08.2011 № 429-п</w:t>
      </w:r>
      <w:r w:rsidR="00EC6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«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>О разработке, утверждении и проведении экспертизы административных регламентов предоставления муниципальных услуг</w:t>
      </w:r>
      <w:r w:rsidR="00EC6EA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A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C6EA1" w:rsidRPr="00565166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Труновского муниципального района Ставропольского края</w:t>
      </w:r>
      <w:r w:rsidR="00A81E66" w:rsidRPr="000A1974">
        <w:rPr>
          <w:rFonts w:ascii="Times New Roman" w:hAnsi="Times New Roman" w:cs="Times New Roman"/>
          <w:sz w:val="28"/>
          <w:szCs w:val="28"/>
        </w:rPr>
        <w:t>:</w:t>
      </w:r>
    </w:p>
    <w:p w:rsidR="00A81E66" w:rsidRPr="000A1974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6EA1" w:rsidRPr="00EC6EA1" w:rsidRDefault="00EC6EA1" w:rsidP="00EC6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6EA1" w:rsidRPr="00EC6EA1" w:rsidRDefault="00EC6EA1" w:rsidP="00EC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91" w:rsidRDefault="00DF2005" w:rsidP="00011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0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6EA1"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011591" w:rsidRPr="001331AA">
        <w:rPr>
          <w:rFonts w:ascii="Times New Roman" w:eastAsia="Calibri" w:hAnsi="Times New Roman" w:cs="Times New Roman"/>
          <w:sz w:val="28"/>
          <w:szCs w:val="28"/>
        </w:rPr>
        <w:t>«</w:t>
      </w:r>
      <w:r w:rsidR="00011591">
        <w:rPr>
          <w:rFonts w:ascii="Times New Roman" w:eastAsia="Calibri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="00EE2701">
        <w:rPr>
          <w:rFonts w:ascii="Times New Roman" w:eastAsia="Calibri" w:hAnsi="Times New Roman" w:cs="Times New Roman"/>
          <w:sz w:val="28"/>
          <w:szCs w:val="28"/>
        </w:rPr>
        <w:t>.</w:t>
      </w:r>
      <w:r w:rsidR="000115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6EA1" w:rsidRPr="00EC6EA1" w:rsidRDefault="00EC6EA1" w:rsidP="0001159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EC6EA1" w:rsidRDefault="00EC6EA1" w:rsidP="00EC6EA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            на заместителя </w:t>
      </w:r>
      <w:proofErr w:type="gramStart"/>
      <w:r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Труновского муниципального района Ставропольского края Шейкина</w:t>
      </w:r>
      <w:proofErr w:type="gramEnd"/>
      <w:r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</w:p>
    <w:p w:rsidR="00EC6EA1" w:rsidRPr="00EC6EA1" w:rsidRDefault="00EC6EA1" w:rsidP="00EC6E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39" w:rsidRPr="00520586" w:rsidRDefault="00D33339" w:rsidP="00EE2701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путем размещения на официальном стенде органов местного самоуправления Труновского муниципального района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района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A5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«Интернет»: </w:t>
      </w:r>
      <w:hyperlink r:id="rId9" w:history="1">
        <w:r w:rsidRPr="005205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5205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5205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trunovskiy</w:t>
        </w:r>
        <w:proofErr w:type="spellEnd"/>
        <w:r w:rsidRPr="005205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26</w:t>
        </w:r>
        <w:proofErr w:type="spellStart"/>
        <w:r w:rsidRPr="005205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raion</w:t>
        </w:r>
        <w:proofErr w:type="spellEnd"/>
        <w:r w:rsidRPr="005205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5205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520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bookmarkStart w:id="0" w:name="_GoBack"/>
      <w:bookmarkEnd w:id="0"/>
      <w:proofErr w:type="gramEnd"/>
    </w:p>
    <w:p w:rsidR="00D33339" w:rsidRDefault="00D33339" w:rsidP="00EE2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EC6EA1" w:rsidRDefault="00EC6EA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района </w:t>
      </w:r>
    </w:p>
    <w:p w:rsidR="00EC6EA1" w:rsidRDefault="00EC6EA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8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C6EA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Высоцкий</w:t>
      </w:r>
    </w:p>
    <w:p w:rsidR="00EE2701" w:rsidRDefault="00EE270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Default="00EE2701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Default="00EE2701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Default="00EE2701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DF" w:rsidRDefault="00344CDF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DF" w:rsidRDefault="00344CDF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DF" w:rsidRDefault="00344CDF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DF" w:rsidRDefault="00344CDF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DF" w:rsidRDefault="00344CDF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33" w:rsidRDefault="00A51533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Default="00EE2701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Default="00EE2701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Default="00EE2701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Default="00EE2701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C6EA1" w:rsidRDefault="00EE2701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отдела </w:t>
      </w:r>
      <w:proofErr w:type="gramStart"/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земельных отношений администрации                                   С.И. Руденко</w:t>
      </w: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  отдела </w:t>
      </w:r>
      <w:proofErr w:type="gramStart"/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                                  </w:t>
      </w:r>
      <w:r w:rsidR="0034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Затона</w:t>
      </w: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                         </w:t>
      </w:r>
      <w:r w:rsidR="0034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П.А. </w:t>
      </w:r>
      <w:proofErr w:type="spellStart"/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Шейкин</w:t>
      </w:r>
      <w:proofErr w:type="spellEnd"/>
    </w:p>
    <w:p w:rsidR="00EE2701" w:rsidRPr="00EE2701" w:rsidRDefault="00EE2701" w:rsidP="00EE2701">
      <w:p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 и кадрового обеспечения</w:t>
      </w:r>
    </w:p>
    <w:p w:rsid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         И.В. Рябухина</w:t>
      </w:r>
    </w:p>
    <w:p w:rsid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общим вопросам администрации                                          Л.Н. Мартынова</w:t>
      </w: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Pr="00EE2701" w:rsidRDefault="00EE270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Титова</w:t>
      </w:r>
    </w:p>
    <w:p w:rsidR="00EE2701" w:rsidRPr="00EE2701" w:rsidRDefault="00EE2701" w:rsidP="00EE27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EA1" w:rsidRPr="00EC6EA1" w:rsidRDefault="00EC6EA1" w:rsidP="00D33339">
      <w:pPr>
        <w:spacing w:line="240" w:lineRule="exact"/>
        <w:rPr>
          <w:rFonts w:ascii="Calibri" w:eastAsia="Calibri" w:hAnsi="Calibri" w:cs="Times New Roman"/>
        </w:rPr>
      </w:pPr>
    </w:p>
    <w:p w:rsidR="005E071E" w:rsidRPr="000A1974" w:rsidRDefault="005E071E" w:rsidP="007B6E9F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1E66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2701" w:rsidRDefault="00EE2701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2701" w:rsidRDefault="00EE2701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2701" w:rsidRDefault="00EE2701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2701" w:rsidRDefault="00EE2701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2701" w:rsidRDefault="00EE2701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EE2701" w:rsidRPr="00EE2701" w:rsidTr="00EE2701">
        <w:tc>
          <w:tcPr>
            <w:tcW w:w="4669" w:type="dxa"/>
          </w:tcPr>
          <w:p w:rsidR="00EE2701" w:rsidRPr="00EE2701" w:rsidRDefault="00EE2701" w:rsidP="00EE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</w:tcPr>
          <w:p w:rsidR="00EE2701" w:rsidRPr="00EE2701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УТВЕРЖДЕН</w:t>
            </w:r>
          </w:p>
          <w:p w:rsidR="00EE2701" w:rsidRPr="00EE2701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701" w:rsidRPr="00EE2701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E2701" w:rsidRPr="00EE2701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 муниципального района Ставропольского края</w:t>
            </w:r>
          </w:p>
          <w:p w:rsidR="00EE2701" w:rsidRPr="00EE2701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EE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 № __ __</w:t>
            </w:r>
          </w:p>
        </w:tc>
      </w:tr>
    </w:tbl>
    <w:p w:rsidR="00EE2701" w:rsidRDefault="00EE2701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2701" w:rsidRDefault="00EE2701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BBB" w:rsidRPr="000A1974" w:rsidRDefault="00D80BBB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580B" w:rsidRPr="00A1580B" w:rsidRDefault="00A1580B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1708"/>
      <w:bookmarkEnd w:id="1"/>
      <w:r w:rsidRPr="00A1580B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A1580B" w:rsidRPr="00A1580B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80B" w:rsidRPr="00A1580B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591" w:rsidRDefault="00A1580B" w:rsidP="0001159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="00011591" w:rsidRPr="001331AA">
        <w:rPr>
          <w:rFonts w:ascii="Times New Roman" w:eastAsia="Calibri" w:hAnsi="Times New Roman" w:cs="Times New Roman"/>
          <w:sz w:val="28"/>
          <w:szCs w:val="28"/>
        </w:rPr>
        <w:t>«</w:t>
      </w:r>
      <w:r w:rsidR="00011591">
        <w:rPr>
          <w:rFonts w:ascii="Times New Roman" w:eastAsia="Calibri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</w:r>
    </w:p>
    <w:p w:rsidR="00011591" w:rsidRDefault="00011591" w:rsidP="00011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E66" w:rsidRPr="00E600B5" w:rsidRDefault="00011591" w:rsidP="00011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600B5">
        <w:rPr>
          <w:rFonts w:ascii="Times New Roman" w:hAnsi="Times New Roman" w:cs="Times New Roman"/>
          <w:sz w:val="28"/>
          <w:szCs w:val="28"/>
        </w:rPr>
        <w:t>1</w:t>
      </w:r>
      <w:r w:rsidR="00A81E66" w:rsidRPr="00E600B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E66" w:rsidRPr="000A1974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F7" w:rsidRDefault="00DF7824" w:rsidP="00011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E66" w:rsidRPr="000A1974">
        <w:rPr>
          <w:rFonts w:ascii="Times New Roman" w:hAnsi="Times New Roman" w:cs="Times New Roman"/>
          <w:sz w:val="28"/>
          <w:szCs w:val="28"/>
        </w:rPr>
        <w:t>1.</w:t>
      </w:r>
      <w:r w:rsidR="00913908">
        <w:rPr>
          <w:rFonts w:ascii="Times New Roman" w:hAnsi="Times New Roman" w:cs="Times New Roman"/>
          <w:sz w:val="28"/>
          <w:szCs w:val="28"/>
        </w:rPr>
        <w:t>1</w:t>
      </w:r>
      <w:r w:rsidR="00870E74">
        <w:rPr>
          <w:rFonts w:ascii="Times New Roman" w:hAnsi="Times New Roman" w:cs="Times New Roman"/>
          <w:sz w:val="28"/>
          <w:szCs w:val="28"/>
        </w:rPr>
        <w:t>.</w:t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 </w:t>
      </w:r>
      <w:r w:rsidR="00A577F7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D16B4F" w:rsidRPr="00D16B4F" w:rsidRDefault="00A577F7" w:rsidP="00D16B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8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72CC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B284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11591" w:rsidRPr="001331AA">
        <w:rPr>
          <w:rFonts w:ascii="Times New Roman" w:eastAsia="Calibri" w:hAnsi="Times New Roman" w:cs="Times New Roman"/>
          <w:sz w:val="28"/>
          <w:szCs w:val="28"/>
        </w:rPr>
        <w:t>«</w:t>
      </w:r>
      <w:r w:rsidR="00011591">
        <w:rPr>
          <w:rFonts w:ascii="Times New Roman" w:eastAsia="Calibri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</w:r>
      <w:r w:rsidR="00672CCB">
        <w:rPr>
          <w:rFonts w:ascii="Times New Roman" w:hAnsi="Times New Roman" w:cs="Times New Roman"/>
          <w:sz w:val="28"/>
          <w:szCs w:val="28"/>
        </w:rPr>
        <w:t>(далее</w:t>
      </w:r>
      <w:r w:rsidR="00D16B4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672CCB">
        <w:rPr>
          <w:rFonts w:ascii="Times New Roman" w:hAnsi="Times New Roman" w:cs="Times New Roman"/>
          <w:sz w:val="28"/>
          <w:szCs w:val="28"/>
        </w:rPr>
        <w:t xml:space="preserve"> - Административный регламен</w:t>
      </w:r>
      <w:r w:rsidR="00D16B4F">
        <w:rPr>
          <w:rFonts w:ascii="Times New Roman" w:hAnsi="Times New Roman" w:cs="Times New Roman"/>
          <w:sz w:val="28"/>
          <w:szCs w:val="28"/>
        </w:rPr>
        <w:t>т, муниципальная услуга</w:t>
      </w:r>
      <w:r w:rsidR="00672CCB">
        <w:rPr>
          <w:rFonts w:ascii="Times New Roman" w:hAnsi="Times New Roman" w:cs="Times New Roman"/>
          <w:sz w:val="28"/>
          <w:szCs w:val="28"/>
        </w:rPr>
        <w:t>),</w:t>
      </w:r>
      <w:r w:rsidR="00C30508">
        <w:rPr>
          <w:rFonts w:ascii="Times New Roman" w:hAnsi="Times New Roman" w:cs="Times New Roman"/>
          <w:sz w:val="28"/>
          <w:szCs w:val="28"/>
        </w:rPr>
        <w:t xml:space="preserve"> </w:t>
      </w:r>
      <w:r w:rsidR="00D16B4F" w:rsidRPr="00D16B4F">
        <w:rPr>
          <w:rFonts w:ascii="Times New Roman" w:eastAsia="Calibri" w:hAnsi="Times New Roman" w:cs="Times New Roman"/>
          <w:sz w:val="28"/>
          <w:szCs w:val="28"/>
        </w:rPr>
        <w:t>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</w:t>
      </w:r>
      <w:proofErr w:type="gramEnd"/>
      <w:r w:rsidR="00D16B4F" w:rsidRPr="00D16B4F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осуществления </w:t>
      </w:r>
      <w:proofErr w:type="gramStart"/>
      <w:r w:rsidR="00D16B4F" w:rsidRPr="00D16B4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16B4F" w:rsidRPr="00D16B4F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услуги, порядок обжалования гражданами решений  и действий (бездействия) должностных лиц, а также принимаемых ими решений при предоставлении муниципальной услуги.</w:t>
      </w:r>
    </w:p>
    <w:p w:rsidR="00A81E66" w:rsidRDefault="00913908" w:rsidP="00672C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DAB">
        <w:rPr>
          <w:rFonts w:ascii="Times New Roman" w:hAnsi="Times New Roman" w:cs="Times New Roman"/>
          <w:sz w:val="28"/>
          <w:szCs w:val="28"/>
        </w:rPr>
        <w:tab/>
      </w:r>
      <w:r w:rsidRPr="00913908">
        <w:rPr>
          <w:rFonts w:ascii="Times New Roman" w:hAnsi="Times New Roman" w:cs="Times New Roman"/>
          <w:sz w:val="28"/>
          <w:szCs w:val="28"/>
        </w:rPr>
        <w:t>1.2</w:t>
      </w:r>
      <w:r w:rsidR="00337153">
        <w:rPr>
          <w:rFonts w:ascii="Times New Roman" w:hAnsi="Times New Roman" w:cs="Times New Roman"/>
          <w:sz w:val="28"/>
          <w:szCs w:val="28"/>
        </w:rPr>
        <w:t>.</w:t>
      </w:r>
      <w:r w:rsidRPr="0091390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91390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D32EF" w:rsidRDefault="00874F1D" w:rsidP="000D32EF">
      <w:pPr>
        <w:pStyle w:val="formattexttopleveltext"/>
        <w:shd w:val="clear" w:color="auto" w:fill="FFFFFF"/>
        <w:suppressAutoHyphens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85619">
        <w:rPr>
          <w:sz w:val="28"/>
          <w:szCs w:val="28"/>
        </w:rPr>
        <w:tab/>
      </w:r>
      <w:r w:rsidR="009C0190" w:rsidRPr="000D32EF">
        <w:rPr>
          <w:sz w:val="28"/>
          <w:szCs w:val="28"/>
        </w:rPr>
        <w:t xml:space="preserve">Заявителями являются </w:t>
      </w:r>
      <w:r w:rsidR="000D32EF" w:rsidRPr="000D32EF">
        <w:rPr>
          <w:sz w:val="28"/>
          <w:szCs w:val="28"/>
        </w:rPr>
        <w:t>физические лица</w:t>
      </w:r>
      <w:r w:rsidR="009C0190" w:rsidRPr="000D32EF">
        <w:rPr>
          <w:sz w:val="28"/>
          <w:szCs w:val="28"/>
        </w:rPr>
        <w:t xml:space="preserve"> или юридически</w:t>
      </w:r>
      <w:r w:rsidR="000D32EF">
        <w:rPr>
          <w:sz w:val="28"/>
          <w:szCs w:val="28"/>
        </w:rPr>
        <w:t>е лица</w:t>
      </w:r>
      <w:r w:rsidR="009C0190" w:rsidRPr="000D32EF">
        <w:rPr>
          <w:sz w:val="28"/>
          <w:szCs w:val="28"/>
        </w:rPr>
        <w:t xml:space="preserve"> </w:t>
      </w:r>
      <w:r w:rsidR="000D32EF" w:rsidRPr="000D32EF">
        <w:rPr>
          <w:bCs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C01AFC">
        <w:rPr>
          <w:bCs/>
          <w:sz w:val="28"/>
          <w:szCs w:val="28"/>
        </w:rPr>
        <w:t>,</w:t>
      </w:r>
      <w:r w:rsidR="00C01AFC" w:rsidRPr="00C01AFC">
        <w:rPr>
          <w:sz w:val="28"/>
          <w:szCs w:val="28"/>
        </w:rPr>
        <w:t xml:space="preserve"> </w:t>
      </w:r>
      <w:r w:rsidR="00C01AFC">
        <w:rPr>
          <w:sz w:val="28"/>
          <w:szCs w:val="28"/>
        </w:rPr>
        <w:t>а также их законные представители, доверенные лица, действующие на основании доверенности</w:t>
      </w:r>
      <w:r w:rsidR="00C01AFC">
        <w:rPr>
          <w:bCs/>
          <w:sz w:val="28"/>
          <w:szCs w:val="28"/>
        </w:rPr>
        <w:t>.</w:t>
      </w:r>
    </w:p>
    <w:p w:rsidR="006A63FF" w:rsidRPr="000D32EF" w:rsidRDefault="000D32EF" w:rsidP="000D32EF">
      <w:pPr>
        <w:pStyle w:val="formattexttopleveltext"/>
        <w:shd w:val="clear" w:color="auto" w:fill="FFFFFF"/>
        <w:suppressAutoHyphens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6A63FF" w:rsidRPr="000D32EF">
        <w:rPr>
          <w:rFonts w:eastAsia="Calibri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174315" w:rsidRDefault="00174315" w:rsidP="0017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1.3.1.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8D7913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района Ставропольского края (далее - Администрация)</w:t>
      </w:r>
    </w:p>
    <w:p w:rsidR="00174315" w:rsidRDefault="00174315" w:rsidP="0017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Место нахождения Администрации: 356170, Ставропольский край, Труновский район, с. Донское, ул. Ленина, 5</w:t>
      </w:r>
      <w:proofErr w:type="gramEnd"/>
    </w:p>
    <w:p w:rsidR="00174315" w:rsidRPr="006A63FF" w:rsidRDefault="00174315" w:rsidP="0017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 8(86546) 3-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6A63F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r w:rsidRPr="006A63FF">
        <w:rPr>
          <w:rFonts w:ascii="Times New Roman" w:eastAsia="Calibri" w:hAnsi="Times New Roman" w:cs="Times New Roman"/>
          <w:sz w:val="28"/>
          <w:szCs w:val="28"/>
        </w:rPr>
        <w:t>, 8(86546) 3-</w:t>
      </w:r>
      <w:r>
        <w:rPr>
          <w:rFonts w:ascii="Times New Roman" w:eastAsia="Calibri" w:hAnsi="Times New Roman" w:cs="Times New Roman"/>
          <w:sz w:val="28"/>
          <w:szCs w:val="28"/>
        </w:rPr>
        <w:t>11-3</w:t>
      </w:r>
      <w:r w:rsidRPr="006A63FF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174315" w:rsidRPr="00174315" w:rsidRDefault="00174315" w:rsidP="0017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174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174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5908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trunovskiy</w:t>
      </w:r>
      <w:proofErr w:type="spellEnd"/>
      <w:r w:rsidRPr="00174315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proofErr w:type="spellStart"/>
      <w:r w:rsidRPr="005908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raion</w:t>
      </w:r>
      <w:proofErr w:type="spellEnd"/>
      <w:r w:rsidRPr="00174315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5908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1743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908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743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315" w:rsidRPr="006A63FF" w:rsidRDefault="00174315" w:rsidP="00174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6A63FF" w:rsidRDefault="00174315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1.3.2</w:t>
      </w:r>
      <w:r w:rsidR="006A63FF" w:rsidRPr="006A63FF">
        <w:rPr>
          <w:rFonts w:ascii="Times New Roman" w:eastAsia="Calibri" w:hAnsi="Times New Roman" w:cs="Times New Roman"/>
          <w:sz w:val="28"/>
          <w:szCs w:val="28"/>
        </w:rPr>
        <w:t>. Информация о месте нахождения и графике работы отдела имущественных и земельных отношений администрации Труновского муниципального района Ставроп</w:t>
      </w:r>
      <w:r w:rsidR="00B51EE7">
        <w:rPr>
          <w:rFonts w:ascii="Times New Roman" w:eastAsia="Calibri" w:hAnsi="Times New Roman" w:cs="Times New Roman"/>
          <w:sz w:val="28"/>
          <w:szCs w:val="28"/>
        </w:rPr>
        <w:t>ольского края (далее - Отдел)</w:t>
      </w:r>
    </w:p>
    <w:p w:rsidR="006A63FF" w:rsidRPr="006A63FF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63FF">
        <w:rPr>
          <w:rFonts w:ascii="Times New Roman" w:eastAsia="Calibri" w:hAnsi="Times New Roman" w:cs="Times New Roman"/>
          <w:sz w:val="28"/>
          <w:szCs w:val="28"/>
        </w:rPr>
        <w:t>Место нахождения Отдела: 356170, Ставропольский край, Труновский район, с. Донское, ул. Ленина, 5,    кабинеты № 15,16.</w:t>
      </w:r>
      <w:proofErr w:type="gramEnd"/>
    </w:p>
    <w:p w:rsidR="006A63FF" w:rsidRPr="006A63FF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 8(86546) 3-11-25, 8(86546) 3-41-43.</w:t>
      </w:r>
    </w:p>
    <w:p w:rsidR="006A63FF" w:rsidRPr="006A63FF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0" w:history="1">
        <w:r w:rsidRPr="006A63FF">
          <w:rPr>
            <w:rFonts w:ascii="Times New Roman" w:eastAsia="Calibri" w:hAnsi="Times New Roman" w:cs="Times New Roman"/>
            <w:sz w:val="28"/>
            <w:szCs w:val="28"/>
            <w:lang w:val="en-US"/>
          </w:rPr>
          <w:t>imzem</w:t>
        </w:r>
        <w:r w:rsidRPr="006A63FF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6A63FF">
          <w:rPr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6A63FF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A63FF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A6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3FF" w:rsidRPr="006A63FF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6A63FF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Часы приема: с 8.00 до 12.00, обработка документов – с 13.00 до 17.00. Среда – </w:t>
      </w:r>
      <w:proofErr w:type="spellStart"/>
      <w:r w:rsidRPr="006A63FF">
        <w:rPr>
          <w:rFonts w:ascii="Times New Roman" w:eastAsia="Calibri" w:hAnsi="Times New Roman" w:cs="Times New Roman"/>
          <w:sz w:val="28"/>
          <w:szCs w:val="28"/>
        </w:rPr>
        <w:t>неприемный</w:t>
      </w:r>
      <w:proofErr w:type="spellEnd"/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 день.</w:t>
      </w:r>
    </w:p>
    <w:p w:rsidR="006A63FF" w:rsidRPr="006A63FF" w:rsidRDefault="00174315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1.3.3</w:t>
      </w:r>
      <w:r w:rsidR="006A63FF" w:rsidRPr="006A63FF">
        <w:rPr>
          <w:rFonts w:ascii="Times New Roman" w:eastAsia="Calibri" w:hAnsi="Times New Roman" w:cs="Times New Roman"/>
          <w:sz w:val="28"/>
          <w:szCs w:val="28"/>
        </w:rPr>
        <w:t>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муниципальном районе Став</w:t>
      </w:r>
      <w:r w:rsidR="00B51EE7">
        <w:rPr>
          <w:rFonts w:ascii="Times New Roman" w:eastAsia="Calibri" w:hAnsi="Times New Roman" w:cs="Times New Roman"/>
          <w:sz w:val="28"/>
          <w:szCs w:val="28"/>
        </w:rPr>
        <w:t>ропольского края» (далее - МФЦ)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Место нахождения: 356170, </w:t>
      </w: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Ставропольский край, Труновский район,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</w:t>
      </w: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с. Донское, ул. </w:t>
      </w:r>
      <w:proofErr w:type="gramStart"/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Крестьянская</w:t>
      </w:r>
      <w:proofErr w:type="gramEnd"/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,147а. 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Контактные телефоны: 8 (86546) 31-3-04, 8 (86546) 32-1-46. 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1" w:history="1">
        <w:r w:rsidRPr="006A63FF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mfc</w:t>
        </w:r>
        <w:r w:rsidRPr="006A63FF">
          <w:rPr>
            <w:rFonts w:ascii="Times New Roman" w:eastAsia="Calibri" w:hAnsi="Times New Roman" w:cs="Times New Roman"/>
            <w:bCs/>
            <w:sz w:val="28"/>
            <w:szCs w:val="28"/>
          </w:rPr>
          <w:t>-</w:t>
        </w:r>
        <w:r w:rsidRPr="006A63FF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trunov</w:t>
        </w:r>
        <w:r w:rsidRPr="006A63FF">
          <w:rPr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6A63FF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yandex</w:t>
        </w:r>
        <w:r w:rsidRPr="006A63FF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6A63FF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6A63F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63FF" w:rsidRPr="006A63FF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Время работы МФЦ:  с 8-00 до 17-00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за исключением выходных </w:t>
      </w:r>
      <w:r w:rsidR="004A653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A63FF">
        <w:rPr>
          <w:rFonts w:ascii="Times New Roman" w:eastAsia="Calibri" w:hAnsi="Times New Roman" w:cs="Times New Roman"/>
          <w:sz w:val="28"/>
          <w:szCs w:val="28"/>
        </w:rPr>
        <w:t>и праздничных дней.</w:t>
      </w:r>
    </w:p>
    <w:p w:rsidR="006A63FF" w:rsidRPr="006A63FF" w:rsidRDefault="00174315" w:rsidP="006A63F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6A63FF"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</w:t>
      </w:r>
      <w:proofErr w:type="gramStart"/>
      <w:r w:rsidR="006A63FF"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6A63FF"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3FF" w:rsidRPr="006A63FF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proofErr w:type="gramStart"/>
      <w:r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</w:t>
      </w:r>
      <w:r w:rsidR="00B51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6A63FF" w:rsidRPr="006A63FF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proofErr w:type="gramStart"/>
      <w:r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заявителя;</w:t>
      </w:r>
    </w:p>
    <w:p w:rsidR="006A63FF" w:rsidRPr="006A63FF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6A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телефону;</w:t>
      </w:r>
    </w:p>
    <w:p w:rsidR="006A63FF" w:rsidRPr="006A63FF" w:rsidRDefault="006A63FF" w:rsidP="006A63FF">
      <w:pPr>
        <w:widowControl w:val="0"/>
        <w:tabs>
          <w:tab w:val="left" w:pos="1105"/>
        </w:tabs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6A63F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обращении</w:t>
      </w:r>
      <w:proofErr w:type="gramEnd"/>
      <w:r w:rsidRPr="006A63F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форме электронного документа:</w:t>
      </w:r>
    </w:p>
    <w:p w:rsidR="006A63FF" w:rsidRPr="006A63FF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электронной почты Отдела по адресу: </w:t>
      </w:r>
      <w:r w:rsidRPr="006A63F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A63F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A63FF">
        <w:rPr>
          <w:rFonts w:ascii="Times New Roman" w:eastAsia="Calibri" w:hAnsi="Times New Roman" w:cs="Times New Roman"/>
          <w:sz w:val="28"/>
          <w:szCs w:val="28"/>
          <w:lang w:val="en-US"/>
        </w:rPr>
        <w:t>imzem</w:t>
      </w:r>
      <w:proofErr w:type="spellEnd"/>
      <w:r w:rsidRPr="006A63FF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6A63FF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6A63F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A63F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A63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3FF" w:rsidRPr="006A63FF" w:rsidRDefault="006A63FF" w:rsidP="00B5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63FF">
        <w:rPr>
          <w:rFonts w:ascii="Times New Roman" w:eastAsia="Calibri" w:hAnsi="Times New Roman" w:cs="Times New Roman"/>
          <w:sz w:val="28"/>
          <w:szCs w:val="28"/>
        </w:rPr>
        <w:t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«Единый портал государственных </w:t>
      </w:r>
      <w:r w:rsidR="00A108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6A63FF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(функций)» по адресу: www.gosus</w:t>
      </w:r>
      <w:r w:rsidRPr="006A63FF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ugi.ru </w:t>
      </w:r>
      <w:r w:rsidR="00A10899">
        <w:rPr>
          <w:rFonts w:ascii="Times New Roman" w:eastAsia="Calibri" w:hAnsi="Times New Roman" w:cs="Times New Roman"/>
          <w:sz w:val="28"/>
          <w:szCs w:val="28"/>
        </w:rPr>
        <w:t xml:space="preserve">(далее – Единый портал) 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и государственную информационную систему Ставропольского края «Портал государственных и муниципальных услуг </w:t>
      </w:r>
      <w:r w:rsidRPr="006A63FF">
        <w:rPr>
          <w:rFonts w:ascii="Times New Roman" w:eastAsia="Calibri" w:hAnsi="Times New Roman" w:cs="Times New Roman"/>
          <w:sz w:val="28"/>
          <w:szCs w:val="28"/>
        </w:rPr>
        <w:lastRenderedPageBreak/>
        <w:t>(функций), предоставляемых (исполняемых) органами исполнитель</w:t>
      </w:r>
      <w:r w:rsidR="00A10899">
        <w:rPr>
          <w:rFonts w:ascii="Times New Roman" w:eastAsia="Calibri" w:hAnsi="Times New Roman" w:cs="Times New Roman"/>
          <w:sz w:val="28"/>
          <w:szCs w:val="28"/>
        </w:rPr>
        <w:t xml:space="preserve">ной власти Ставропольского края 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и органами местного самоуправления </w:t>
      </w:r>
      <w:r w:rsidR="00A10899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образований </w:t>
      </w:r>
      <w:r w:rsidR="00B51EE7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края» 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A6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12" w:history="1">
        <w:r w:rsidRPr="006A63FF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www.26gosus</w:t>
        </w:r>
        <w:r w:rsidRPr="006A63FF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l</w:t>
        </w:r>
        <w:r w:rsidRPr="006A63FF">
          <w:rPr>
            <w:rFonts w:ascii="Times New Roman" w:eastAsia="Calibri" w:hAnsi="Times New Roman" w:cs="Times New Roman"/>
            <w:color w:val="000000"/>
            <w:sz w:val="28"/>
            <w:szCs w:val="28"/>
          </w:rPr>
          <w:t>ugi.ru</w:t>
        </w:r>
        <w:proofErr w:type="gramEnd"/>
      </w:hyperlink>
      <w:r w:rsidR="00B51E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1EE7">
        <w:rPr>
          <w:rFonts w:ascii="Times New Roman" w:eastAsia="Calibri" w:hAnsi="Times New Roman" w:cs="Times New Roman"/>
          <w:sz w:val="28"/>
          <w:szCs w:val="28"/>
        </w:rPr>
        <w:t>(далее - Р</w:t>
      </w:r>
      <w:r w:rsidR="00B51EE7" w:rsidRPr="006A63FF">
        <w:rPr>
          <w:rFonts w:ascii="Times New Roman" w:eastAsia="Calibri" w:hAnsi="Times New Roman" w:cs="Times New Roman"/>
          <w:sz w:val="28"/>
          <w:szCs w:val="28"/>
        </w:rPr>
        <w:t>егиональный портал)</w:t>
      </w:r>
      <w:r w:rsidRPr="006A63F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 района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FB284A">
        <w:rPr>
          <w:rFonts w:ascii="Times New Roman" w:eastAsia="Calibri" w:hAnsi="Times New Roman" w:cs="Times New Roman"/>
          <w:sz w:val="28"/>
          <w:szCs w:val="28"/>
        </w:rPr>
        <w:t>«</w:t>
      </w:r>
      <w:r w:rsidRPr="006A63FF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B284A">
        <w:rPr>
          <w:rFonts w:ascii="Times New Roman" w:eastAsia="Calibri" w:hAnsi="Times New Roman" w:cs="Times New Roman"/>
          <w:sz w:val="28"/>
          <w:szCs w:val="28"/>
        </w:rPr>
        <w:t>»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 по адресу: http:www.trunovskiy26raion.ru (далее – сайт Труновского муниципального района).</w:t>
      </w:r>
      <w:proofErr w:type="gramEnd"/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Консультации (справки) по вопросам предоставления муниципальной  услуги предоставляются специалистами Отдела или специалистами МФЦ по следующим вопросам: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о категориях заявителей, имеющих право на предоставление муниципальной услуги;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о сроках предоставления муниципальной услуги;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об  источнике получения документов, необходимых для предоставления  муниципальной услуги;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о времени приема и выдачи документов.</w:t>
      </w:r>
    </w:p>
    <w:p w:rsidR="006A63FF" w:rsidRPr="006A63FF" w:rsidRDefault="00174315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1.3.5</w:t>
      </w:r>
      <w:r w:rsidR="006A63FF" w:rsidRPr="006A63FF">
        <w:rPr>
          <w:rFonts w:ascii="Times New Roman" w:eastAsia="Calibri" w:hAnsi="Times New Roman" w:cs="Times New Roman"/>
          <w:sz w:val="28"/>
          <w:szCs w:val="28"/>
        </w:rPr>
        <w:t>. По вопросам предоставления муниципальной услуги на сайте Труновского муниципал</w:t>
      </w:r>
      <w:r w:rsidR="00F16CC0">
        <w:rPr>
          <w:rFonts w:ascii="Times New Roman" w:eastAsia="Calibri" w:hAnsi="Times New Roman" w:cs="Times New Roman"/>
          <w:sz w:val="28"/>
          <w:szCs w:val="28"/>
        </w:rPr>
        <w:t>ьного района, Едином портале,  Р</w:t>
      </w:r>
      <w:r w:rsidR="006A63FF" w:rsidRPr="006A63FF">
        <w:rPr>
          <w:rFonts w:ascii="Times New Roman" w:eastAsia="Calibri" w:hAnsi="Times New Roman" w:cs="Times New Roman"/>
          <w:sz w:val="28"/>
          <w:szCs w:val="28"/>
        </w:rPr>
        <w:t>егиональном портале, информационных стендах размещается и поддерж</w:t>
      </w:r>
      <w:r w:rsidR="006A63FF">
        <w:rPr>
          <w:rFonts w:ascii="Times New Roman" w:eastAsia="Calibri" w:hAnsi="Times New Roman" w:cs="Times New Roman"/>
          <w:sz w:val="28"/>
          <w:szCs w:val="28"/>
        </w:rPr>
        <w:t xml:space="preserve">ивается </w:t>
      </w:r>
      <w:r w:rsidR="000822A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6A63FF" w:rsidRPr="006A63FF">
        <w:rPr>
          <w:rFonts w:ascii="Times New Roman" w:eastAsia="Calibri" w:hAnsi="Times New Roman" w:cs="Times New Roman"/>
          <w:sz w:val="28"/>
          <w:szCs w:val="28"/>
        </w:rPr>
        <w:t>в актуальном состоянии следующая информация: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текст Административного регламента;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блок-схема (приложение № 1 к </w:t>
      </w:r>
      <w:r w:rsidR="005777E1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6A63FF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регламенту);</w:t>
      </w:r>
    </w:p>
    <w:p w:rsidR="006A63FF" w:rsidRPr="006A63FF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график</w:t>
      </w:r>
      <w:r w:rsidR="003D4D47">
        <w:rPr>
          <w:rFonts w:ascii="Times New Roman" w:eastAsia="Calibri" w:hAnsi="Times New Roman" w:cs="Times New Roman"/>
          <w:sz w:val="28"/>
          <w:szCs w:val="28"/>
        </w:rPr>
        <w:t>и работы Отдела и МФЦ, почтовые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3D4D47">
        <w:rPr>
          <w:rFonts w:ascii="Times New Roman" w:eastAsia="Calibri" w:hAnsi="Times New Roman" w:cs="Times New Roman"/>
          <w:sz w:val="28"/>
          <w:szCs w:val="28"/>
        </w:rPr>
        <w:t>а</w:t>
      </w:r>
      <w:r w:rsidRPr="006A63FF">
        <w:rPr>
          <w:rFonts w:ascii="Times New Roman" w:eastAsia="Calibri" w:hAnsi="Times New Roman" w:cs="Times New Roman"/>
          <w:sz w:val="28"/>
          <w:szCs w:val="28"/>
        </w:rPr>
        <w:t xml:space="preserve">, номера телефонов, адреса интернет-сайта и электронной почты, по которым заявители могут получать необходимую информацию и документы.      </w:t>
      </w:r>
    </w:p>
    <w:p w:rsidR="00913908" w:rsidRDefault="006A63FF" w:rsidP="00D17ECD">
      <w:pPr>
        <w:spacing w:after="0" w:line="240" w:lineRule="atLeast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A63FF">
        <w:rPr>
          <w:rFonts w:ascii="Times New Roman" w:eastAsia="Calibri" w:hAnsi="Times New Roman" w:cs="Times New Roman"/>
          <w:sz w:val="28"/>
          <w:szCs w:val="28"/>
        </w:rPr>
        <w:t>Информация предоставляется бесплатно.</w:t>
      </w:r>
    </w:p>
    <w:p w:rsidR="006A63FF" w:rsidRPr="00913908" w:rsidRDefault="006A63FF" w:rsidP="006A63FF">
      <w:pPr>
        <w:spacing w:after="0" w:line="240" w:lineRule="atLeast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40000F" w:rsidRDefault="0040000F" w:rsidP="00EA2695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000F">
        <w:rPr>
          <w:rFonts w:ascii="Times New Roman" w:hAnsi="Times New Roman" w:cs="Times New Roman"/>
          <w:sz w:val="28"/>
          <w:szCs w:val="28"/>
        </w:rPr>
        <w:t>2</w:t>
      </w:r>
      <w:r w:rsidR="00A81E66" w:rsidRPr="0040000F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A81E66" w:rsidRPr="000A1974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6258" w:rsidRDefault="00222360" w:rsidP="00701536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7ECD">
        <w:rPr>
          <w:rFonts w:ascii="Times New Roman" w:hAnsi="Times New Roman" w:cs="Times New Roman"/>
          <w:sz w:val="28"/>
          <w:szCs w:val="28"/>
        </w:rPr>
        <w:tab/>
      </w:r>
      <w:r w:rsidR="0040000F" w:rsidRPr="0040000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DA5868" w:rsidRDefault="00222360" w:rsidP="00DA5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A84">
        <w:rPr>
          <w:rFonts w:ascii="Times New Roman" w:hAnsi="Times New Roman" w:cs="Times New Roman"/>
          <w:sz w:val="28"/>
          <w:szCs w:val="28"/>
        </w:rPr>
        <w:tab/>
      </w:r>
      <w:r w:rsidR="00DA5868" w:rsidRPr="001331AA">
        <w:rPr>
          <w:rFonts w:ascii="Times New Roman" w:eastAsia="Calibri" w:hAnsi="Times New Roman" w:cs="Times New Roman"/>
          <w:sz w:val="28"/>
          <w:szCs w:val="28"/>
        </w:rPr>
        <w:t>«</w:t>
      </w:r>
      <w:r w:rsidR="00DA5868">
        <w:rPr>
          <w:rFonts w:ascii="Times New Roman" w:eastAsia="Calibri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</w:r>
    </w:p>
    <w:p w:rsidR="00A81E66" w:rsidRPr="0040000F" w:rsidRDefault="00484189" w:rsidP="00DA58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5868">
        <w:rPr>
          <w:rFonts w:ascii="Times New Roman" w:hAnsi="Times New Roman" w:cs="Times New Roman"/>
          <w:sz w:val="28"/>
          <w:szCs w:val="28"/>
        </w:rPr>
        <w:t>2</w:t>
      </w:r>
      <w:r w:rsidR="00B4389F">
        <w:rPr>
          <w:rFonts w:ascii="Times New Roman" w:hAnsi="Times New Roman" w:cs="Times New Roman"/>
          <w:sz w:val="28"/>
          <w:szCs w:val="28"/>
        </w:rPr>
        <w:t xml:space="preserve">.2. </w:t>
      </w:r>
      <w:r w:rsidR="00A81E66" w:rsidRPr="0040000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D7059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A81E66" w:rsidRPr="0040000F">
        <w:rPr>
          <w:rFonts w:ascii="Times New Roman" w:hAnsi="Times New Roman" w:cs="Times New Roman"/>
          <w:sz w:val="28"/>
          <w:szCs w:val="28"/>
        </w:rPr>
        <w:t>органа</w:t>
      </w:r>
      <w:r w:rsidR="006D2F08">
        <w:rPr>
          <w:rFonts w:ascii="Times New Roman" w:hAnsi="Times New Roman" w:cs="Times New Roman"/>
          <w:sz w:val="28"/>
          <w:szCs w:val="28"/>
        </w:rPr>
        <w:t xml:space="preserve">, </w:t>
      </w:r>
      <w:r w:rsidR="00A81E66" w:rsidRPr="0040000F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A81E66" w:rsidRPr="000A1974" w:rsidRDefault="0040000F" w:rsidP="0070153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695">
        <w:rPr>
          <w:rFonts w:ascii="Times New Roman" w:hAnsi="Times New Roman" w:cs="Times New Roman"/>
          <w:sz w:val="28"/>
          <w:szCs w:val="28"/>
        </w:rPr>
        <w:tab/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6D2F08">
        <w:rPr>
          <w:rFonts w:ascii="Times New Roman" w:hAnsi="Times New Roman" w:cs="Times New Roman"/>
          <w:sz w:val="28"/>
          <w:szCs w:val="28"/>
        </w:rPr>
        <w:t>А</w:t>
      </w:r>
      <w:r w:rsidR="00A81E66" w:rsidRPr="000A1974">
        <w:rPr>
          <w:rFonts w:ascii="Times New Roman" w:hAnsi="Times New Roman" w:cs="Times New Roman"/>
          <w:sz w:val="28"/>
          <w:szCs w:val="28"/>
        </w:rPr>
        <w:t>дминистрацией</w:t>
      </w:r>
      <w:r w:rsidR="006D2F08">
        <w:rPr>
          <w:rFonts w:ascii="Times New Roman" w:hAnsi="Times New Roman" w:cs="Times New Roman"/>
          <w:sz w:val="28"/>
          <w:szCs w:val="28"/>
        </w:rPr>
        <w:t>.</w:t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0A1974" w:rsidRDefault="0040000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695">
        <w:rPr>
          <w:rFonts w:ascii="Times New Roman" w:hAnsi="Times New Roman" w:cs="Times New Roman"/>
          <w:sz w:val="28"/>
          <w:szCs w:val="28"/>
        </w:rPr>
        <w:tab/>
      </w:r>
      <w:r w:rsidR="00A81E66" w:rsidRPr="000A1974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</w:t>
      </w:r>
      <w:r w:rsidR="00833E2C">
        <w:rPr>
          <w:rFonts w:ascii="Times New Roman" w:hAnsi="Times New Roman" w:cs="Times New Roman"/>
          <w:sz w:val="28"/>
          <w:szCs w:val="28"/>
        </w:rPr>
        <w:t>альной услуги осуществляет  Отдел</w:t>
      </w:r>
      <w:r w:rsidR="00A81E66" w:rsidRPr="000A1974">
        <w:rPr>
          <w:rFonts w:ascii="Times New Roman" w:hAnsi="Times New Roman" w:cs="Times New Roman"/>
          <w:sz w:val="28"/>
          <w:szCs w:val="28"/>
        </w:rPr>
        <w:t>.</w:t>
      </w:r>
    </w:p>
    <w:p w:rsidR="00A81E66" w:rsidRDefault="00A81E66" w:rsidP="00926BC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74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муниципальной услуги осуществляется взаимодействие </w:t>
      </w:r>
      <w:proofErr w:type="gramStart"/>
      <w:r w:rsidRPr="000A19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1974">
        <w:rPr>
          <w:rFonts w:ascii="Times New Roman" w:hAnsi="Times New Roman" w:cs="Times New Roman"/>
          <w:sz w:val="28"/>
          <w:szCs w:val="28"/>
        </w:rPr>
        <w:t>:</w:t>
      </w:r>
      <w:r w:rsidR="00CA0CDF">
        <w:rPr>
          <w:rFonts w:ascii="Times New Roman" w:hAnsi="Times New Roman" w:cs="Times New Roman"/>
          <w:sz w:val="28"/>
          <w:szCs w:val="28"/>
        </w:rPr>
        <w:t xml:space="preserve"> </w:t>
      </w:r>
      <w:r w:rsidR="00296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DF" w:rsidRDefault="00CA0CDF" w:rsidP="00CA0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Ставропольскому краю</w:t>
      </w:r>
      <w:r w:rsidR="0046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Управление </w:t>
      </w:r>
      <w:proofErr w:type="spellStart"/>
      <w:r w:rsidR="00465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46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Ставропольскому краю</w:t>
      </w:r>
      <w:r w:rsidR="00C756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CDF" w:rsidRDefault="00465E23" w:rsidP="00CA0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1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по Ставропольскому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C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УФНС России по Ставропольскому краю</w:t>
      </w:r>
      <w:r w:rsidRPr="00B96CB8">
        <w:rPr>
          <w:rFonts w:ascii="Times New Roman" w:hAnsi="Times New Roman" w:cs="Times New Roman"/>
          <w:sz w:val="28"/>
          <w:szCs w:val="28"/>
        </w:rPr>
        <w:t>)</w:t>
      </w:r>
      <w:r w:rsidR="003843D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843D4" w:rsidRDefault="003843D4" w:rsidP="00CA0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природных ресурсов и охраны окружающей среды Ставропольского края (далее – Минприроды Ставропольского края).</w:t>
      </w:r>
    </w:p>
    <w:p w:rsidR="00484189" w:rsidRDefault="00484189" w:rsidP="00513F76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6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1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получения муниципальной услуги заявителю не требуется обращаться за услугами, необходимыми и обязательными для предоставления муниципальной услуги</w:t>
      </w:r>
      <w:r w:rsidRPr="004841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484189" w:rsidRPr="00484189" w:rsidRDefault="00484189" w:rsidP="00BC0F1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841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предоставлении муниципальной услуги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27">
        <w:rPr>
          <w:rFonts w:ascii="Times New Roman" w:hAnsi="Times New Roman" w:cs="Times New Roman"/>
          <w:sz w:val="28"/>
          <w:szCs w:val="28"/>
        </w:rPr>
        <w:t>запрещается</w:t>
      </w:r>
      <w:r w:rsidR="005B09D4" w:rsidRPr="005B09D4">
        <w:rPr>
          <w:rFonts w:ascii="Times New Roman" w:hAnsi="Times New Roman" w:cs="Times New Roman"/>
          <w:sz w:val="28"/>
          <w:szCs w:val="28"/>
        </w:rPr>
        <w:t xml:space="preserve"> </w:t>
      </w:r>
      <w:r w:rsidR="00034682">
        <w:rPr>
          <w:rFonts w:ascii="Times New Roman" w:hAnsi="Times New Roman" w:cs="Times New Roman"/>
          <w:sz w:val="28"/>
          <w:szCs w:val="28"/>
        </w:rPr>
        <w:t xml:space="preserve"> </w:t>
      </w:r>
      <w:r w:rsidR="00C475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="00034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484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 части 1 статьи 7</w:t>
        </w:r>
      </w:hyperlink>
      <w:r w:rsidR="00F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</w:t>
      </w:r>
      <w:r w:rsidR="0003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</w:t>
      </w:r>
      <w:r w:rsidR="003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3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заявителей осуществления действий, </w:t>
      </w:r>
      <w:r w:rsidR="003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согласований, необходимых для</w:t>
      </w:r>
      <w:r w:rsidR="00C4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муниципальной услуги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="00C4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документов и информации, предоставляемых в результате предост</w:t>
      </w:r>
      <w:r w:rsidR="003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таких услуг, включенных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 w:rsidRPr="004841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C47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необходимыми и о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бязательными для предоставления </w:t>
      </w:r>
      <w:r w:rsidR="00C4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предоставляются организациями, участвующими </w:t>
      </w:r>
      <w:r w:rsidR="00C4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E66" w:rsidRPr="000A1974" w:rsidRDefault="0040000F" w:rsidP="00BC0F1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40000F">
        <w:rPr>
          <w:rFonts w:ascii="Times New Roman" w:hAnsi="Times New Roman" w:cs="Times New Roman"/>
          <w:sz w:val="28"/>
          <w:szCs w:val="28"/>
        </w:rPr>
        <w:t xml:space="preserve">.3. </w:t>
      </w:r>
      <w:r w:rsidR="00CF59A5">
        <w:rPr>
          <w:rFonts w:ascii="Times New Roman" w:hAnsi="Times New Roman" w:cs="Times New Roman"/>
          <w:sz w:val="28"/>
          <w:szCs w:val="28"/>
        </w:rPr>
        <w:t>Описание р</w:t>
      </w:r>
      <w:r w:rsidR="00A81E66" w:rsidRPr="0040000F">
        <w:rPr>
          <w:rFonts w:ascii="Times New Roman" w:hAnsi="Times New Roman" w:cs="Times New Roman"/>
          <w:sz w:val="28"/>
          <w:szCs w:val="28"/>
        </w:rPr>
        <w:t>езультат</w:t>
      </w:r>
      <w:r w:rsidR="00CF59A5">
        <w:rPr>
          <w:rFonts w:ascii="Times New Roman" w:hAnsi="Times New Roman" w:cs="Times New Roman"/>
          <w:sz w:val="28"/>
          <w:szCs w:val="28"/>
        </w:rPr>
        <w:t>а</w:t>
      </w:r>
      <w:r w:rsidR="00A81E66" w:rsidRPr="0040000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1E66" w:rsidRDefault="00FA39CD" w:rsidP="00A97B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2.3.1. </w:t>
      </w:r>
      <w:r w:rsidR="00A81E66" w:rsidRPr="000A197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400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F7" w:rsidRDefault="00FA39CD" w:rsidP="00FA39C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182" w:rsidRPr="00A97B57">
        <w:rPr>
          <w:rFonts w:ascii="Times New Roman" w:hAnsi="Times New Roman" w:cs="Times New Roman"/>
          <w:sz w:val="28"/>
          <w:szCs w:val="28"/>
        </w:rPr>
        <w:t>постановление</w:t>
      </w:r>
      <w:r w:rsidR="0022755B" w:rsidRPr="00A97B57">
        <w:rPr>
          <w:rFonts w:ascii="Times New Roman" w:hAnsi="Times New Roman" w:cs="Times New Roman"/>
          <w:sz w:val="28"/>
          <w:szCs w:val="28"/>
        </w:rPr>
        <w:t xml:space="preserve"> А</w:t>
      </w:r>
      <w:r w:rsidR="00B66182" w:rsidRPr="00A97B57">
        <w:rPr>
          <w:rFonts w:ascii="Times New Roman" w:hAnsi="Times New Roman" w:cs="Times New Roman"/>
          <w:sz w:val="28"/>
          <w:szCs w:val="28"/>
        </w:rPr>
        <w:t>дминистрации о</w:t>
      </w:r>
      <w:r w:rsidR="00A97B57">
        <w:rPr>
          <w:rFonts w:ascii="Times New Roman" w:hAnsi="Times New Roman" w:cs="Times New Roman"/>
          <w:sz w:val="28"/>
          <w:szCs w:val="28"/>
        </w:rPr>
        <w:t>б</w:t>
      </w:r>
      <w:r w:rsidR="00B66182" w:rsidRPr="00A97B57">
        <w:rPr>
          <w:rFonts w:ascii="Times New Roman" w:hAnsi="Times New Roman" w:cs="Times New Roman"/>
          <w:sz w:val="28"/>
          <w:szCs w:val="28"/>
        </w:rPr>
        <w:t xml:space="preserve"> </w:t>
      </w:r>
      <w:r w:rsidR="00A97B57">
        <w:rPr>
          <w:rFonts w:ascii="Times New Roman" w:hAnsi="Times New Roman" w:cs="Times New Roman"/>
          <w:sz w:val="28"/>
          <w:szCs w:val="28"/>
        </w:rPr>
        <w:t>отнесении земель</w:t>
      </w:r>
      <w:r>
        <w:rPr>
          <w:rFonts w:ascii="Times New Roman" w:hAnsi="Times New Roman" w:cs="Times New Roman"/>
          <w:sz w:val="28"/>
          <w:szCs w:val="28"/>
        </w:rPr>
        <w:t xml:space="preserve"> или земельных участков в составе таких земель</w:t>
      </w:r>
      <w:r w:rsidR="00A97B57">
        <w:rPr>
          <w:rFonts w:ascii="Times New Roman" w:hAnsi="Times New Roman" w:cs="Times New Roman"/>
          <w:sz w:val="28"/>
          <w:szCs w:val="28"/>
        </w:rPr>
        <w:t xml:space="preserve"> к определенной категории земель;</w:t>
      </w:r>
    </w:p>
    <w:p w:rsidR="00A97B57" w:rsidRPr="00A97B57" w:rsidRDefault="00FA39CD" w:rsidP="00FA39C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7B57" w:rsidRPr="00A97B57">
        <w:rPr>
          <w:rFonts w:ascii="Times New Roman" w:hAnsi="Times New Roman" w:cs="Times New Roman"/>
          <w:sz w:val="28"/>
          <w:szCs w:val="28"/>
        </w:rPr>
        <w:t>постановлени</w:t>
      </w:r>
      <w:r w:rsidR="00A97B57">
        <w:rPr>
          <w:rFonts w:ascii="Times New Roman" w:hAnsi="Times New Roman" w:cs="Times New Roman"/>
          <w:sz w:val="28"/>
          <w:szCs w:val="28"/>
        </w:rPr>
        <w:t>е</w:t>
      </w:r>
      <w:r w:rsidR="00A97B57" w:rsidRPr="00A97B57">
        <w:rPr>
          <w:rFonts w:ascii="Times New Roman" w:hAnsi="Times New Roman" w:cs="Times New Roman"/>
          <w:sz w:val="28"/>
          <w:szCs w:val="28"/>
        </w:rPr>
        <w:t xml:space="preserve"> </w:t>
      </w:r>
      <w:r w:rsidR="00A97B57">
        <w:rPr>
          <w:rFonts w:ascii="Times New Roman" w:hAnsi="Times New Roman" w:cs="Times New Roman"/>
          <w:sz w:val="28"/>
          <w:szCs w:val="28"/>
        </w:rPr>
        <w:t>А</w:t>
      </w:r>
      <w:r w:rsidR="00A97B57" w:rsidRPr="00A97B57">
        <w:rPr>
          <w:rFonts w:ascii="Times New Roman" w:hAnsi="Times New Roman" w:cs="Times New Roman"/>
          <w:sz w:val="28"/>
          <w:szCs w:val="28"/>
        </w:rPr>
        <w:t>дминистрации о переводе земель или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 xml:space="preserve"> категорию;</w:t>
      </w:r>
    </w:p>
    <w:p w:rsidR="002006F7" w:rsidRPr="00FA39CD" w:rsidRDefault="00E80722" w:rsidP="00870E27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39CD">
        <w:rPr>
          <w:rFonts w:ascii="Times New Roman" w:hAnsi="Times New Roman" w:cs="Times New Roman"/>
          <w:sz w:val="28"/>
          <w:szCs w:val="28"/>
        </w:rPr>
        <w:t>у</w:t>
      </w:r>
      <w:r w:rsidR="00B66182" w:rsidRPr="00FA39CD">
        <w:rPr>
          <w:rFonts w:ascii="Times New Roman" w:hAnsi="Times New Roman" w:cs="Times New Roman"/>
          <w:sz w:val="28"/>
          <w:szCs w:val="28"/>
        </w:rPr>
        <w:t xml:space="preserve">ведомление (решение) об отказе в </w:t>
      </w:r>
      <w:r w:rsidR="002006F7" w:rsidRPr="00FA39CD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2006F7" w:rsidRPr="00392A1A" w:rsidRDefault="002006F7" w:rsidP="00BC0F15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2A1A">
        <w:rPr>
          <w:rFonts w:ascii="Times New Roman" w:hAnsi="Times New Roman" w:cs="Times New Roman"/>
          <w:sz w:val="28"/>
          <w:szCs w:val="28"/>
        </w:rPr>
        <w:t>Процедура предоставления усл</w:t>
      </w:r>
      <w:r w:rsidR="00392A1A">
        <w:rPr>
          <w:rFonts w:ascii="Times New Roman" w:hAnsi="Times New Roman" w:cs="Times New Roman"/>
          <w:sz w:val="28"/>
          <w:szCs w:val="28"/>
        </w:rPr>
        <w:t>уги завершается путем получения</w:t>
      </w:r>
      <w:r w:rsidR="00392A1A">
        <w:rPr>
          <w:rFonts w:ascii="Times New Roman" w:hAnsi="Times New Roman" w:cs="Times New Roman"/>
          <w:sz w:val="28"/>
          <w:szCs w:val="28"/>
        </w:rPr>
        <w:br/>
      </w:r>
      <w:r w:rsidRPr="00392A1A">
        <w:rPr>
          <w:rFonts w:ascii="Times New Roman" w:hAnsi="Times New Roman" w:cs="Times New Roman"/>
          <w:sz w:val="28"/>
          <w:szCs w:val="28"/>
        </w:rPr>
        <w:t>заявителем:</w:t>
      </w:r>
    </w:p>
    <w:p w:rsidR="002006F7" w:rsidRDefault="00870E27" w:rsidP="00870E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182" w:rsidRPr="00870E27">
        <w:rPr>
          <w:rFonts w:ascii="Times New Roman" w:hAnsi="Times New Roman" w:cs="Times New Roman"/>
          <w:sz w:val="28"/>
          <w:szCs w:val="28"/>
        </w:rPr>
        <w:t>решения</w:t>
      </w:r>
      <w:r w:rsidR="00974486" w:rsidRPr="00870E27">
        <w:rPr>
          <w:rFonts w:ascii="Times New Roman" w:hAnsi="Times New Roman" w:cs="Times New Roman"/>
          <w:sz w:val="28"/>
          <w:szCs w:val="28"/>
        </w:rPr>
        <w:t xml:space="preserve"> </w:t>
      </w:r>
      <w:r w:rsidRPr="00870E27">
        <w:rPr>
          <w:rFonts w:ascii="Times New Roman" w:hAnsi="Times New Roman" w:cs="Times New Roman"/>
          <w:sz w:val="28"/>
          <w:szCs w:val="28"/>
        </w:rPr>
        <w:t>об отнесении земель или земельных участков в составе таких земель к определенной категории земель</w:t>
      </w:r>
      <w:r w:rsidR="002006F7" w:rsidRPr="00870E27">
        <w:rPr>
          <w:rFonts w:ascii="Times New Roman" w:hAnsi="Times New Roman" w:cs="Times New Roman"/>
          <w:sz w:val="28"/>
          <w:szCs w:val="28"/>
        </w:rPr>
        <w:t xml:space="preserve">, в форме постановления </w:t>
      </w:r>
      <w:r w:rsidR="00CF03A4" w:rsidRPr="00870E27">
        <w:rPr>
          <w:rFonts w:ascii="Times New Roman" w:hAnsi="Times New Roman" w:cs="Times New Roman"/>
          <w:sz w:val="28"/>
          <w:szCs w:val="28"/>
        </w:rPr>
        <w:t>Администрации</w:t>
      </w:r>
      <w:r w:rsidR="002006F7" w:rsidRPr="00870E27">
        <w:rPr>
          <w:rFonts w:ascii="Times New Roman" w:hAnsi="Times New Roman" w:cs="Times New Roman"/>
          <w:sz w:val="28"/>
          <w:szCs w:val="28"/>
        </w:rPr>
        <w:t>;</w:t>
      </w:r>
    </w:p>
    <w:p w:rsidR="00870E27" w:rsidRDefault="00870E27" w:rsidP="00870E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</w:t>
      </w:r>
      <w:r w:rsidRPr="00A97B57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Pr="00870E27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Администрации;</w:t>
      </w:r>
    </w:p>
    <w:p w:rsidR="00A81E66" w:rsidRPr="00870E27" w:rsidRDefault="00870E27" w:rsidP="00870E27">
      <w:pPr>
        <w:spacing w:after="0" w:line="240" w:lineRule="atLeast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06F7" w:rsidRPr="00870E27">
        <w:rPr>
          <w:rFonts w:ascii="Times New Roman" w:hAnsi="Times New Roman" w:cs="Times New Roman"/>
          <w:sz w:val="28"/>
          <w:szCs w:val="28"/>
        </w:rPr>
        <w:t xml:space="preserve">уведомления об </w:t>
      </w:r>
      <w:r w:rsidR="00B66182" w:rsidRPr="00870E27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услуги, </w:t>
      </w:r>
      <w:r w:rsidR="00A81E66" w:rsidRPr="00870E27">
        <w:rPr>
          <w:rFonts w:ascii="Times New Roman" w:hAnsi="Times New Roman" w:cs="Times New Roman"/>
          <w:sz w:val="28"/>
          <w:szCs w:val="28"/>
        </w:rPr>
        <w:t xml:space="preserve">с указанием причины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1E66" w:rsidRPr="00870E27">
        <w:rPr>
          <w:rFonts w:ascii="Times New Roman" w:hAnsi="Times New Roman" w:cs="Times New Roman"/>
          <w:sz w:val="28"/>
          <w:szCs w:val="28"/>
        </w:rPr>
        <w:t>отказа.</w:t>
      </w:r>
      <w:r w:rsidR="00BF720A" w:rsidRPr="0087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65" w:rsidRPr="00635165" w:rsidRDefault="00635165" w:rsidP="00BC0F1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E69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5165">
        <w:rPr>
          <w:rFonts w:ascii="Times New Roman" w:hAnsi="Times New Roman" w:cs="Times New Roman"/>
          <w:sz w:val="28"/>
          <w:szCs w:val="28"/>
        </w:rPr>
        <w:t>З</w:t>
      </w:r>
      <w:r w:rsidRPr="00635165">
        <w:rPr>
          <w:rFonts w:ascii="Times New Roman" w:eastAsia="Calibri" w:hAnsi="Times New Roman" w:cs="Times New Roman"/>
          <w:sz w:val="28"/>
          <w:szCs w:val="28"/>
        </w:rPr>
        <w:t>аявителю в качестве результа</w:t>
      </w:r>
      <w:r>
        <w:rPr>
          <w:rFonts w:ascii="Times New Roman" w:eastAsia="Calibri" w:hAnsi="Times New Roman" w:cs="Times New Roman"/>
          <w:sz w:val="28"/>
          <w:szCs w:val="28"/>
        </w:rPr>
        <w:t>та предоставления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35165">
        <w:rPr>
          <w:rFonts w:ascii="Times New Roman" w:eastAsia="Calibri" w:hAnsi="Times New Roman" w:cs="Times New Roman"/>
          <w:sz w:val="28"/>
          <w:szCs w:val="28"/>
        </w:rPr>
        <w:t>услуги, в случае подачи заявления в электронной форме п</w:t>
      </w:r>
      <w:r w:rsidR="00BE5BCD">
        <w:rPr>
          <w:rFonts w:ascii="Times New Roman" w:eastAsia="Calibri" w:hAnsi="Times New Roman" w:cs="Times New Roman"/>
          <w:sz w:val="28"/>
          <w:szCs w:val="28"/>
        </w:rPr>
        <w:t>осредством Единого портала или Р</w:t>
      </w:r>
      <w:r w:rsidRPr="00635165">
        <w:rPr>
          <w:rFonts w:ascii="Times New Roman" w:eastAsia="Calibri" w:hAnsi="Times New Roman" w:cs="Times New Roman"/>
          <w:sz w:val="28"/>
          <w:szCs w:val="28"/>
        </w:rPr>
        <w:t xml:space="preserve">егионального портала, обеспечивается по его выбору </w:t>
      </w:r>
      <w:r w:rsidRPr="00635165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получения электронного докумен</w:t>
      </w:r>
      <w:r w:rsidR="00BE5BCD">
        <w:rPr>
          <w:rFonts w:ascii="Times New Roman" w:eastAsia="Calibri" w:hAnsi="Times New Roman" w:cs="Times New Roman"/>
          <w:sz w:val="28"/>
          <w:szCs w:val="28"/>
        </w:rPr>
        <w:t xml:space="preserve">та, подписанного уполномоченным </w:t>
      </w:r>
      <w:r w:rsidRPr="00635165">
        <w:rPr>
          <w:rFonts w:ascii="Times New Roman" w:eastAsia="Calibri" w:hAnsi="Times New Roman" w:cs="Times New Roman"/>
          <w:sz w:val="28"/>
          <w:szCs w:val="28"/>
        </w:rPr>
        <w:t>должностным лицом с использованием квалифицированной электронной подписи либо документа на бумажном носителе в МФЦ (при наличии Соглашения о взаимодействии между государственным казенным учреждением Ставропольского края «Многофункциональный центр предоставления государстве</w:t>
      </w:r>
      <w:r w:rsidR="00BC0F15">
        <w:rPr>
          <w:rFonts w:ascii="Times New Roman" w:eastAsia="Calibri" w:hAnsi="Times New Roman" w:cs="Times New Roman"/>
          <w:sz w:val="28"/>
          <w:szCs w:val="28"/>
        </w:rPr>
        <w:t>нных</w:t>
      </w:r>
      <w:r w:rsidRPr="00635165">
        <w:rPr>
          <w:rFonts w:ascii="Times New Roman" w:eastAsia="Calibri" w:hAnsi="Times New Roman" w:cs="Times New Roman"/>
          <w:sz w:val="28"/>
          <w:szCs w:val="28"/>
        </w:rPr>
        <w:t>и муниципальных</w:t>
      </w:r>
      <w:proofErr w:type="gramEnd"/>
      <w:r w:rsidRPr="00635165">
        <w:rPr>
          <w:rFonts w:ascii="Times New Roman" w:eastAsia="Calibri" w:hAnsi="Times New Roman" w:cs="Times New Roman"/>
          <w:sz w:val="28"/>
          <w:szCs w:val="28"/>
        </w:rPr>
        <w:t xml:space="preserve"> услуг в Ставропольском крае» 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</w:t>
      </w:r>
      <w:r w:rsidR="005E071E">
        <w:rPr>
          <w:rFonts w:eastAsia="Calibri"/>
          <w:sz w:val="28"/>
          <w:szCs w:val="28"/>
        </w:rPr>
        <w:t>).</w:t>
      </w:r>
    </w:p>
    <w:p w:rsidR="009B570A" w:rsidRPr="00D2470B" w:rsidRDefault="009B570A" w:rsidP="00BC0F15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4202" w:rsidRPr="00D2470B">
        <w:rPr>
          <w:rFonts w:ascii="Times New Roman" w:hAnsi="Times New Roman" w:cs="Times New Roman"/>
          <w:sz w:val="28"/>
          <w:szCs w:val="28"/>
        </w:rPr>
        <w:t xml:space="preserve">2.4. </w:t>
      </w:r>
      <w:r w:rsidRPr="00D2470B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</w:t>
      </w:r>
      <w:r w:rsidR="00CF76E2">
        <w:rPr>
          <w:rFonts w:ascii="Times New Roman" w:hAnsi="Times New Roman"/>
          <w:sz w:val="28"/>
          <w:szCs w:val="28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</w:t>
      </w:r>
      <w:r w:rsidR="00DF54E7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3719A7" w:rsidRDefault="009B570A" w:rsidP="00BC0F15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Муниципальная услуга предоставляется</w:t>
      </w:r>
      <w:r w:rsidR="003719A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719A7" w:rsidRDefault="003719A7" w:rsidP="00BC0F15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9B570A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9B570A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 со дня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</w:t>
      </w:r>
      <w:r w:rsidR="009B570A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 о</w:t>
      </w:r>
      <w:r>
        <w:rPr>
          <w:rFonts w:ascii="Times New Roman" w:eastAsia="Calibri" w:hAnsi="Times New Roman" w:cs="Times New Roman"/>
          <w:sz w:val="28"/>
          <w:szCs w:val="28"/>
        </w:rPr>
        <w:t>тнесении земель или земельных участков в составе таких земель к определенной категории земель;</w:t>
      </w:r>
    </w:p>
    <w:p w:rsidR="009B570A" w:rsidRPr="00D2470B" w:rsidRDefault="003719A7" w:rsidP="00BC0F15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 со дня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ходатайства</w:t>
      </w:r>
      <w:r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переводе земель или земельных участков в составе таких земель из одной категории в другую категорию </w:t>
      </w:r>
      <w:r w:rsidR="009B570A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документов, необходимых для предоставления му</w:t>
      </w:r>
      <w:r w:rsidR="0055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ниципальной услуги, указанных в подпункте 2.6.1 </w:t>
      </w:r>
      <w:r w:rsidR="009B570A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Административного регламента, </w:t>
      </w:r>
      <w:r w:rsidR="00685557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B570A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Администрации, либо со дня подачи заявления</w:t>
      </w:r>
      <w:r w:rsidR="00DA45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ходатайства</w:t>
      </w:r>
      <w:r w:rsidR="009B570A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79369F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</w:t>
      </w:r>
      <w:r w:rsidR="009B570A" w:rsidRPr="00D247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2470B" w:rsidRDefault="00D2470B" w:rsidP="00BC0F15">
      <w:pPr>
        <w:autoSpaceDE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proofErr w:type="gramStart"/>
      <w:r w:rsidRPr="00D2470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В случае если к заявлению</w:t>
      </w:r>
      <w:r w:rsidR="00DA458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или ходатайству</w:t>
      </w:r>
      <w:r w:rsidRPr="00D2470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не были приложены все документы, обязанность по представлению которых возложена на заявителя или его доверенное лицо, либо представленные документы были неправильно оформлены, специалисты при приеме заявления</w:t>
      </w:r>
      <w:r w:rsidR="00DA458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или ходатайства</w:t>
      </w:r>
      <w:r w:rsidRPr="00D2470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и документов лично или в течение 5 </w:t>
      </w:r>
      <w:r w:rsidR="00DF54E7" w:rsidRPr="00D2470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рабочих </w:t>
      </w:r>
      <w:r w:rsidRPr="00D2470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дней со дня их получения посредством почтовой связи (заказным письмом) или в </w:t>
      </w:r>
      <w:r w:rsidR="00DF54E7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форме электронных документов даю</w:t>
      </w:r>
      <w:r w:rsidRPr="00D2470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т заявителю</w:t>
      </w:r>
      <w:proofErr w:type="gramEnd"/>
      <w:r w:rsidRPr="00D2470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или его доверенному лицу разъяснение о том, какие документы он должен представить дополнительно и (или) надлежаще оформить. Если такие документы будут представлены не позднее чем через 30 дней со дня получения заявителем или его доверенным лицом указанного разъяснения, то срок предоставления муниципальной услуги будет исчисл</w:t>
      </w:r>
      <w:r w:rsidR="00A20F15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яться с учетом положения абзаца второго</w:t>
      </w:r>
      <w:r w:rsidRPr="00D2470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настоящего пункта.</w:t>
      </w:r>
    </w:p>
    <w:p w:rsidR="006E201B" w:rsidRPr="00D2470B" w:rsidRDefault="006E201B" w:rsidP="00CD669A">
      <w:pPr>
        <w:autoSpaceDE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срока </w:t>
      </w:r>
      <w:r w:rsidRPr="000A1974">
        <w:rPr>
          <w:rFonts w:ascii="Times New Roman" w:hAnsi="Times New Roman" w:cs="Times New Roman"/>
          <w:sz w:val="28"/>
          <w:szCs w:val="28"/>
        </w:rPr>
        <w:t>предоставления муниципальной услуги не предусмотрен</w:t>
      </w:r>
      <w:r w:rsidR="00960092">
        <w:rPr>
          <w:rFonts w:ascii="Times New Roman" w:hAnsi="Times New Roman" w:cs="Times New Roman"/>
          <w:sz w:val="28"/>
          <w:szCs w:val="28"/>
        </w:rPr>
        <w:t>о.</w:t>
      </w:r>
    </w:p>
    <w:p w:rsidR="009B570A" w:rsidRDefault="00D2470B" w:rsidP="00EF0720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5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B570A" w:rsidRPr="009B57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направления (выдачи) документов, являющихся результатом предоставления муниципальной услуги, </w:t>
      </w:r>
      <w:r w:rsidR="00AB7F03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может превышать 3 рабочих д</w:t>
      </w:r>
      <w:r w:rsidR="009B570A" w:rsidRPr="009B570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B7F03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9B570A" w:rsidRPr="009B57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принятия соответствующего решения. </w:t>
      </w:r>
    </w:p>
    <w:p w:rsidR="00EF0720" w:rsidRDefault="00EF0720" w:rsidP="00EF0720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услуга считается предоставленной с момента получения заявителем ее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E66" w:rsidRPr="000A1974" w:rsidRDefault="00D81E8D" w:rsidP="00EF0720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8D">
        <w:rPr>
          <w:rFonts w:ascii="Times New Roman" w:hAnsi="Times New Roman" w:cs="Times New Roman"/>
          <w:sz w:val="28"/>
          <w:szCs w:val="28"/>
        </w:rPr>
        <w:t xml:space="preserve">2.5. </w:t>
      </w:r>
      <w:r w:rsidR="00A81E66" w:rsidRPr="00D81E8D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E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1E66" w:rsidRPr="00D81E8D">
        <w:rPr>
          <w:rFonts w:ascii="Times New Roman" w:hAnsi="Times New Roman" w:cs="Times New Roman"/>
          <w:sz w:val="28"/>
          <w:szCs w:val="28"/>
        </w:rPr>
        <w:t>и нормативных правовых актов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Труновского муниципального района Ставропольского края, </w:t>
      </w:r>
      <w:r w:rsidR="00A81E66" w:rsidRPr="00D81E8D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  <w:r w:rsidR="00514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3E6406" w:rsidRDefault="00F02B67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1E66" w:rsidRPr="003E6406">
          <w:rPr>
            <w:rFonts w:ascii="Times New Roman" w:hAnsi="Times New Roman" w:cs="Times New Roman"/>
            <w:sz w:val="28"/>
            <w:szCs w:val="28"/>
          </w:rPr>
          <w:t>Конституци</w:t>
        </w:r>
        <w:r w:rsidR="00513672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A81E66" w:rsidRPr="003E6406">
        <w:rPr>
          <w:rFonts w:ascii="Times New Roman" w:hAnsi="Times New Roman" w:cs="Times New Roman"/>
          <w:sz w:val="28"/>
          <w:szCs w:val="28"/>
        </w:rPr>
        <w:t xml:space="preserve"> Росс</w:t>
      </w:r>
      <w:r w:rsidR="001E48D9" w:rsidRPr="003E6406">
        <w:rPr>
          <w:rFonts w:ascii="Times New Roman" w:hAnsi="Times New Roman" w:cs="Times New Roman"/>
          <w:sz w:val="28"/>
          <w:szCs w:val="28"/>
        </w:rPr>
        <w:t>ийской Федерации («</w:t>
      </w:r>
      <w:r w:rsidR="00A81E66" w:rsidRPr="003E640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E48D9" w:rsidRPr="003E6406">
        <w:rPr>
          <w:rFonts w:ascii="Times New Roman" w:hAnsi="Times New Roman" w:cs="Times New Roman"/>
          <w:sz w:val="28"/>
          <w:szCs w:val="28"/>
        </w:rPr>
        <w:t>»</w:t>
      </w:r>
      <w:r w:rsidR="00A81E66" w:rsidRPr="003E6406">
        <w:rPr>
          <w:rFonts w:ascii="Times New Roman" w:hAnsi="Times New Roman" w:cs="Times New Roman"/>
          <w:sz w:val="28"/>
          <w:szCs w:val="28"/>
        </w:rPr>
        <w:t xml:space="preserve">, 1993, </w:t>
      </w:r>
      <w:r w:rsidR="00BE5B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6984">
        <w:rPr>
          <w:rFonts w:ascii="Times New Roman" w:hAnsi="Times New Roman" w:cs="Times New Roman"/>
          <w:sz w:val="28"/>
          <w:szCs w:val="28"/>
        </w:rPr>
        <w:t>№ 237</w:t>
      </w:r>
      <w:r w:rsidR="00A81E66" w:rsidRPr="003E6406">
        <w:rPr>
          <w:rFonts w:ascii="Times New Roman" w:hAnsi="Times New Roman" w:cs="Times New Roman"/>
          <w:sz w:val="28"/>
          <w:szCs w:val="28"/>
        </w:rPr>
        <w:t>);</w:t>
      </w:r>
    </w:p>
    <w:p w:rsidR="00D06E7C" w:rsidRPr="003E6406" w:rsidRDefault="000C513D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Граждански</w:t>
      </w:r>
      <w:r w:rsidR="00513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="00D06E7C" w:rsidRPr="003E640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 Российской Федерации (часть первая)                           от 30.11.1994 № 51-ФЗ («Собрание законодательства РФ», 05.12.1994, № 32,   ст. 3301, «Российская газета», № 238-239, 08.12.1994);</w:t>
      </w:r>
    </w:p>
    <w:p w:rsidR="00A81E66" w:rsidRPr="003E6406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06">
        <w:rPr>
          <w:rFonts w:ascii="Times New Roman" w:hAnsi="Times New Roman" w:cs="Times New Roman"/>
          <w:sz w:val="28"/>
          <w:szCs w:val="28"/>
        </w:rPr>
        <w:t>Земельны</w:t>
      </w:r>
      <w:r w:rsidR="00513672">
        <w:rPr>
          <w:rFonts w:ascii="Times New Roman" w:hAnsi="Times New Roman" w:cs="Times New Roman"/>
          <w:sz w:val="28"/>
          <w:szCs w:val="28"/>
        </w:rPr>
        <w:t>й</w:t>
      </w:r>
      <w:r w:rsidRPr="003E640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3E640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E6406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</w:t>
      </w:r>
      <w:r w:rsidR="00072C09" w:rsidRPr="003E6406">
        <w:rPr>
          <w:rFonts w:ascii="Times New Roman" w:hAnsi="Times New Roman" w:cs="Times New Roman"/>
          <w:sz w:val="28"/>
          <w:szCs w:val="28"/>
        </w:rPr>
        <w:br/>
        <w:t>№ 136-ФЗ («</w:t>
      </w:r>
      <w:r w:rsidRPr="003E6406">
        <w:rPr>
          <w:rFonts w:ascii="Times New Roman" w:hAnsi="Times New Roman" w:cs="Times New Roman"/>
          <w:sz w:val="28"/>
          <w:szCs w:val="28"/>
        </w:rPr>
        <w:t>Собрание закон</w:t>
      </w:r>
      <w:r w:rsidR="00072C09" w:rsidRPr="003E6406">
        <w:rPr>
          <w:rFonts w:ascii="Times New Roman" w:hAnsi="Times New Roman" w:cs="Times New Roman"/>
          <w:sz w:val="28"/>
          <w:szCs w:val="28"/>
        </w:rPr>
        <w:t>одательства Российской Федерации»</w:t>
      </w:r>
      <w:r w:rsidRPr="003E6406">
        <w:rPr>
          <w:rFonts w:ascii="Times New Roman" w:hAnsi="Times New Roman" w:cs="Times New Roman"/>
          <w:sz w:val="28"/>
          <w:szCs w:val="28"/>
        </w:rPr>
        <w:t>, 29.10.2001,</w:t>
      </w:r>
      <w:r w:rsidR="00072C09" w:rsidRPr="003E6406">
        <w:rPr>
          <w:rFonts w:ascii="Times New Roman" w:hAnsi="Times New Roman" w:cs="Times New Roman"/>
          <w:sz w:val="28"/>
          <w:szCs w:val="28"/>
        </w:rPr>
        <w:br/>
        <w:t>№ 44, ст. 4147; «</w:t>
      </w:r>
      <w:r w:rsidRPr="003E6406">
        <w:rPr>
          <w:rFonts w:ascii="Times New Roman" w:hAnsi="Times New Roman" w:cs="Times New Roman"/>
          <w:sz w:val="28"/>
          <w:szCs w:val="28"/>
        </w:rPr>
        <w:t>П</w:t>
      </w:r>
      <w:r w:rsidR="00072C09" w:rsidRPr="003E6406">
        <w:rPr>
          <w:rFonts w:ascii="Times New Roman" w:hAnsi="Times New Roman" w:cs="Times New Roman"/>
          <w:sz w:val="28"/>
          <w:szCs w:val="28"/>
        </w:rPr>
        <w:t>арламентская газета»</w:t>
      </w:r>
      <w:r w:rsidRPr="003E6406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3E6406">
        <w:rPr>
          <w:rFonts w:ascii="Times New Roman" w:hAnsi="Times New Roman" w:cs="Times New Roman"/>
          <w:sz w:val="28"/>
          <w:szCs w:val="28"/>
        </w:rPr>
        <w:t>№ 204-205, 30.10.2001, «</w:t>
      </w:r>
      <w:r w:rsidRPr="003E640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72C09" w:rsidRPr="003E6406">
        <w:rPr>
          <w:rFonts w:ascii="Times New Roman" w:hAnsi="Times New Roman" w:cs="Times New Roman"/>
          <w:sz w:val="28"/>
          <w:szCs w:val="28"/>
        </w:rPr>
        <w:t>»</w:t>
      </w:r>
      <w:r w:rsidRPr="003E6406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3E6406">
        <w:rPr>
          <w:rFonts w:ascii="Times New Roman" w:hAnsi="Times New Roman" w:cs="Times New Roman"/>
          <w:sz w:val="28"/>
          <w:szCs w:val="28"/>
        </w:rPr>
        <w:t>№</w:t>
      </w:r>
      <w:r w:rsidRPr="003E6406">
        <w:rPr>
          <w:rFonts w:ascii="Times New Roman" w:hAnsi="Times New Roman" w:cs="Times New Roman"/>
          <w:sz w:val="28"/>
          <w:szCs w:val="28"/>
        </w:rPr>
        <w:t xml:space="preserve"> 211-212, 30.10.2001);</w:t>
      </w:r>
      <w:r w:rsidR="003D4B90" w:rsidRPr="003E6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72" w:rsidRPr="00513672" w:rsidRDefault="00513672" w:rsidP="0051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367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513672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513672">
        <w:rPr>
          <w:rFonts w:ascii="Times New Roman" w:eastAsia="Times New Roman" w:hAnsi="Times New Roman" w:cs="Times New Roman"/>
          <w:sz w:val="28"/>
          <w:szCs w:val="28"/>
        </w:rPr>
        <w:t xml:space="preserve"> от 25 октября 2001 года № 137-ФЗ «О введении             в действие Земельного кодекса Российской Федерации» («Собрание законодательства РФ», 29.10.2001, № 44, ст. 4148, «Парламентская газета»,  № 204-205, 30.10.2001, «Российская газета», № 211-212, 30.10.2001);</w:t>
      </w:r>
    </w:p>
    <w:p w:rsidR="00182AC8" w:rsidRPr="003E6406" w:rsidRDefault="000C513D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Федеральны</w:t>
      </w:r>
      <w:r w:rsidR="005136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82AC8" w:rsidRPr="003E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82AC8" w:rsidRPr="003E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6 октября 2003 г</w:t>
      </w:r>
      <w:r w:rsidR="00231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ода</w:t>
      </w:r>
      <w:r w:rsidR="00182AC8" w:rsidRPr="003E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182AC8"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AC8" w:rsidRPr="003E6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29.06.2015) «</w:t>
      </w:r>
      <w:r w:rsidR="00182AC8"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газета», № 202, 08.10.2003 г.</w:t>
      </w:r>
      <w:r w:rsidR="00182AC8" w:rsidRPr="003E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A81E66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06">
        <w:rPr>
          <w:rFonts w:ascii="Times New Roman" w:hAnsi="Times New Roman" w:cs="Times New Roman"/>
          <w:sz w:val="28"/>
          <w:szCs w:val="28"/>
        </w:rPr>
        <w:t>Федеральны</w:t>
      </w:r>
      <w:r w:rsidR="00513672">
        <w:rPr>
          <w:rFonts w:ascii="Times New Roman" w:hAnsi="Times New Roman" w:cs="Times New Roman"/>
          <w:sz w:val="28"/>
          <w:szCs w:val="28"/>
        </w:rPr>
        <w:t>й</w:t>
      </w:r>
      <w:r w:rsidRPr="003E640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3E640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E6406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82368B" w:rsidRPr="003E6406">
        <w:rPr>
          <w:rFonts w:ascii="Times New Roman" w:hAnsi="Times New Roman" w:cs="Times New Roman"/>
          <w:sz w:val="28"/>
          <w:szCs w:val="28"/>
        </w:rPr>
        <w:t>№ 59-ФЗ «</w:t>
      </w:r>
      <w:r w:rsidRPr="003E640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2368B" w:rsidRPr="003E6406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Pr="003E6406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2368B" w:rsidRPr="003E6406">
        <w:rPr>
          <w:rFonts w:ascii="Times New Roman" w:hAnsi="Times New Roman" w:cs="Times New Roman"/>
          <w:sz w:val="28"/>
          <w:szCs w:val="28"/>
        </w:rPr>
        <w:t>газета»</w:t>
      </w:r>
      <w:r w:rsidRPr="003E6406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3E6406">
        <w:rPr>
          <w:rFonts w:ascii="Times New Roman" w:hAnsi="Times New Roman" w:cs="Times New Roman"/>
          <w:sz w:val="28"/>
          <w:szCs w:val="28"/>
        </w:rPr>
        <w:t>№ 95, 05.05.2006; «</w:t>
      </w:r>
      <w:r w:rsidRPr="003E640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2368B" w:rsidRPr="003E6406">
        <w:rPr>
          <w:rFonts w:ascii="Times New Roman" w:hAnsi="Times New Roman" w:cs="Times New Roman"/>
          <w:sz w:val="28"/>
          <w:szCs w:val="28"/>
        </w:rPr>
        <w:t>»</w:t>
      </w:r>
      <w:r w:rsidRPr="003E6406">
        <w:rPr>
          <w:rFonts w:ascii="Times New Roman" w:hAnsi="Times New Roman" w:cs="Times New Roman"/>
          <w:sz w:val="28"/>
          <w:szCs w:val="28"/>
        </w:rPr>
        <w:t xml:space="preserve">, 08.05.2006, </w:t>
      </w:r>
      <w:r w:rsidR="00BE5B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368B" w:rsidRPr="003E6406">
        <w:rPr>
          <w:rFonts w:ascii="Times New Roman" w:hAnsi="Times New Roman" w:cs="Times New Roman"/>
          <w:sz w:val="28"/>
          <w:szCs w:val="28"/>
        </w:rPr>
        <w:t>№</w:t>
      </w:r>
      <w:r w:rsidRPr="003E6406">
        <w:rPr>
          <w:rFonts w:ascii="Times New Roman" w:hAnsi="Times New Roman" w:cs="Times New Roman"/>
          <w:sz w:val="28"/>
          <w:szCs w:val="28"/>
        </w:rPr>
        <w:t xml:space="preserve"> 19, ст. 2060; </w:t>
      </w:r>
      <w:r w:rsidR="0082368B" w:rsidRPr="003E6406">
        <w:rPr>
          <w:rFonts w:ascii="Times New Roman" w:hAnsi="Times New Roman" w:cs="Times New Roman"/>
          <w:sz w:val="28"/>
          <w:szCs w:val="28"/>
        </w:rPr>
        <w:t>«</w:t>
      </w:r>
      <w:r w:rsidRPr="003E6406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2368B" w:rsidRPr="003E6406">
        <w:rPr>
          <w:rFonts w:ascii="Times New Roman" w:hAnsi="Times New Roman" w:cs="Times New Roman"/>
          <w:sz w:val="28"/>
          <w:szCs w:val="28"/>
        </w:rPr>
        <w:t>»</w:t>
      </w:r>
      <w:r w:rsidRPr="003E6406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3E6406">
        <w:rPr>
          <w:rFonts w:ascii="Times New Roman" w:hAnsi="Times New Roman" w:cs="Times New Roman"/>
          <w:sz w:val="28"/>
          <w:szCs w:val="28"/>
        </w:rPr>
        <w:t>№</w:t>
      </w:r>
      <w:r w:rsidRPr="003E6406">
        <w:rPr>
          <w:rFonts w:ascii="Times New Roman" w:hAnsi="Times New Roman" w:cs="Times New Roman"/>
          <w:sz w:val="28"/>
          <w:szCs w:val="28"/>
        </w:rPr>
        <w:t xml:space="preserve"> 70-71, 11.05.2006);</w:t>
      </w:r>
    </w:p>
    <w:p w:rsidR="000C513D" w:rsidRPr="003E6406" w:rsidRDefault="0077283D" w:rsidP="000C5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</w:t>
      </w:r>
      <w:r w:rsidR="00E863E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C513D" w:rsidRPr="003E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 от 27 июля 2006 г</w:t>
      </w:r>
      <w:r w:rsidR="0023120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0C513D" w:rsidRPr="003E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152-ФЗ </w:t>
      </w:r>
      <w:r w:rsidR="00BE5B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0C513D" w:rsidRPr="003E6406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персональных данных» («Российская газета», № 165, 29.07.2006, «Собрание законодательства РФ», 31.07.2006, № 31 (1 ч.), ст. 3451, «Парламентская газета», № 126-127, 03.08.2006, в ред. от 21.07.2014 г.);</w:t>
      </w:r>
    </w:p>
    <w:p w:rsidR="00676303" w:rsidRDefault="0077283D" w:rsidP="0067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E8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76303"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от 27 июля 2010 г</w:t>
      </w:r>
      <w:r w:rsidR="0023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76303"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</w:t>
      </w:r>
      <w:r w:rsidR="00BE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676303"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="00676303" w:rsidRPr="003E6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31.12.2014)</w:t>
      </w:r>
      <w:r w:rsidR="00C2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76303"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</w:t>
      </w:r>
      <w:r w:rsidR="00C2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6303"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168, 30.07.2010 г.;</w:t>
      </w:r>
    </w:p>
    <w:p w:rsidR="000C513D" w:rsidRPr="003E6406" w:rsidRDefault="000C513D" w:rsidP="0067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406">
        <w:rPr>
          <w:rFonts w:ascii="Times New Roman" w:hAnsi="Times New Roman" w:cs="Times New Roman"/>
          <w:sz w:val="28"/>
          <w:szCs w:val="28"/>
        </w:rPr>
        <w:t>Федеральны</w:t>
      </w:r>
      <w:r w:rsidR="00E863E4">
        <w:rPr>
          <w:rFonts w:ascii="Times New Roman" w:hAnsi="Times New Roman" w:cs="Times New Roman"/>
          <w:sz w:val="28"/>
          <w:szCs w:val="28"/>
        </w:rPr>
        <w:t>й</w:t>
      </w:r>
      <w:r w:rsidRPr="003E6406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3E640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E6406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(«Парламентская газета», № 17, 08-14.04.2011; «Российская газета», № 75, 08.04.2011; «Собрание законодательства РФ», 11.04.2011, </w:t>
      </w:r>
      <w:r w:rsidR="00BE5B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6406">
        <w:rPr>
          <w:rFonts w:ascii="Times New Roman" w:hAnsi="Times New Roman" w:cs="Times New Roman"/>
          <w:sz w:val="28"/>
          <w:szCs w:val="28"/>
        </w:rPr>
        <w:t>№ 15, ст. 2036);</w:t>
      </w:r>
    </w:p>
    <w:p w:rsidR="00676303" w:rsidRDefault="00A44F05" w:rsidP="0067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E863E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676303" w:rsidRPr="003E64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 от 13 июля 2015 г. № 218-ФЗ </w:t>
      </w:r>
      <w:r w:rsidR="00BE5B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76303" w:rsidRPr="003E64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государственной регистрации недвижимости» («Российская газета», </w:t>
      </w:r>
      <w:r w:rsidR="00BE5B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676303" w:rsidRPr="003E6406">
        <w:rPr>
          <w:rFonts w:ascii="Times New Roman" w:eastAsia="Calibri" w:hAnsi="Times New Roman" w:cs="Times New Roman"/>
          <w:sz w:val="28"/>
          <w:szCs w:val="28"/>
          <w:lang w:eastAsia="ru-RU"/>
        </w:rPr>
        <w:t>№ 156, 17.07.2015, «Собрание законодательства РФ», 20.07.2</w:t>
      </w:r>
      <w:r w:rsidR="00E863E4">
        <w:rPr>
          <w:rFonts w:ascii="Times New Roman" w:eastAsia="Calibri" w:hAnsi="Times New Roman" w:cs="Times New Roman"/>
          <w:sz w:val="28"/>
          <w:szCs w:val="28"/>
          <w:lang w:eastAsia="ru-RU"/>
        </w:rPr>
        <w:t>015, № 29 (часть I), ст. 4344.);</w:t>
      </w:r>
    </w:p>
    <w:p w:rsidR="00E863E4" w:rsidRPr="00E863E4" w:rsidRDefault="00E863E4" w:rsidP="00E8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3E4">
        <w:rPr>
          <w:rFonts w:ascii="Times New Roman" w:eastAsia="Times New Roman" w:hAnsi="Times New Roman" w:cs="Times New Roman"/>
          <w:sz w:val="28"/>
          <w:szCs w:val="28"/>
        </w:rPr>
        <w:t>Федеральный закон от 21 декабря 2004 года № 172-ФЗ «О переводе земель или земельных участков из одной категории в другую» (Собрание законодательства РФ, 27.12.2004, № 52 (часть 1), ст. 5276, «Парламентская газета, № 244, 28.12.2004, «Российская газета», № 290, 30.12.2004);</w:t>
      </w:r>
    </w:p>
    <w:p w:rsidR="00E863E4" w:rsidRPr="00E863E4" w:rsidRDefault="00E863E4" w:rsidP="00E863E4">
      <w:pPr>
        <w:tabs>
          <w:tab w:val="left" w:pos="415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Федеральный закон от 24 ноября 1995 года № 181-ФЗ                               «О социальной защите инвалидов в Российской Федерации» («Собрание законодательства РФ», 27.11.1995, № 48, ст. 4563, </w:t>
      </w:r>
      <w:r w:rsidRPr="00E863E4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газета»,        № 234, 02.12.1995</w:t>
      </w:r>
      <w:r w:rsidRPr="00E863E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D2132" w:rsidRDefault="00005FA5" w:rsidP="002D21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D2132" w:rsidRPr="003E64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D2132" w:rsidRPr="002D21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</w:t>
      </w:r>
      <w:r w:rsidR="006678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ельства Российской Федерации </w:t>
      </w:r>
      <w:r w:rsidR="00BE5B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от </w:t>
      </w:r>
      <w:r w:rsidR="002D2132" w:rsidRPr="002D213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678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мая </w:t>
      </w:r>
      <w:r w:rsidR="002D2132" w:rsidRPr="002D2132">
        <w:rPr>
          <w:rFonts w:ascii="Times New Roman" w:eastAsia="Times New Roman" w:hAnsi="Times New Roman" w:cs="Times New Roman"/>
          <w:sz w:val="28"/>
          <w:szCs w:val="28"/>
          <w:lang w:eastAsia="ar-SA"/>
        </w:rPr>
        <w:t>2011 г</w:t>
      </w:r>
      <w:r w:rsidR="00FF46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D2132" w:rsidRPr="002D2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22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2132" w:rsidRPr="002D2132">
        <w:rPr>
          <w:rFonts w:ascii="Times New Roman" w:eastAsia="Times New Roman" w:hAnsi="Times New Roman" w:cs="Times New Roman"/>
          <w:sz w:val="28"/>
          <w:szCs w:val="28"/>
          <w:lang w:eastAsia="ar-SA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</w:t>
      </w:r>
      <w:r w:rsidR="00FF4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2132" w:rsidRPr="002D2132">
        <w:rPr>
          <w:rFonts w:ascii="Times New Roman" w:eastAsia="Times New Roman" w:hAnsi="Times New Roman" w:cs="Times New Roman"/>
          <w:sz w:val="28"/>
          <w:szCs w:val="28"/>
          <w:lang w:eastAsia="ar-SA"/>
        </w:rPr>
        <w:t>22, ст. 3169);</w:t>
      </w:r>
    </w:p>
    <w:p w:rsidR="00E33AE6" w:rsidRPr="00E863E4" w:rsidRDefault="00E33AE6" w:rsidP="00E3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Ставропольского края от 27 февраля 2008 года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 (</w:t>
      </w:r>
      <w:r w:rsidRPr="00E863E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Pr="00E863E4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Ставропольская</w:t>
      </w:r>
      <w:proofErr w:type="gramEnd"/>
      <w:r w:rsidRPr="00E863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правда»,      № 43, 01.03.2008, </w:t>
      </w:r>
      <w:r w:rsidRPr="00E863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«Сборник законов и других правовых актов Ставропольского края», 31.03.2008, № 9, ст. 7067);</w:t>
      </w:r>
    </w:p>
    <w:p w:rsidR="00E33AE6" w:rsidRPr="00E863E4" w:rsidRDefault="00E33AE6" w:rsidP="00E3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3E4">
        <w:rPr>
          <w:rFonts w:ascii="Times New Roman" w:eastAsia="Times New Roman" w:hAnsi="Times New Roman" w:cs="Times New Roman"/>
          <w:sz w:val="28"/>
          <w:szCs w:val="28"/>
        </w:rPr>
        <w:t xml:space="preserve"> Закон Ставропольского края от 09 апреля 2015 года № 36-кз                          «О некоторых вопросах регулирования земельных отношений» («</w:t>
      </w:r>
      <w:proofErr w:type="gramStart"/>
      <w:r w:rsidRPr="00E863E4">
        <w:rPr>
          <w:rFonts w:ascii="Times New Roman" w:eastAsia="Times New Roman" w:hAnsi="Times New Roman" w:cs="Times New Roman"/>
          <w:sz w:val="28"/>
          <w:szCs w:val="28"/>
        </w:rPr>
        <w:t>Ставропольская</w:t>
      </w:r>
      <w:proofErr w:type="gramEnd"/>
      <w:r w:rsidRPr="00E863E4">
        <w:rPr>
          <w:rFonts w:ascii="Times New Roman" w:eastAsia="Times New Roman" w:hAnsi="Times New Roman" w:cs="Times New Roman"/>
          <w:sz w:val="28"/>
          <w:szCs w:val="28"/>
        </w:rPr>
        <w:t xml:space="preserve"> правда», № 69, 14.04.2015);</w:t>
      </w:r>
    </w:p>
    <w:p w:rsidR="00A81E66" w:rsidRPr="003E6406" w:rsidRDefault="00F02B67" w:rsidP="00AF625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81E66" w:rsidRPr="003E640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81E66" w:rsidRPr="003E6406">
        <w:rPr>
          <w:rFonts w:ascii="Times New Roman" w:hAnsi="Times New Roman" w:cs="Times New Roman"/>
          <w:sz w:val="28"/>
          <w:szCs w:val="28"/>
        </w:rPr>
        <w:t xml:space="preserve"> </w:t>
      </w:r>
      <w:r w:rsidR="00AF6251" w:rsidRPr="003E6406">
        <w:rPr>
          <w:rFonts w:ascii="Times New Roman" w:hAnsi="Times New Roman" w:cs="Times New Roman"/>
          <w:sz w:val="28"/>
          <w:szCs w:val="28"/>
        </w:rPr>
        <w:t>С</w:t>
      </w:r>
      <w:r w:rsidR="00A81E66" w:rsidRPr="003E640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AF6251" w:rsidRPr="003E6406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3E640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 w:rsidR="00AF6251" w:rsidRPr="003E6406">
        <w:rPr>
          <w:rFonts w:ascii="Times New Roman" w:hAnsi="Times New Roman" w:cs="Times New Roman"/>
          <w:sz w:val="28"/>
          <w:szCs w:val="28"/>
        </w:rPr>
        <w:t>27 апреля</w:t>
      </w:r>
      <w:r w:rsidR="00F34FF7" w:rsidRPr="003E6406">
        <w:rPr>
          <w:rFonts w:ascii="Times New Roman" w:hAnsi="Times New Roman" w:cs="Times New Roman"/>
          <w:sz w:val="28"/>
          <w:szCs w:val="28"/>
        </w:rPr>
        <w:t xml:space="preserve"> </w:t>
      </w:r>
      <w:r w:rsidR="00AF6251" w:rsidRPr="003E6406">
        <w:rPr>
          <w:rFonts w:ascii="Times New Roman" w:hAnsi="Times New Roman" w:cs="Times New Roman"/>
          <w:sz w:val="28"/>
          <w:szCs w:val="28"/>
        </w:rPr>
        <w:t>2016</w:t>
      </w:r>
      <w:r w:rsidR="00A81E66" w:rsidRPr="003E6406">
        <w:rPr>
          <w:rFonts w:ascii="Times New Roman" w:hAnsi="Times New Roman" w:cs="Times New Roman"/>
          <w:sz w:val="28"/>
          <w:szCs w:val="28"/>
        </w:rPr>
        <w:t xml:space="preserve"> г. </w:t>
      </w:r>
      <w:r w:rsidR="00AF6251" w:rsidRPr="003E6406">
        <w:rPr>
          <w:rFonts w:ascii="Times New Roman" w:hAnsi="Times New Roman" w:cs="Times New Roman"/>
          <w:sz w:val="28"/>
          <w:szCs w:val="28"/>
        </w:rPr>
        <w:t>№ 33 «</w:t>
      </w:r>
      <w:r w:rsidR="00A81E66" w:rsidRPr="003E640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отделе имущественных и земельных отношений администрации </w:t>
      </w:r>
      <w:r w:rsidR="00AF6251" w:rsidRPr="003E6406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3E640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AF6251" w:rsidRPr="003E6406">
        <w:rPr>
          <w:rFonts w:ascii="Times New Roman" w:hAnsi="Times New Roman" w:cs="Times New Roman"/>
          <w:sz w:val="28"/>
          <w:szCs w:val="28"/>
        </w:rPr>
        <w:t>»;</w:t>
      </w:r>
    </w:p>
    <w:p w:rsidR="00AF6251" w:rsidRPr="003E6406" w:rsidRDefault="00AF6251" w:rsidP="00AF62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406">
        <w:rPr>
          <w:rFonts w:ascii="Times New Roman" w:hAnsi="Times New Roman" w:cs="Times New Roman"/>
          <w:sz w:val="28"/>
          <w:szCs w:val="28"/>
        </w:rPr>
        <w:tab/>
      </w:r>
      <w:r w:rsidR="009D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</w:t>
      </w:r>
      <w:r w:rsidR="006D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D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</w:t>
      </w:r>
      <w:r w:rsidR="009D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</w:t>
      </w:r>
      <w:r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Ста</w:t>
      </w:r>
      <w:r w:rsidR="009D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вропольского края, муниципальными</w:t>
      </w:r>
      <w:r w:rsidR="0035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</w:t>
      </w:r>
      <w:r w:rsidR="009D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</w:t>
      </w:r>
      <w:r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30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Ставропол</w:t>
      </w:r>
      <w:r w:rsidR="0033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края, регламентирующими</w:t>
      </w:r>
      <w:r w:rsidRPr="003E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D81FDB" w:rsidRDefault="00E31C72" w:rsidP="00AF6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</w:t>
      </w:r>
      <w:r w:rsidR="006D4198">
        <w:rPr>
          <w:rFonts w:ascii="Times New Roman" w:eastAsia="Calibri" w:hAnsi="Times New Roman" w:cs="Times New Roman"/>
          <w:sz w:val="28"/>
          <w:szCs w:val="28"/>
        </w:rPr>
        <w:t>й</w:t>
      </w:r>
      <w:r w:rsidR="007665E4" w:rsidRPr="003E6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251" w:rsidRPr="003E6406">
        <w:rPr>
          <w:rFonts w:ascii="Times New Roman" w:eastAsia="Calibri" w:hAnsi="Times New Roman" w:cs="Times New Roman"/>
          <w:sz w:val="28"/>
          <w:szCs w:val="28"/>
        </w:rPr>
        <w:t>Административны</w:t>
      </w:r>
      <w:r w:rsidR="006D4198">
        <w:rPr>
          <w:rFonts w:ascii="Times New Roman" w:eastAsia="Calibri" w:hAnsi="Times New Roman" w:cs="Times New Roman"/>
          <w:sz w:val="28"/>
          <w:szCs w:val="28"/>
        </w:rPr>
        <w:t>й</w:t>
      </w:r>
      <w:r w:rsidR="00AF6251" w:rsidRPr="003E6406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6D4198">
        <w:rPr>
          <w:rFonts w:ascii="Times New Roman" w:eastAsia="Calibri" w:hAnsi="Times New Roman" w:cs="Times New Roman"/>
          <w:sz w:val="28"/>
          <w:szCs w:val="28"/>
        </w:rPr>
        <w:t>также последующие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630">
        <w:rPr>
          <w:rFonts w:ascii="Times New Roman" w:eastAsia="Calibri" w:hAnsi="Times New Roman" w:cs="Times New Roman"/>
          <w:sz w:val="28"/>
          <w:szCs w:val="28"/>
        </w:rPr>
        <w:t>редакци</w:t>
      </w:r>
      <w:r w:rsidR="006D4198">
        <w:rPr>
          <w:rFonts w:ascii="Times New Roman" w:eastAsia="Calibri" w:hAnsi="Times New Roman" w:cs="Times New Roman"/>
          <w:sz w:val="28"/>
          <w:szCs w:val="28"/>
        </w:rPr>
        <w:t>и,</w:t>
      </w:r>
      <w:r w:rsidR="00AF6251" w:rsidRPr="003E6406">
        <w:rPr>
          <w:rFonts w:ascii="Times New Roman" w:eastAsia="Calibri" w:hAnsi="Times New Roman" w:cs="Times New Roman"/>
          <w:sz w:val="28"/>
          <w:szCs w:val="28"/>
        </w:rPr>
        <w:t xml:space="preserve"> указанных нормативных правовых  актов.</w:t>
      </w:r>
    </w:p>
    <w:p w:rsidR="00573B08" w:rsidRDefault="00A66142" w:rsidP="00260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</w:rPr>
        <w:t xml:space="preserve">2.6. </w:t>
      </w:r>
      <w:r w:rsidR="00A81E66" w:rsidRPr="00573B0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BE5B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81E66" w:rsidRPr="00573B08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573B0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подлежащих представлению заявителем, способы их получения</w:t>
      </w:r>
      <w:r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573B08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</w:t>
      </w:r>
      <w:r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573B08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5867AD" w:rsidRDefault="005867A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3"/>
      <w:bookmarkEnd w:id="2"/>
      <w:r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или его доверенное лицо представляет в </w:t>
      </w:r>
      <w:r w:rsidR="00FD0D60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6D1ECB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или МФЦ следующие документы:</w:t>
      </w:r>
    </w:p>
    <w:p w:rsidR="00F34EA6" w:rsidRDefault="00FE0C8C" w:rsidP="00FE0C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</w:t>
      </w:r>
      <w:r w:rsidR="00A316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16DA">
        <w:rPr>
          <w:rFonts w:ascii="Times New Roman" w:eastAsia="Calibri" w:hAnsi="Times New Roman" w:cs="Times New Roman"/>
          <w:sz w:val="28"/>
          <w:szCs w:val="28"/>
        </w:rPr>
        <w:t>тнесении земель или земельных участков в составе таких земель к определенной категории земель</w:t>
      </w:r>
      <w:r w:rsidR="00C50BF4">
        <w:rPr>
          <w:rFonts w:ascii="Times New Roman" w:eastAsia="Calibri" w:hAnsi="Times New Roman" w:cs="Times New Roman"/>
          <w:sz w:val="28"/>
          <w:szCs w:val="28"/>
        </w:rPr>
        <w:t xml:space="preserve"> (далее по тексту - заявление)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заполненное по форме, </w:t>
      </w:r>
      <w:proofErr w:type="gramStart"/>
      <w:r w:rsidR="00952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FD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</w:t>
      </w:r>
      <w:r w:rsidR="00F34E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Административному регламенту;</w:t>
      </w:r>
    </w:p>
    <w:p w:rsidR="006D4198" w:rsidRDefault="00ED29C6" w:rsidP="006D41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D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</w:t>
      </w:r>
      <w:r w:rsidR="00A316DA">
        <w:rPr>
          <w:rFonts w:ascii="Times New Roman" w:eastAsia="Calibri" w:hAnsi="Times New Roman" w:cs="Times New Roman"/>
          <w:sz w:val="28"/>
          <w:szCs w:val="28"/>
        </w:rPr>
        <w:t xml:space="preserve"> переводе земель или земельных участков в составе таких земель из одной категории в другую категорию</w:t>
      </w:r>
      <w:r w:rsidR="00C50BF4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ходатайство)</w:t>
      </w:r>
      <w:r w:rsidR="006D4198"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заполненное по форме, </w:t>
      </w:r>
      <w:proofErr w:type="gramStart"/>
      <w:r w:rsidR="006D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6D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4198"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4198"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</w:t>
      </w:r>
      <w:r w:rsidR="006D41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Административному регламенту;</w:t>
      </w:r>
    </w:p>
    <w:p w:rsidR="00F34EA6" w:rsidRDefault="00F34EA6" w:rsidP="00F34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подлинник и копия документа, удостоверяющего личность заявителя (заявителей), являющегося физическим лицом, либо личность предста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вителя физического лица;</w:t>
      </w:r>
    </w:p>
    <w:p w:rsidR="00F34EA6" w:rsidRPr="00FE0C8C" w:rsidRDefault="00F34EA6" w:rsidP="00F34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и копия документа, удостоверяющего личность заявителя (заявителей), являющегося представителем юри</w:t>
      </w:r>
      <w:r w:rsidRPr="00F34E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дического лица;</w:t>
      </w:r>
    </w:p>
    <w:p w:rsidR="00F34EA6" w:rsidRPr="00FE0C8C" w:rsidRDefault="00F34EA6" w:rsidP="00F34EA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и копия документа, удостоверяющего права                               (полномочия) представителя физического или юридического лица, если </w:t>
      </w:r>
      <w:r w:rsidR="0023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w:anchor="Par1276" w:history="1">
        <w:r w:rsidRPr="00FE0C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заявлением</w:t>
        </w:r>
      </w:hyperlink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ходатайством 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представитель заявителя (заявите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лей) физического или юридического лица;</w:t>
      </w:r>
    </w:p>
    <w:p w:rsidR="00F34EA6" w:rsidRDefault="00F34EA6" w:rsidP="00F34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и копия заверенного перевода на русский язык                            докумен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 о государственной регистрации юридического лица </w:t>
      </w:r>
      <w:r w:rsidR="00BE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иностранного государства (в случае если заявителем являетс</w:t>
      </w:r>
      <w:r w:rsidR="00FE52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иностранное юридическое лицо).</w:t>
      </w:r>
      <w:r w:rsidR="007C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C8C" w:rsidRDefault="00FE0C8C" w:rsidP="00FE0C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7556FA" w:rsidRPr="00375EA0" w:rsidRDefault="00375EA0" w:rsidP="00755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A0">
        <w:rPr>
          <w:rFonts w:ascii="Times New Roman" w:hAnsi="Times New Roman" w:cs="Times New Roman"/>
          <w:sz w:val="28"/>
          <w:szCs w:val="28"/>
        </w:rPr>
        <w:t xml:space="preserve">  согласие правообладателя земельного участка на перевод земельного участка из состава земель одной категории в другую</w:t>
      </w:r>
      <w:r w:rsidR="007556FA">
        <w:rPr>
          <w:rFonts w:ascii="Times New Roman" w:hAnsi="Times New Roman" w:cs="Times New Roman"/>
          <w:sz w:val="28"/>
          <w:szCs w:val="28"/>
        </w:rPr>
        <w:t xml:space="preserve"> (при подаче </w:t>
      </w:r>
      <w:r w:rsidR="00A316DA">
        <w:rPr>
          <w:rFonts w:ascii="Times New Roman" w:hAnsi="Times New Roman" w:cs="Times New Roman"/>
          <w:sz w:val="28"/>
          <w:szCs w:val="28"/>
        </w:rPr>
        <w:t>ходатайства</w:t>
      </w:r>
      <w:r w:rsidR="007556FA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другую)</w:t>
      </w:r>
      <w:r w:rsidR="00A316DA">
        <w:rPr>
          <w:rFonts w:ascii="Times New Roman" w:hAnsi="Times New Roman" w:cs="Times New Roman"/>
          <w:sz w:val="28"/>
          <w:szCs w:val="28"/>
        </w:rPr>
        <w:t>.</w:t>
      </w:r>
    </w:p>
    <w:p w:rsidR="00F22CE1" w:rsidRPr="00904E2F" w:rsidRDefault="00F22CE1" w:rsidP="00F22CE1">
      <w:pPr>
        <w:pStyle w:val="Standard"/>
        <w:autoSpaceDE w:val="0"/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bookmarkStart w:id="3" w:name="P1879"/>
      <w:bookmarkEnd w:id="3"/>
      <w:r w:rsidRPr="00F22CE1">
        <w:rPr>
          <w:rFonts w:ascii="Times New Roman" w:eastAsia="Times New Roman CYR" w:hAnsi="Times New Roman" w:cs="Times New Roman"/>
          <w:sz w:val="28"/>
          <w:szCs w:val="28"/>
        </w:rPr>
        <w:t xml:space="preserve">По собственной инициативе заявитель дополнительно может представить документы, которые, по его мнению, имеют значение для предоставления </w:t>
      </w:r>
      <w:r w:rsidR="00125052">
        <w:rPr>
          <w:rFonts w:ascii="Times New Roman" w:eastAsia="Times New Roman CYR" w:hAnsi="Times New Roman" w:cs="Times New Roman"/>
          <w:sz w:val="28"/>
          <w:szCs w:val="28"/>
        </w:rPr>
        <w:t>муниципальной услуги</w:t>
      </w:r>
      <w:r w:rsidRPr="00904E2F">
        <w:rPr>
          <w:rFonts w:ascii="Times New Roman" w:eastAsia="Times New Roman CYR" w:hAnsi="Times New Roman" w:cs="Times New Roman"/>
          <w:sz w:val="24"/>
        </w:rPr>
        <w:t>.</w:t>
      </w:r>
    </w:p>
    <w:p w:rsidR="00D462E0" w:rsidRDefault="00F913F2" w:rsidP="00D462E0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46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DF2" w:rsidRPr="00230DF2">
        <w:rPr>
          <w:rFonts w:ascii="Times New Roman" w:eastAsia="Calibri" w:hAnsi="Times New Roman" w:cs="Times New Roman"/>
          <w:sz w:val="28"/>
          <w:szCs w:val="28"/>
        </w:rPr>
        <w:t>2.6.2. Документы, представляемые получателем муниципальной услуги, должны соответствовать следующим требованиям:</w:t>
      </w:r>
    </w:p>
    <w:p w:rsidR="00230DF2" w:rsidRDefault="00230DF2" w:rsidP="00D462E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 w:rsidR="00F003EF">
        <w:rPr>
          <w:rFonts w:ascii="Times New Roman" w:eastAsia="Calibri" w:hAnsi="Times New Roman" w:cs="Times New Roman"/>
          <w:sz w:val="28"/>
          <w:szCs w:val="28"/>
        </w:rPr>
        <w:t>или ходатайство</w:t>
      </w:r>
      <w:r w:rsidR="00F003EF" w:rsidRPr="00F00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3EF" w:rsidRPr="00230DF2">
        <w:rPr>
          <w:rFonts w:ascii="Times New Roman" w:eastAsia="Calibri" w:hAnsi="Times New Roman" w:cs="Times New Roman"/>
          <w:sz w:val="28"/>
          <w:szCs w:val="28"/>
        </w:rPr>
        <w:t>составлено</w:t>
      </w: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 в единственном экземпляре-подлиннике и подписано заявителем либо его уполномоченным представителем;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порядке;</w:t>
      </w:r>
      <w:r w:rsidR="00EA63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разборчиво;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>фамилия, имя и отчество (наименование) заявителя,</w:t>
      </w:r>
      <w:r w:rsidR="0074597F">
        <w:rPr>
          <w:rFonts w:ascii="Times New Roman" w:eastAsia="Calibri" w:hAnsi="Times New Roman" w:cs="Times New Roman"/>
          <w:sz w:val="28"/>
          <w:szCs w:val="28"/>
        </w:rPr>
        <w:t xml:space="preserve"> представителя заявителя физического или юридического лица,</w:t>
      </w: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 адрес его места жительства (места нахождения), телефон (при наличии) написаны полностью </w:t>
      </w:r>
      <w:r w:rsidR="002F539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30DF2">
        <w:rPr>
          <w:rFonts w:ascii="Times New Roman" w:eastAsia="Calibri" w:hAnsi="Times New Roman" w:cs="Times New Roman"/>
          <w:sz w:val="28"/>
          <w:szCs w:val="28"/>
        </w:rPr>
        <w:t>и разборчиво;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в документах не </w:t>
      </w:r>
      <w:r w:rsidR="00E96F92">
        <w:rPr>
          <w:rFonts w:ascii="Times New Roman" w:eastAsia="Calibri" w:hAnsi="Times New Roman" w:cs="Times New Roman"/>
          <w:sz w:val="28"/>
          <w:szCs w:val="28"/>
        </w:rPr>
        <w:t>должно содержаться</w:t>
      </w: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 подчисток, приписок, зачеркнутых слов и иных неоговоренных исправлений;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документы не </w:t>
      </w:r>
      <w:r w:rsidR="00E96F92">
        <w:rPr>
          <w:rFonts w:ascii="Times New Roman" w:eastAsia="Calibri" w:hAnsi="Times New Roman" w:cs="Times New Roman"/>
          <w:sz w:val="28"/>
          <w:szCs w:val="28"/>
        </w:rPr>
        <w:t xml:space="preserve">должны быть </w:t>
      </w:r>
      <w:r w:rsidRPr="00230DF2">
        <w:rPr>
          <w:rFonts w:ascii="Times New Roman" w:eastAsia="Calibri" w:hAnsi="Times New Roman" w:cs="Times New Roman"/>
          <w:sz w:val="28"/>
          <w:szCs w:val="28"/>
        </w:rPr>
        <w:t>исполнены карандашом;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документы не </w:t>
      </w:r>
      <w:r w:rsidR="00E96F92">
        <w:rPr>
          <w:rFonts w:ascii="Times New Roman" w:eastAsia="Calibri" w:hAnsi="Times New Roman" w:cs="Times New Roman"/>
          <w:sz w:val="28"/>
          <w:szCs w:val="28"/>
        </w:rPr>
        <w:t>должны име</w:t>
      </w:r>
      <w:r w:rsidRPr="00230DF2">
        <w:rPr>
          <w:rFonts w:ascii="Times New Roman" w:eastAsia="Calibri" w:hAnsi="Times New Roman" w:cs="Times New Roman"/>
          <w:sz w:val="28"/>
          <w:szCs w:val="28"/>
        </w:rPr>
        <w:t>т</w:t>
      </w:r>
      <w:r w:rsidR="00E96F92">
        <w:rPr>
          <w:rFonts w:ascii="Times New Roman" w:eastAsia="Calibri" w:hAnsi="Times New Roman" w:cs="Times New Roman"/>
          <w:sz w:val="28"/>
          <w:szCs w:val="28"/>
        </w:rPr>
        <w:t>ь</w:t>
      </w: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 серьезных повреждений, наличие которых допускает многозначность истолкования содержания;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DA458C">
        <w:rPr>
          <w:rFonts w:ascii="Times New Roman" w:eastAsia="Calibri" w:hAnsi="Times New Roman" w:cs="Times New Roman"/>
          <w:sz w:val="28"/>
          <w:szCs w:val="28"/>
        </w:rPr>
        <w:t xml:space="preserve"> или ходатайство </w:t>
      </w: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и документы, направленные в электронной форме,  подписываются электронной подписью в соответствии с требованиями Федерального закона «Об электронной подписи» и </w:t>
      </w:r>
      <w:r w:rsidRPr="00230DF2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требованиями Федерального закона «Об организации предо</w:t>
      </w:r>
      <w:r w:rsidR="001A1304">
        <w:rPr>
          <w:rFonts w:ascii="Times New Roman" w:eastAsia="Calibri" w:hAnsi="Times New Roman" w:cs="Times New Roman"/>
          <w:sz w:val="28"/>
          <w:szCs w:val="28"/>
        </w:rPr>
        <w:t xml:space="preserve">ставления государственных </w:t>
      </w:r>
      <w:r w:rsidR="007E20F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30DF2">
        <w:rPr>
          <w:rFonts w:ascii="Times New Roman" w:eastAsia="Calibri" w:hAnsi="Times New Roman" w:cs="Times New Roman"/>
          <w:sz w:val="28"/>
          <w:szCs w:val="28"/>
        </w:rPr>
        <w:t>и муниципальных услуг».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заявления </w:t>
      </w:r>
      <w:r w:rsidR="00C50BF4">
        <w:rPr>
          <w:rFonts w:ascii="Times New Roman" w:eastAsia="Calibri" w:hAnsi="Times New Roman" w:cs="Times New Roman"/>
          <w:sz w:val="28"/>
          <w:szCs w:val="28"/>
        </w:rPr>
        <w:t xml:space="preserve">или ходатайства </w:t>
      </w: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и документов посредством почтовой связи (заказным письмом) документы, перечисленные в подпункте 2.6.1 </w:t>
      </w:r>
      <w:r w:rsidR="007E20F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регламента, должны быть заверены </w:t>
      </w:r>
      <w:r w:rsidR="007E2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порядке, за исключением документов, представляемых </w:t>
      </w:r>
      <w:r w:rsidR="007E2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DF2">
        <w:rPr>
          <w:rFonts w:ascii="Times New Roman" w:eastAsia="Calibri" w:hAnsi="Times New Roman" w:cs="Times New Roman"/>
          <w:sz w:val="28"/>
          <w:szCs w:val="28"/>
        </w:rPr>
        <w:t>в подлинниках.</w:t>
      </w:r>
    </w:p>
    <w:p w:rsidR="00230DF2" w:rsidRPr="00230DF2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F2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 w:rsidR="00C50BF4">
        <w:rPr>
          <w:rFonts w:ascii="Times New Roman" w:eastAsia="Calibri" w:hAnsi="Times New Roman" w:cs="Times New Roman"/>
          <w:sz w:val="28"/>
          <w:szCs w:val="28"/>
        </w:rPr>
        <w:t xml:space="preserve">или ходатайство </w:t>
      </w:r>
      <w:r w:rsidRPr="00230DF2">
        <w:rPr>
          <w:rFonts w:ascii="Times New Roman" w:eastAsia="Calibri" w:hAnsi="Times New Roman" w:cs="Times New Roman"/>
          <w:sz w:val="28"/>
          <w:szCs w:val="28"/>
        </w:rPr>
        <w:t>подается в письменной форме на имя главы Труновского муниципального района Ставропольского края (далее – Глава района).</w:t>
      </w:r>
    </w:p>
    <w:p w:rsidR="00746F05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97"/>
      <w:bookmarkEnd w:id="4"/>
      <w:r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документы, п</w:t>
      </w:r>
      <w:r w:rsidR="00125052">
        <w:rPr>
          <w:rFonts w:ascii="Times New Roman" w:hAnsi="Times New Roman" w:cs="Times New Roman"/>
          <w:sz w:val="28"/>
          <w:szCs w:val="28"/>
        </w:rPr>
        <w:t xml:space="preserve">редусмотренные подпунктом 2.6.1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регламента: </w:t>
      </w:r>
    </w:p>
    <w:p w:rsidR="00746F05" w:rsidRDefault="00BA06AD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Отдел или А</w:t>
      </w:r>
      <w:r w:rsidR="00746F05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уполномоченного представителя п</w:t>
      </w:r>
      <w:r w:rsidR="00BA06AD">
        <w:rPr>
          <w:rFonts w:ascii="Times New Roman" w:hAnsi="Times New Roman" w:cs="Times New Roman"/>
          <w:sz w:val="28"/>
          <w:szCs w:val="28"/>
        </w:rPr>
        <w:t xml:space="preserve">ри наличии у него доверенности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06AD">
        <w:rPr>
          <w:rFonts w:ascii="Times New Roman" w:hAnsi="Times New Roman" w:cs="Times New Roman"/>
          <w:sz w:val="28"/>
          <w:szCs w:val="28"/>
        </w:rPr>
        <w:t>Отдел или А</w:t>
      </w:r>
      <w:r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</w:t>
      </w:r>
      <w:r w:rsidR="00BA06AD">
        <w:rPr>
          <w:rFonts w:ascii="Times New Roman" w:hAnsi="Times New Roman" w:cs="Times New Roman"/>
          <w:sz w:val="28"/>
          <w:szCs w:val="28"/>
        </w:rPr>
        <w:t>я почтовых отправлений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A06AD">
        <w:rPr>
          <w:rFonts w:ascii="Times New Roman" w:hAnsi="Times New Roman" w:cs="Times New Roman"/>
          <w:sz w:val="28"/>
          <w:szCs w:val="28"/>
        </w:rPr>
        <w:t>по адресу: 356170</w:t>
      </w:r>
      <w:r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BA06AD">
        <w:rPr>
          <w:rFonts w:ascii="Times New Roman" w:hAnsi="Times New Roman" w:cs="Times New Roman"/>
          <w:sz w:val="28"/>
          <w:szCs w:val="28"/>
        </w:rPr>
        <w:t>Труновский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BA06AD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20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BA06AD">
        <w:rPr>
          <w:rFonts w:ascii="Times New Roman" w:hAnsi="Times New Roman" w:cs="Times New Roman"/>
          <w:sz w:val="28"/>
          <w:szCs w:val="28"/>
        </w:rPr>
        <w:t>Ленина,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F05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61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A07D72" w:rsidRPr="006A63FF">
        <w:rPr>
          <w:rFonts w:ascii="Times New Roman" w:eastAsia="Calibri" w:hAnsi="Times New Roman" w:cs="Times New Roman"/>
          <w:sz w:val="28"/>
          <w:szCs w:val="28"/>
        </w:rPr>
        <w:t xml:space="preserve">направления обращений </w:t>
      </w:r>
      <w:r w:rsidR="00430B35" w:rsidRPr="00D4361D">
        <w:rPr>
          <w:rFonts w:ascii="Times New Roman" w:hAnsi="Times New Roman" w:cs="Times New Roman"/>
          <w:sz w:val="28"/>
          <w:szCs w:val="28"/>
        </w:rPr>
        <w:t>с использованием сети «</w:t>
      </w:r>
      <w:r w:rsidRPr="00D4361D">
        <w:rPr>
          <w:rFonts w:ascii="Times New Roman" w:hAnsi="Times New Roman" w:cs="Times New Roman"/>
          <w:sz w:val="28"/>
          <w:szCs w:val="28"/>
        </w:rPr>
        <w:t>Интернет</w:t>
      </w:r>
      <w:r w:rsidR="00430B35" w:rsidRPr="00D4361D">
        <w:rPr>
          <w:rFonts w:ascii="Times New Roman" w:hAnsi="Times New Roman" w:cs="Times New Roman"/>
          <w:sz w:val="28"/>
          <w:szCs w:val="28"/>
        </w:rPr>
        <w:t>»</w:t>
      </w:r>
      <w:r w:rsidRPr="00D4361D">
        <w:rPr>
          <w:rFonts w:ascii="Times New Roman" w:hAnsi="Times New Roman" w:cs="Times New Roman"/>
          <w:sz w:val="28"/>
          <w:szCs w:val="28"/>
        </w:rPr>
        <w:t xml:space="preserve"> </w:t>
      </w:r>
      <w:r w:rsidR="007E20F6" w:rsidRPr="00D4361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25B56">
        <w:rPr>
          <w:rFonts w:ascii="Times New Roman" w:hAnsi="Times New Roman" w:cs="Times New Roman"/>
          <w:sz w:val="28"/>
          <w:szCs w:val="28"/>
        </w:rPr>
        <w:t>Единый портал</w:t>
      </w:r>
      <w:r w:rsidRPr="00D4361D">
        <w:rPr>
          <w:rFonts w:ascii="Times New Roman" w:hAnsi="Times New Roman" w:cs="Times New Roman"/>
          <w:sz w:val="28"/>
          <w:szCs w:val="28"/>
        </w:rPr>
        <w:t xml:space="preserve"> и </w:t>
      </w:r>
      <w:r w:rsidR="007E20F6" w:rsidRPr="00D4361D">
        <w:rPr>
          <w:rFonts w:ascii="Times New Roman" w:hAnsi="Times New Roman" w:cs="Times New Roman"/>
          <w:sz w:val="28"/>
          <w:szCs w:val="28"/>
        </w:rPr>
        <w:t xml:space="preserve"> </w:t>
      </w:r>
      <w:r w:rsidR="00225B56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="00493262" w:rsidRPr="00D4361D">
        <w:rPr>
          <w:rFonts w:ascii="Times New Roman" w:hAnsi="Times New Roman" w:cs="Times New Roman"/>
          <w:sz w:val="28"/>
          <w:szCs w:val="28"/>
        </w:rPr>
        <w:t>;</w:t>
      </w:r>
    </w:p>
    <w:p w:rsidR="00746F05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25B5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B35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в электронной форме представляются заявителем </w:t>
      </w:r>
      <w:r w:rsidR="00212A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21" w:history="1">
        <w:r w:rsidRPr="00430B3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30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212AD3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C1D9A">
        <w:rPr>
          <w:rFonts w:ascii="Times New Roman" w:hAnsi="Times New Roman" w:cs="Times New Roman"/>
          <w:sz w:val="28"/>
          <w:szCs w:val="28"/>
        </w:rPr>
        <w:t xml:space="preserve"> </w:t>
      </w:r>
      <w:r w:rsidR="00430B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7 июля 2011 г. </w:t>
      </w:r>
      <w:r w:rsidR="00430B35">
        <w:rPr>
          <w:rFonts w:ascii="Times New Roman" w:hAnsi="Times New Roman" w:cs="Times New Roman"/>
          <w:sz w:val="28"/>
          <w:szCs w:val="28"/>
        </w:rPr>
        <w:t>№ 553 «</w:t>
      </w:r>
      <w:r>
        <w:rPr>
          <w:rFonts w:ascii="Times New Roman" w:hAnsi="Times New Roman" w:cs="Times New Roman"/>
          <w:sz w:val="28"/>
          <w:szCs w:val="28"/>
        </w:rPr>
        <w:t xml:space="preserve">О порядке оформления </w:t>
      </w:r>
      <w:r w:rsidR="00212AD3">
        <w:rPr>
          <w:rFonts w:ascii="Times New Roman" w:hAnsi="Times New Roman" w:cs="Times New Roman"/>
          <w:sz w:val="28"/>
          <w:szCs w:val="28"/>
        </w:rPr>
        <w:t xml:space="preserve">                                  и представления заявлений </w:t>
      </w:r>
      <w:r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 и (или) муниципальных услуг, в форме электронных документов</w:t>
      </w:r>
      <w:r w:rsidR="00430B35">
        <w:rPr>
          <w:rFonts w:ascii="Times New Roman" w:hAnsi="Times New Roman" w:cs="Times New Roman"/>
          <w:sz w:val="28"/>
          <w:szCs w:val="28"/>
        </w:rPr>
        <w:t>»</w:t>
      </w:r>
      <w:r w:rsidR="009C1D9A">
        <w:rPr>
          <w:rFonts w:ascii="Times New Roman" w:hAnsi="Times New Roman" w:cs="Times New Roman"/>
          <w:sz w:val="28"/>
          <w:szCs w:val="28"/>
        </w:rPr>
        <w:t>.</w:t>
      </w:r>
    </w:p>
    <w:p w:rsidR="00746F05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 w:rsidR="00430B3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являющихся необходимыми для предоставления муниципальной услуги, возлагается на заявителя. </w:t>
      </w:r>
    </w:p>
    <w:p w:rsidR="00746F05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</w:t>
      </w:r>
      <w:r w:rsidR="00FF57BB">
        <w:rPr>
          <w:rFonts w:ascii="Times New Roman" w:hAnsi="Times New Roman" w:cs="Times New Roman"/>
          <w:sz w:val="28"/>
          <w:szCs w:val="28"/>
        </w:rPr>
        <w:t xml:space="preserve">на </w:t>
      </w:r>
      <w:r w:rsidR="00484EE5">
        <w:rPr>
          <w:rFonts w:ascii="Times New Roman" w:hAnsi="Times New Roman" w:cs="Times New Roman"/>
          <w:sz w:val="28"/>
          <w:szCs w:val="28"/>
        </w:rPr>
        <w:t>Региональн</w:t>
      </w:r>
      <w:r w:rsidR="00FF57BB">
        <w:rPr>
          <w:rFonts w:ascii="Times New Roman" w:hAnsi="Times New Roman" w:cs="Times New Roman"/>
          <w:sz w:val="28"/>
          <w:szCs w:val="28"/>
        </w:rPr>
        <w:t>ом</w:t>
      </w:r>
      <w:r w:rsidR="00484EE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57BB">
        <w:rPr>
          <w:rFonts w:ascii="Times New Roman" w:hAnsi="Times New Roman" w:cs="Times New Roman"/>
          <w:sz w:val="28"/>
          <w:szCs w:val="28"/>
        </w:rPr>
        <w:t>е</w:t>
      </w:r>
      <w:r w:rsidR="00430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46F05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обращения, размещенной на государственной информационно</w:t>
      </w:r>
      <w:r w:rsidR="005B5F57">
        <w:rPr>
          <w:rFonts w:ascii="Times New Roman" w:hAnsi="Times New Roman" w:cs="Times New Roman"/>
          <w:sz w:val="28"/>
          <w:szCs w:val="28"/>
        </w:rPr>
        <w:t xml:space="preserve">й системе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3F7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59166D" w:rsidRPr="0059166D" w:rsidRDefault="00E1486C" w:rsidP="00F0733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03B0">
        <w:rPr>
          <w:rFonts w:ascii="Times New Roman" w:eastAsia="Calibri" w:hAnsi="Times New Roman" w:cs="Times New Roman"/>
          <w:sz w:val="28"/>
          <w:szCs w:val="28"/>
        </w:rPr>
        <w:t>2.7</w:t>
      </w:r>
      <w:r w:rsidR="00FE024F">
        <w:rPr>
          <w:rFonts w:ascii="Times New Roman" w:eastAsia="Calibri" w:hAnsi="Times New Roman" w:cs="Times New Roman"/>
          <w:sz w:val="28"/>
          <w:szCs w:val="28"/>
        </w:rPr>
        <w:t>.</w:t>
      </w:r>
      <w:r w:rsidRPr="00E20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166D" w:rsidRPr="00E203B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B9248C">
        <w:rPr>
          <w:rFonts w:ascii="Times New Roman" w:hAnsi="Times New Roman" w:cs="Times New Roman"/>
          <w:sz w:val="28"/>
          <w:szCs w:val="28"/>
        </w:rPr>
        <w:t xml:space="preserve">   </w:t>
      </w:r>
      <w:r w:rsidR="0059166D" w:rsidRPr="00E203B0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</w:t>
      </w:r>
      <w:r w:rsidR="00233112" w:rsidRPr="00E203B0">
        <w:rPr>
          <w:rFonts w:ascii="Times New Roman" w:hAnsi="Times New Roman" w:cs="Times New Roman"/>
          <w:sz w:val="28"/>
          <w:szCs w:val="28"/>
        </w:rPr>
        <w:t>я муниципальной услуги и услуг, которые являются необходимыми и обязательными</w:t>
      </w:r>
      <w:r w:rsidR="0059166D" w:rsidRPr="00E203B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</w:t>
      </w:r>
      <w:r w:rsidR="00B9248C">
        <w:rPr>
          <w:rFonts w:ascii="Times New Roman" w:hAnsi="Times New Roman" w:cs="Times New Roman"/>
          <w:sz w:val="28"/>
          <w:szCs w:val="28"/>
        </w:rPr>
        <w:t xml:space="preserve">   </w:t>
      </w:r>
      <w:r w:rsidR="0059166D" w:rsidRPr="00E203B0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  <w:proofErr w:type="gramEnd"/>
    </w:p>
    <w:p w:rsidR="00AF6713" w:rsidRPr="00CF4847" w:rsidRDefault="00E1486C" w:rsidP="00946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29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CF4847" w:rsidRPr="00CF484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осуществляется межведомственное взаимодействие в целях получения документов:</w:t>
      </w:r>
    </w:p>
    <w:p w:rsidR="00581023" w:rsidRPr="00581023" w:rsidRDefault="00581023" w:rsidP="0058102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67"/>
        <w:gridCol w:w="3601"/>
      </w:tblGrid>
      <w:tr w:rsidR="00581023" w:rsidRPr="00581023" w:rsidTr="00614C55">
        <w:tc>
          <w:tcPr>
            <w:tcW w:w="594" w:type="dxa"/>
          </w:tcPr>
          <w:p w:rsidR="00581023" w:rsidRPr="00581023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581023" w:rsidRPr="00581023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5810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810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268" w:type="dxa"/>
          </w:tcPr>
          <w:p w:rsidR="00581023" w:rsidRPr="00581023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3601" w:type="dxa"/>
          </w:tcPr>
          <w:p w:rsidR="00581023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органа или организации, с которыми осуществляется межведомственное взаимодействие</w:t>
            </w:r>
          </w:p>
          <w:p w:rsidR="003A3BA4" w:rsidRPr="00581023" w:rsidRDefault="003A3BA4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1023" w:rsidRPr="00581023" w:rsidTr="00614C55">
        <w:tc>
          <w:tcPr>
            <w:tcW w:w="594" w:type="dxa"/>
          </w:tcPr>
          <w:p w:rsidR="00581023" w:rsidRPr="00581023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68" w:type="dxa"/>
          </w:tcPr>
          <w:p w:rsidR="00581023" w:rsidRDefault="00FA728A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</w:t>
            </w:r>
            <w:r w:rsidR="0061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государственного реестра недвижимости</w:t>
            </w:r>
            <w:r w:rsidRPr="00581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основных характеристиках и зарегистрирован</w:t>
            </w:r>
            <w:r w:rsidR="00D9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правах на земельный участ</w:t>
            </w:r>
            <w:r w:rsidR="0061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</w:p>
          <w:p w:rsidR="003A3BA4" w:rsidRPr="001C6B03" w:rsidRDefault="003A3BA4" w:rsidP="00614C55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581023" w:rsidRPr="00581023" w:rsidRDefault="00FA728A" w:rsidP="00B96CB8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Ставропольскому краю</w:t>
            </w:r>
          </w:p>
        </w:tc>
      </w:tr>
      <w:tr w:rsidR="00581023" w:rsidRPr="00581023" w:rsidTr="00614C55">
        <w:tc>
          <w:tcPr>
            <w:tcW w:w="594" w:type="dxa"/>
          </w:tcPr>
          <w:p w:rsidR="00581023" w:rsidRPr="00581023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68" w:type="dxa"/>
          </w:tcPr>
          <w:p w:rsidR="00F27241" w:rsidRPr="007C0340" w:rsidRDefault="007C0340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40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</w:t>
            </w:r>
            <w:r w:rsidR="00614C55">
              <w:rPr>
                <w:rFonts w:ascii="Times New Roman" w:hAnsi="Times New Roman" w:cs="Times New Roman"/>
                <w:sz w:val="28"/>
                <w:szCs w:val="28"/>
              </w:rPr>
              <w:t>Единого государстве</w:t>
            </w:r>
            <w:r w:rsidR="004030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4C55">
              <w:rPr>
                <w:rFonts w:ascii="Times New Roman" w:hAnsi="Times New Roman" w:cs="Times New Roman"/>
                <w:sz w:val="28"/>
                <w:szCs w:val="28"/>
              </w:rPr>
              <w:t>ного реестра юридических лиц или Единого государстве</w:t>
            </w:r>
            <w:r w:rsidR="004030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4C55">
              <w:rPr>
                <w:rFonts w:ascii="Times New Roman" w:hAnsi="Times New Roman" w:cs="Times New Roman"/>
                <w:sz w:val="28"/>
                <w:szCs w:val="28"/>
              </w:rPr>
              <w:t>ного реестра индивидуальных предпринимателей о юридическом лице или индивидуальном предпринимателе</w:t>
            </w:r>
            <w:r w:rsidRPr="007C0340">
              <w:rPr>
                <w:rFonts w:ascii="Times New Roman" w:hAnsi="Times New Roman" w:cs="Times New Roman"/>
                <w:sz w:val="28"/>
                <w:szCs w:val="28"/>
              </w:rPr>
              <w:t>, являющемся заявителем</w:t>
            </w:r>
            <w:r w:rsidRPr="007C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A3BA4" w:rsidRPr="00581023" w:rsidRDefault="003A3BA4" w:rsidP="0040300C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581023" w:rsidRPr="00581023" w:rsidRDefault="007C0340" w:rsidP="00D50322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УФНС </w:t>
            </w:r>
            <w:r w:rsidR="002F402F">
              <w:rPr>
                <w:rFonts w:ascii="Times New Roman" w:hAnsi="Times New Roman" w:cs="Times New Roman"/>
                <w:sz w:val="28"/>
                <w:szCs w:val="28"/>
              </w:rPr>
              <w:t>России по Ставропольскому краю</w:t>
            </w:r>
          </w:p>
        </w:tc>
      </w:tr>
    </w:tbl>
    <w:p w:rsidR="00614C55" w:rsidRDefault="00614C55" w:rsidP="00AF67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AF6713" w:rsidRPr="00AF6713" w:rsidRDefault="00AF6713" w:rsidP="00614C5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AF671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Pr="00AF671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ышеуказанные документы запрашиваются в рамках межведомственного </w:t>
      </w:r>
      <w:r w:rsidR="00FE703A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взаимодействия </w:t>
      </w:r>
      <w:r w:rsidRPr="00AF671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</w:t>
      </w:r>
      <w:r w:rsidR="00F30105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течение </w:t>
      </w:r>
      <w:r w:rsidRPr="00AF671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5 рабочих дней со дня поступления заявления</w:t>
      </w:r>
      <w:r w:rsidR="00EA59C9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или ходатайства</w:t>
      </w:r>
      <w:r w:rsidRPr="00AF671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и документов, в т</w:t>
      </w:r>
      <w:r w:rsidR="00F30105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ом числе</w:t>
      </w:r>
      <w:r w:rsidR="00D17EC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AF671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в электронной форме.</w:t>
      </w:r>
    </w:p>
    <w:p w:rsidR="00AF6713" w:rsidRPr="00AF6713" w:rsidRDefault="00AF6713" w:rsidP="00AF671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AF671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Заявитель или его доверенное лицо вправе представить указанные документы самостоятельно.</w:t>
      </w:r>
    </w:p>
    <w:p w:rsidR="00A81E66" w:rsidRDefault="00E1486C" w:rsidP="00AF671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 В случае принятия заявителем решения о предоставлении по собственной инициатив</w:t>
      </w:r>
      <w:r>
        <w:rPr>
          <w:rFonts w:ascii="Times New Roman" w:hAnsi="Times New Roman" w:cs="Times New Roman"/>
          <w:sz w:val="28"/>
          <w:szCs w:val="28"/>
        </w:rPr>
        <w:t>е копий документов, указанных в пункте 2.7</w:t>
      </w:r>
      <w:r w:rsidR="00FE024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соответствующие копии предоставляются в комплекте с документами, предусмотренными </w:t>
      </w:r>
      <w:r w:rsidRPr="00E1486C">
        <w:rPr>
          <w:rFonts w:ascii="Times New Roman" w:hAnsi="Times New Roman" w:cs="Times New Roman"/>
          <w:sz w:val="28"/>
          <w:szCs w:val="28"/>
        </w:rPr>
        <w:t>пунктом 2.6.1</w:t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 соответствии с требованиями, предусмотренными </w:t>
      </w:r>
      <w:hyperlink w:anchor="P1897" w:history="1">
        <w:r w:rsidRPr="00E1486C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E1486C">
        <w:rPr>
          <w:rFonts w:ascii="Times New Roman" w:hAnsi="Times New Roman" w:cs="Times New Roman"/>
          <w:sz w:val="28"/>
          <w:szCs w:val="28"/>
        </w:rPr>
        <w:t xml:space="preserve"> 2.6.2</w:t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81E66" w:rsidRPr="00EB7481" w:rsidRDefault="00EB7481" w:rsidP="009F186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="00A81E66" w:rsidRPr="00EB7481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EB7481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EB7481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EB7481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EB7481">
        <w:rPr>
          <w:rFonts w:ascii="Times New Roman" w:hAnsi="Times New Roman" w:cs="Times New Roman"/>
          <w:sz w:val="28"/>
          <w:szCs w:val="28"/>
        </w:rPr>
        <w:t>или нормативными правовыми актами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Труновского </w:t>
      </w:r>
      <w:r w:rsidR="00A81E66" w:rsidRPr="00EB7481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</w:p>
    <w:p w:rsidR="00A81E66" w:rsidRPr="000A1974" w:rsidRDefault="00EB7481" w:rsidP="001333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</w:t>
      </w:r>
      <w:r w:rsidR="00FE0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E66" w:rsidRPr="000A1974">
        <w:rPr>
          <w:rFonts w:ascii="Times New Roman" w:hAnsi="Times New Roman" w:cs="Times New Roman"/>
          <w:sz w:val="28"/>
          <w:szCs w:val="28"/>
        </w:rPr>
        <w:t>от заявителей:</w:t>
      </w:r>
    </w:p>
    <w:p w:rsidR="00A81E66" w:rsidRPr="000A1974" w:rsidRDefault="00A81E66" w:rsidP="00EB74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7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AF1FB2">
        <w:rPr>
          <w:rFonts w:ascii="Times New Roman" w:hAnsi="Times New Roman" w:cs="Times New Roman"/>
          <w:sz w:val="28"/>
          <w:szCs w:val="28"/>
        </w:rPr>
        <w:t xml:space="preserve">  </w:t>
      </w:r>
      <w:r w:rsidRPr="000A1974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  <w:r w:rsidR="00EB7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Default="00A81E66" w:rsidP="00EB74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97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</w:t>
      </w:r>
      <w:r w:rsidR="00E203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A1974">
        <w:rPr>
          <w:rFonts w:ascii="Times New Roman" w:hAnsi="Times New Roman" w:cs="Times New Roman"/>
          <w:sz w:val="28"/>
          <w:szCs w:val="28"/>
        </w:rPr>
        <w:t>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</w:t>
      </w:r>
      <w:r w:rsidR="00E203B0">
        <w:rPr>
          <w:rFonts w:ascii="Times New Roman" w:hAnsi="Times New Roman" w:cs="Times New Roman"/>
          <w:sz w:val="28"/>
          <w:szCs w:val="28"/>
        </w:rPr>
        <w:t xml:space="preserve">изаций, участвующих </w:t>
      </w:r>
      <w:r w:rsidRPr="000A1974">
        <w:rPr>
          <w:rFonts w:ascii="Times New Roman" w:hAnsi="Times New Roman" w:cs="Times New Roman"/>
          <w:sz w:val="28"/>
          <w:szCs w:val="28"/>
        </w:rPr>
        <w:t>в</w:t>
      </w:r>
      <w:r w:rsidR="00E203B0">
        <w:rPr>
          <w:rFonts w:ascii="Times New Roman" w:hAnsi="Times New Roman" w:cs="Times New Roman"/>
          <w:sz w:val="28"/>
          <w:szCs w:val="28"/>
        </w:rPr>
        <w:t xml:space="preserve"> </w:t>
      </w:r>
      <w:r w:rsidR="00C17F5A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</w:t>
      </w:r>
      <w:r w:rsidRPr="000A197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17F5A">
        <w:rPr>
          <w:rFonts w:ascii="Times New Roman" w:hAnsi="Times New Roman" w:cs="Times New Roman"/>
          <w:sz w:val="28"/>
          <w:szCs w:val="28"/>
        </w:rPr>
        <w:t>и</w:t>
      </w:r>
      <w:r w:rsidRPr="000A1974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Ставропольского края, органов местного самоуправления </w:t>
      </w:r>
      <w:r w:rsidR="00EB7481">
        <w:rPr>
          <w:rFonts w:ascii="Times New Roman" w:hAnsi="Times New Roman" w:cs="Times New Roman"/>
          <w:sz w:val="28"/>
          <w:szCs w:val="28"/>
        </w:rPr>
        <w:t>Труновского</w:t>
      </w:r>
      <w:r w:rsidRPr="000A197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за исключением документов, включенных </w:t>
      </w:r>
      <w:r w:rsidR="00E203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A1974">
        <w:rPr>
          <w:rFonts w:ascii="Times New Roman" w:hAnsi="Times New Roman" w:cs="Times New Roman"/>
          <w:sz w:val="28"/>
          <w:szCs w:val="28"/>
        </w:rPr>
        <w:t xml:space="preserve">в определенный </w:t>
      </w:r>
      <w:hyperlink r:id="rId22" w:history="1">
        <w:r w:rsidRPr="00EB7481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EB7481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EB7481">
        <w:rPr>
          <w:rFonts w:ascii="Times New Roman" w:hAnsi="Times New Roman" w:cs="Times New Roman"/>
          <w:sz w:val="28"/>
          <w:szCs w:val="28"/>
        </w:rPr>
        <w:t xml:space="preserve"> </w:t>
      </w:r>
      <w:r w:rsidRPr="000A1974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</w:t>
      </w:r>
      <w:r w:rsidR="00E203B0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0A197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E203B0">
        <w:rPr>
          <w:rFonts w:ascii="Times New Roman" w:hAnsi="Times New Roman" w:cs="Times New Roman"/>
          <w:sz w:val="28"/>
          <w:szCs w:val="28"/>
        </w:rPr>
        <w:t xml:space="preserve"> </w:t>
      </w:r>
      <w:r w:rsidR="00B924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A1974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E203B0">
        <w:rPr>
          <w:rFonts w:ascii="Times New Roman" w:hAnsi="Times New Roman" w:cs="Times New Roman"/>
          <w:sz w:val="28"/>
          <w:szCs w:val="28"/>
        </w:rPr>
        <w:t>»</w:t>
      </w:r>
      <w:r w:rsidR="00283AAE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283AAE" w:rsidRDefault="00283AAE" w:rsidP="00283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                      в перечни, указанные в </w:t>
      </w:r>
      <w:hyperlink r:id="rId23" w:history="1">
        <w:r w:rsidRPr="004B249A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4B249A">
        <w:rPr>
          <w:rFonts w:ascii="Times New Roman" w:hAnsi="Times New Roman" w:cs="Times New Roman"/>
          <w:sz w:val="28"/>
          <w:szCs w:val="28"/>
        </w:rPr>
        <w:t xml:space="preserve"> </w:t>
      </w:r>
      <w:r w:rsidRPr="000A197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12AD3">
        <w:rPr>
          <w:rFonts w:ascii="Times New Roman" w:hAnsi="Times New Roman" w:cs="Times New Roman"/>
          <w:sz w:val="28"/>
          <w:szCs w:val="28"/>
        </w:rPr>
        <w:t xml:space="preserve">                                от </w:t>
      </w:r>
      <w:r w:rsidRPr="000A1974">
        <w:rPr>
          <w:rFonts w:ascii="Times New Roman" w:hAnsi="Times New Roman" w:cs="Times New Roman"/>
          <w:sz w:val="28"/>
          <w:szCs w:val="28"/>
        </w:rPr>
        <w:t xml:space="preserve">27 июля 2010 года </w:t>
      </w:r>
      <w:r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0A197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A1974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3AAE" w:rsidRDefault="00283AAE" w:rsidP="00283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                        в предоставлении муниципальной услуги, за исключением следующих случаев:</w:t>
      </w:r>
    </w:p>
    <w:p w:rsidR="00283AAE" w:rsidRDefault="00283AAE" w:rsidP="00283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EA59C9">
        <w:rPr>
          <w:rFonts w:ascii="Times New Roman" w:hAnsi="Times New Roman" w:cs="Times New Roman"/>
          <w:sz w:val="28"/>
          <w:szCs w:val="28"/>
        </w:rPr>
        <w:t xml:space="preserve">или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услуги; </w:t>
      </w:r>
    </w:p>
    <w:p w:rsidR="00283AAE" w:rsidRDefault="00283AAE" w:rsidP="00283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</w:t>
      </w:r>
      <w:r w:rsidR="00EA59C9">
        <w:rPr>
          <w:rFonts w:ascii="Times New Roman" w:hAnsi="Times New Roman" w:cs="Times New Roman"/>
          <w:sz w:val="28"/>
          <w:szCs w:val="28"/>
        </w:rPr>
        <w:t xml:space="preserve"> или ходатайстве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 </w:t>
      </w:r>
      <w:r w:rsidR="00212AD3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и не включенных</w:t>
      </w:r>
      <w:r w:rsidR="0021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283AAE" w:rsidRDefault="00283AAE" w:rsidP="00283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  муниципальной услуги;</w:t>
      </w:r>
    </w:p>
    <w:p w:rsidR="00283AAE" w:rsidRDefault="00283AAE" w:rsidP="00283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 уведомляется заявитель, а также приносятся извинения за доставленные неудобства.</w:t>
      </w:r>
    </w:p>
    <w:p w:rsidR="009F026D" w:rsidRPr="009F026D" w:rsidRDefault="0050212D" w:rsidP="009F0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F026D" w:rsidRPr="009F026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A72A2" w:rsidRPr="00FA72A2" w:rsidRDefault="00FA72A2" w:rsidP="00FA72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A72A2">
        <w:rPr>
          <w:rFonts w:ascii="Times New Roman" w:eastAsia="Calibri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являются:</w:t>
      </w:r>
    </w:p>
    <w:p w:rsidR="00FA72A2" w:rsidRPr="00FA72A2" w:rsidRDefault="00FA72A2" w:rsidP="00FA72A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2A2">
        <w:rPr>
          <w:rFonts w:ascii="Times New Roman" w:eastAsia="Calibri" w:hAnsi="Times New Roman" w:cs="Times New Roman"/>
          <w:sz w:val="28"/>
          <w:szCs w:val="28"/>
        </w:rPr>
        <w:t xml:space="preserve"> заявителем представлен неполный пакет документов, предусмотренных подпунктом </w:t>
      </w:r>
      <w:hyperlink w:anchor="Par122" w:history="1">
        <w:r w:rsidRPr="00FA72A2">
          <w:rPr>
            <w:rFonts w:ascii="Times New Roman" w:eastAsia="Calibri" w:hAnsi="Times New Roman" w:cs="Times New Roman"/>
            <w:sz w:val="28"/>
            <w:szCs w:val="28"/>
          </w:rPr>
          <w:t>2.6.1</w:t>
        </w:r>
      </w:hyperlink>
      <w:r w:rsidRPr="00FA72A2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A72A2" w:rsidRPr="00FA72A2" w:rsidRDefault="00FA72A2" w:rsidP="00FA72A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признание недействительной усиленной квалифицированной электронной подписи, с использованием которой подписаны заявление </w:t>
      </w:r>
      <w:r w:rsidR="00EA59C9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ходатайство</w:t>
      </w:r>
      <w:r w:rsidRPr="00FA7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документы, необходимые для предоставления муниципальной услуги, представленные заявителем в электронной форме;</w:t>
      </w:r>
    </w:p>
    <w:p w:rsidR="00FA72A2" w:rsidRPr="00FA72A2" w:rsidRDefault="00FA72A2" w:rsidP="00FA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2A2">
        <w:rPr>
          <w:rFonts w:ascii="Times New Roman" w:eastAsia="Calibri" w:hAnsi="Times New Roman" w:cs="Times New Roman"/>
          <w:sz w:val="28"/>
          <w:szCs w:val="28"/>
        </w:rPr>
        <w:t xml:space="preserve">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FA72A2" w:rsidRPr="00FA72A2" w:rsidRDefault="00FA72A2" w:rsidP="00FA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2A2">
        <w:rPr>
          <w:rFonts w:ascii="Times New Roman" w:eastAsia="Calibri" w:hAnsi="Times New Roman" w:cs="Times New Roman"/>
          <w:sz w:val="28"/>
          <w:szCs w:val="28"/>
        </w:rPr>
        <w:t xml:space="preserve"> документы исполнены цветными чернилами (пастой), кроме синих или черных, либо карандашом;</w:t>
      </w:r>
    </w:p>
    <w:p w:rsidR="00FA72A2" w:rsidRPr="00FA72A2" w:rsidRDefault="00FA72A2" w:rsidP="00FA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2A2">
        <w:rPr>
          <w:rFonts w:ascii="Times New Roman" w:eastAsia="Calibri" w:hAnsi="Times New Roman" w:cs="Times New Roman"/>
          <w:sz w:val="28"/>
          <w:szCs w:val="28"/>
        </w:rPr>
        <w:t xml:space="preserve"> 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FA72A2" w:rsidRPr="00FA72A2" w:rsidRDefault="00FA72A2" w:rsidP="00FA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2A2">
        <w:rPr>
          <w:rFonts w:ascii="Times New Roman" w:eastAsia="Calibri" w:hAnsi="Times New Roman" w:cs="Times New Roman"/>
          <w:sz w:val="28"/>
          <w:szCs w:val="28"/>
        </w:rPr>
        <w:t xml:space="preserve"> документы имеют серьезные повреждения, наличие которых не позволяет однозначно истолковать их содержание;</w:t>
      </w:r>
    </w:p>
    <w:p w:rsidR="00FA72A2" w:rsidRPr="00FA72A2" w:rsidRDefault="00FA72A2" w:rsidP="00FA72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2A2">
        <w:rPr>
          <w:rFonts w:ascii="Times New Roman" w:eastAsia="Calibri" w:hAnsi="Times New Roman" w:cs="Times New Roman"/>
          <w:sz w:val="28"/>
          <w:szCs w:val="28"/>
        </w:rPr>
        <w:t xml:space="preserve"> в представленных заявителем документах содержатся противоречивые сведения;</w:t>
      </w:r>
    </w:p>
    <w:p w:rsidR="00FA72A2" w:rsidRPr="00FA72A2" w:rsidRDefault="00FA72A2" w:rsidP="00FA72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2A2">
        <w:rPr>
          <w:rFonts w:ascii="Times New Roman" w:eastAsia="Calibri" w:hAnsi="Times New Roman" w:cs="Times New Roman"/>
          <w:sz w:val="28"/>
          <w:szCs w:val="28"/>
        </w:rPr>
        <w:t xml:space="preserve"> запрос подан лицом, не имеющим полномочий на представительство заявителя.</w:t>
      </w:r>
    </w:p>
    <w:p w:rsidR="00FA72A2" w:rsidRPr="00FA72A2" w:rsidRDefault="00FA72A2" w:rsidP="00FA72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2A2">
        <w:rPr>
          <w:rFonts w:ascii="Times New Roman" w:eastAsia="Calibri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 не препятствует повторному обращению, после устранения причины, послужившей основанием для отказа.</w:t>
      </w:r>
    </w:p>
    <w:p w:rsidR="00A81E66" w:rsidRPr="00E74B25" w:rsidRDefault="00E74B25" w:rsidP="009F026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25">
        <w:rPr>
          <w:rFonts w:ascii="Times New Roman" w:hAnsi="Times New Roman" w:cs="Times New Roman"/>
          <w:sz w:val="28"/>
          <w:szCs w:val="28"/>
        </w:rPr>
        <w:t>2.9</w:t>
      </w:r>
      <w:r w:rsidR="00785734">
        <w:rPr>
          <w:rFonts w:ascii="Times New Roman" w:hAnsi="Times New Roman" w:cs="Times New Roman"/>
          <w:sz w:val="28"/>
          <w:szCs w:val="28"/>
        </w:rPr>
        <w:t>.</w:t>
      </w:r>
      <w:r w:rsidRPr="00E74B25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E74B2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12D">
        <w:rPr>
          <w:rFonts w:ascii="Times New Roman" w:hAnsi="Times New Roman" w:cs="Times New Roman"/>
          <w:sz w:val="28"/>
          <w:szCs w:val="28"/>
        </w:rPr>
        <w:t xml:space="preserve">и (или) отказа в </w:t>
      </w:r>
      <w:r w:rsidR="00A81E66" w:rsidRPr="00E74B2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2E7DD5">
        <w:rPr>
          <w:rFonts w:ascii="Times New Roman" w:hAnsi="Times New Roman" w:cs="Times New Roman"/>
          <w:sz w:val="28"/>
          <w:szCs w:val="28"/>
        </w:rPr>
        <w:t>.</w:t>
      </w:r>
    </w:p>
    <w:p w:rsidR="00A81E66" w:rsidRDefault="00E74B25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</w:t>
      </w:r>
      <w:r w:rsidR="00154A18" w:rsidRPr="000A197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0A197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не предусмотрены.</w:t>
      </w:r>
    </w:p>
    <w:p w:rsidR="00A81E66" w:rsidRDefault="00A81E66" w:rsidP="00E74B2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71"/>
      <w:bookmarkEnd w:id="6"/>
      <w:r w:rsidRPr="000A197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заявителю отказывается </w:t>
      </w:r>
      <w:r w:rsidR="00AF1F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1974">
        <w:rPr>
          <w:rFonts w:ascii="Times New Roman" w:hAnsi="Times New Roman" w:cs="Times New Roman"/>
          <w:sz w:val="28"/>
          <w:szCs w:val="28"/>
        </w:rPr>
        <w:t>в случаях:</w:t>
      </w:r>
      <w:r w:rsidR="00E74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A2" w:rsidRPr="000A1974" w:rsidRDefault="00C061A2" w:rsidP="00E74B2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заявлением</w:t>
      </w:r>
      <w:r w:rsidR="00EA59C9">
        <w:rPr>
          <w:rFonts w:ascii="Times New Roman" w:hAnsi="Times New Roman" w:cs="Times New Roman"/>
          <w:sz w:val="28"/>
          <w:szCs w:val="28"/>
        </w:rPr>
        <w:t xml:space="preserve"> или ходатайством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</w:t>
      </w:r>
      <w:r w:rsidR="00EA59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услуги обратилось ненадлежащее лицо;</w:t>
      </w:r>
    </w:p>
    <w:p w:rsidR="003D7916" w:rsidRDefault="003D7916" w:rsidP="003D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документы, указанные в подпункте 2.6.1 настоящего Административного регламента не представлены либо представлены не в полном объеме;</w:t>
      </w:r>
    </w:p>
    <w:p w:rsidR="003D7916" w:rsidRPr="003D7916" w:rsidRDefault="003D7916" w:rsidP="003D791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9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состав, форма или содержание представленных документов не соответствуют требованиям действующего законодательства и настоящего Административного регламента;</w:t>
      </w:r>
    </w:p>
    <w:p w:rsidR="00786FE2" w:rsidRPr="00786FE2" w:rsidRDefault="003D7916" w:rsidP="00786F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6FE2" w:rsidRPr="00786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86FE2" w:rsidRPr="00786FE2" w:rsidRDefault="00786FE2" w:rsidP="007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786FE2" w:rsidRPr="00786FE2" w:rsidRDefault="00786FE2" w:rsidP="007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786FE2" w:rsidRPr="00786FE2" w:rsidRDefault="00786FE2" w:rsidP="00786FE2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786FE2">
        <w:rPr>
          <w:rFonts w:ascii="Times New Roman" w:eastAsia="Arial CYR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786FE2" w:rsidRPr="00786FE2" w:rsidRDefault="00786FE2" w:rsidP="007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муниципальной услуги заявителю направляется уведомление с указанием конкретных причин такого отказа.</w:t>
      </w:r>
    </w:p>
    <w:p w:rsidR="00F2369F" w:rsidRPr="00F2369F" w:rsidRDefault="0087679E" w:rsidP="00F236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369F">
        <w:rPr>
          <w:rFonts w:ascii="Times New Roman" w:hAnsi="Times New Roman" w:cs="Times New Roman"/>
          <w:sz w:val="28"/>
          <w:szCs w:val="28"/>
        </w:rPr>
        <w:t>2.10.</w:t>
      </w:r>
      <w:r w:rsidR="00F2369F" w:rsidRPr="00F23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69F" w:rsidRPr="00F2369F">
        <w:rPr>
          <w:rFonts w:ascii="Times New Roman" w:hAnsi="Times New Roman" w:cs="Times New Roman"/>
          <w:bCs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</w:t>
      </w:r>
      <w:r w:rsidR="00B9248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2369F" w:rsidRPr="00F2369F">
        <w:rPr>
          <w:rFonts w:ascii="Times New Roman" w:hAnsi="Times New Roman" w:cs="Times New Roman"/>
          <w:bCs/>
          <w:sz w:val="28"/>
          <w:szCs w:val="28"/>
        </w:rPr>
        <w:t>в пред</w:t>
      </w:r>
      <w:r w:rsidR="002804FE">
        <w:rPr>
          <w:rFonts w:ascii="Times New Roman" w:hAnsi="Times New Roman" w:cs="Times New Roman"/>
          <w:bCs/>
          <w:sz w:val="28"/>
          <w:szCs w:val="28"/>
        </w:rPr>
        <w:t>оставлении муниципальной услуги</w:t>
      </w:r>
    </w:p>
    <w:p w:rsidR="00F2369F" w:rsidRDefault="00F2369F" w:rsidP="00F23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81E66" w:rsidRPr="00747D89" w:rsidRDefault="00747D89" w:rsidP="00747D89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D89">
        <w:rPr>
          <w:rFonts w:ascii="Times New Roman" w:hAnsi="Times New Roman" w:cs="Times New Roman"/>
          <w:sz w:val="28"/>
          <w:szCs w:val="28"/>
        </w:rPr>
        <w:t>2.</w:t>
      </w:r>
      <w:r w:rsidR="0087679E">
        <w:rPr>
          <w:rFonts w:ascii="Times New Roman" w:hAnsi="Times New Roman" w:cs="Times New Roman"/>
          <w:sz w:val="28"/>
          <w:szCs w:val="28"/>
        </w:rPr>
        <w:t>11.</w:t>
      </w:r>
      <w:r w:rsidRPr="00747D89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747D89">
        <w:rPr>
          <w:rFonts w:ascii="Times New Roman" w:hAnsi="Times New Roman" w:cs="Times New Roman"/>
          <w:sz w:val="28"/>
          <w:szCs w:val="28"/>
        </w:rPr>
        <w:t>Порядок, ра</w:t>
      </w:r>
      <w:r w:rsidR="002804FE">
        <w:rPr>
          <w:rFonts w:ascii="Times New Roman" w:hAnsi="Times New Roman" w:cs="Times New Roman"/>
          <w:sz w:val="28"/>
          <w:szCs w:val="28"/>
        </w:rPr>
        <w:t>змер и основания взимания платы</w:t>
      </w:r>
      <w:r w:rsidR="00A81E66" w:rsidRPr="00747D89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747D89">
        <w:rPr>
          <w:rFonts w:ascii="Times New Roman" w:hAnsi="Times New Roman" w:cs="Times New Roman"/>
          <w:sz w:val="28"/>
          <w:szCs w:val="28"/>
        </w:rPr>
        <w:t>услуги</w:t>
      </w:r>
    </w:p>
    <w:p w:rsidR="00A81E66" w:rsidRPr="000A1974" w:rsidRDefault="0087679E" w:rsidP="00747D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предусмотрена</w:t>
      </w:r>
      <w:r w:rsidR="00A81E66" w:rsidRPr="000A1974">
        <w:rPr>
          <w:rFonts w:ascii="Times New Roman" w:hAnsi="Times New Roman" w:cs="Times New Roman"/>
          <w:sz w:val="28"/>
          <w:szCs w:val="28"/>
        </w:rPr>
        <w:t>.</w:t>
      </w:r>
    </w:p>
    <w:p w:rsidR="00A81E66" w:rsidRDefault="00A81E66" w:rsidP="00747D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74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</w:t>
      </w:r>
      <w:r w:rsidR="00747D89">
        <w:rPr>
          <w:rFonts w:ascii="Times New Roman" w:hAnsi="Times New Roman" w:cs="Times New Roman"/>
          <w:sz w:val="28"/>
          <w:szCs w:val="28"/>
        </w:rPr>
        <w:t xml:space="preserve"> </w:t>
      </w:r>
      <w:r w:rsidRPr="000A1974">
        <w:rPr>
          <w:rFonts w:ascii="Times New Roman" w:hAnsi="Times New Roman" w:cs="Times New Roman"/>
          <w:sz w:val="28"/>
          <w:szCs w:val="28"/>
        </w:rPr>
        <w:t xml:space="preserve">допущенных по вине органа и (или) должностного лица, </w:t>
      </w:r>
      <w:r w:rsidR="00F86324">
        <w:rPr>
          <w:rFonts w:ascii="Times New Roman" w:hAnsi="Times New Roman" w:cs="Times New Roman"/>
          <w:sz w:val="28"/>
          <w:szCs w:val="28"/>
        </w:rPr>
        <w:t>МФЦ</w:t>
      </w:r>
      <w:r w:rsidRPr="000A1974">
        <w:rPr>
          <w:rFonts w:ascii="Times New Roman" w:hAnsi="Times New Roman" w:cs="Times New Roman"/>
          <w:sz w:val="28"/>
          <w:szCs w:val="28"/>
        </w:rPr>
        <w:t xml:space="preserve"> и (или) работника </w:t>
      </w:r>
      <w:r w:rsidR="00F86324">
        <w:rPr>
          <w:rFonts w:ascii="Times New Roman" w:hAnsi="Times New Roman" w:cs="Times New Roman"/>
          <w:sz w:val="28"/>
          <w:szCs w:val="28"/>
        </w:rPr>
        <w:t>МФЦ</w:t>
      </w:r>
      <w:r w:rsidRPr="000A1974"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:rsidR="00F342FD" w:rsidRPr="00F342FD" w:rsidRDefault="006A056B" w:rsidP="00F342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342FD">
        <w:rPr>
          <w:rFonts w:ascii="Times New Roman" w:hAnsi="Times New Roman" w:cs="Times New Roman"/>
          <w:sz w:val="28"/>
          <w:szCs w:val="28"/>
        </w:rPr>
        <w:t>2.12.</w:t>
      </w:r>
      <w:r w:rsidR="00F342FD" w:rsidRPr="00F342FD">
        <w:rPr>
          <w:rFonts w:ascii="Times New Roman" w:hAnsi="Times New Roman" w:cs="Times New Roman"/>
          <w:sz w:val="28"/>
          <w:szCs w:val="28"/>
        </w:rPr>
        <w:t xml:space="preserve"> </w:t>
      </w:r>
      <w:r w:rsidR="00F342FD" w:rsidRPr="00F342FD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F86324">
        <w:rPr>
          <w:rFonts w:ascii="Times New Roman" w:hAnsi="Times New Roman" w:cs="Times New Roman"/>
          <w:bCs/>
          <w:sz w:val="28"/>
          <w:szCs w:val="28"/>
        </w:rPr>
        <w:t>ках расчета размера такой платы</w:t>
      </w:r>
    </w:p>
    <w:p w:rsidR="00F342FD" w:rsidRDefault="00F342FD" w:rsidP="00F3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предоставляются без взимания платы.</w:t>
      </w:r>
    </w:p>
    <w:p w:rsidR="00747D89" w:rsidRDefault="00A546DB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="00747D89" w:rsidRPr="00747D89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6A056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747D89" w:rsidRPr="00747D89">
        <w:rPr>
          <w:rFonts w:ascii="Times New Roman" w:eastAsia="Calibri" w:hAnsi="Times New Roman" w:cs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результата предоставления таких услуг.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8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EA59C9">
        <w:rPr>
          <w:rFonts w:ascii="Times New Roman" w:eastAsia="Calibri" w:hAnsi="Times New Roman" w:cs="Times New Roman"/>
          <w:sz w:val="28"/>
          <w:szCs w:val="28"/>
        </w:rPr>
        <w:t xml:space="preserve"> или ходатайства</w:t>
      </w:r>
      <w:r w:rsidRPr="00747D89">
        <w:rPr>
          <w:rFonts w:ascii="Times New Roman" w:eastAsia="Calibri" w:hAnsi="Times New Roman" w:cs="Times New Roman"/>
          <w:sz w:val="28"/>
          <w:szCs w:val="28"/>
        </w:rPr>
        <w:t xml:space="preserve"> - 15 минут.</w:t>
      </w:r>
    </w:p>
    <w:p w:rsidR="00BA7A92" w:rsidRDefault="00747D89" w:rsidP="00BA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89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Максимальный срок ожидания в очереди при получении результата предоставления муниципальной услуги - 15 минут.</w:t>
      </w:r>
    </w:p>
    <w:p w:rsidR="00747D89" w:rsidRPr="00747D89" w:rsidRDefault="00A546DB" w:rsidP="00BA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</w:t>
      </w:r>
      <w:r w:rsidR="00747D89" w:rsidRPr="00747D89">
        <w:rPr>
          <w:rFonts w:ascii="Times New Roman" w:eastAsia="Calibri" w:hAnsi="Times New Roman" w:cs="Times New Roman"/>
          <w:sz w:val="28"/>
          <w:szCs w:val="28"/>
        </w:rPr>
        <w:t xml:space="preserve">. Срок и порядок регистрации </w:t>
      </w:r>
      <w:r w:rsidR="00AA382C">
        <w:rPr>
          <w:rFonts w:ascii="Times New Roman" w:eastAsia="Calibri" w:hAnsi="Times New Roman" w:cs="Times New Roman"/>
          <w:sz w:val="28"/>
          <w:szCs w:val="28"/>
        </w:rPr>
        <w:t>запроса заявителя</w:t>
      </w:r>
      <w:r w:rsidR="00747D89" w:rsidRPr="00747D89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A22DCE" w:rsidRDefault="00995509" w:rsidP="0099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8FC">
        <w:rPr>
          <w:rFonts w:ascii="Times New Roman" w:hAnsi="Times New Roman" w:cs="Times New Roman"/>
          <w:sz w:val="28"/>
          <w:szCs w:val="28"/>
        </w:rPr>
        <w:t>Заявление</w:t>
      </w:r>
      <w:r w:rsidR="002363B1">
        <w:rPr>
          <w:rFonts w:ascii="Times New Roman" w:hAnsi="Times New Roman" w:cs="Times New Roman"/>
          <w:sz w:val="28"/>
          <w:szCs w:val="28"/>
        </w:rPr>
        <w:t xml:space="preserve"> или ходатайство</w:t>
      </w:r>
      <w:r w:rsidRPr="009B48FC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с приложением документов, указанных в подпункте</w:t>
      </w:r>
      <w:r w:rsidR="00F86324">
        <w:rPr>
          <w:rFonts w:ascii="Times New Roman" w:hAnsi="Times New Roman" w:cs="Times New Roman"/>
          <w:sz w:val="28"/>
          <w:szCs w:val="28"/>
        </w:rPr>
        <w:t xml:space="preserve"> 2.6.1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</w:t>
      </w:r>
      <w:r w:rsidR="00A22DCE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22DC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</w:t>
      </w:r>
      <w:r w:rsidR="00A22DCE" w:rsidRPr="00A22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DCE" w:rsidRPr="00747D89">
        <w:rPr>
          <w:rFonts w:ascii="Times New Roman" w:eastAsia="Calibri" w:hAnsi="Times New Roman" w:cs="Times New Roman"/>
          <w:sz w:val="28"/>
          <w:szCs w:val="28"/>
        </w:rPr>
        <w:t>регис</w:t>
      </w:r>
      <w:r w:rsidR="00A22DCE">
        <w:rPr>
          <w:rFonts w:ascii="Times New Roman" w:eastAsia="Calibri" w:hAnsi="Times New Roman" w:cs="Times New Roman"/>
          <w:sz w:val="28"/>
          <w:szCs w:val="28"/>
        </w:rPr>
        <w:t xml:space="preserve">трируется в день его поступления.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CE" w:rsidRDefault="002363B1" w:rsidP="00A22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8F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или ходатайство</w:t>
      </w:r>
      <w:r w:rsidR="00E113AA">
        <w:rPr>
          <w:rFonts w:ascii="Times New Roman" w:hAnsi="Times New Roman" w:cs="Times New Roman"/>
          <w:sz w:val="28"/>
          <w:szCs w:val="28"/>
        </w:rPr>
        <w:t>,</w:t>
      </w:r>
      <w:r w:rsidR="00A22DCE">
        <w:rPr>
          <w:rFonts w:ascii="Times New Roman" w:hAnsi="Times New Roman" w:cs="Times New Roman"/>
          <w:sz w:val="28"/>
          <w:szCs w:val="28"/>
        </w:rPr>
        <w:t xml:space="preserve"> </w:t>
      </w:r>
      <w:r w:rsidR="00995509">
        <w:rPr>
          <w:rFonts w:ascii="Times New Roman" w:hAnsi="Times New Roman" w:cs="Times New Roman"/>
          <w:sz w:val="28"/>
          <w:szCs w:val="28"/>
        </w:rPr>
        <w:t>направленное в электронной форме с использованием информаци</w:t>
      </w:r>
      <w:r w:rsidR="00281A4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5509">
        <w:rPr>
          <w:rFonts w:ascii="Times New Roman" w:hAnsi="Times New Roman" w:cs="Times New Roman"/>
          <w:sz w:val="28"/>
          <w:szCs w:val="28"/>
        </w:rPr>
        <w:t>Интернет</w:t>
      </w:r>
      <w:r w:rsidR="00281A42">
        <w:rPr>
          <w:rFonts w:ascii="Times New Roman" w:hAnsi="Times New Roman" w:cs="Times New Roman"/>
          <w:sz w:val="28"/>
          <w:szCs w:val="28"/>
        </w:rPr>
        <w:t>»</w:t>
      </w:r>
      <w:r w:rsidR="00995509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A22DCE">
        <w:rPr>
          <w:rFonts w:ascii="Times New Roman" w:hAnsi="Times New Roman" w:cs="Times New Roman"/>
          <w:sz w:val="28"/>
          <w:szCs w:val="28"/>
        </w:rPr>
        <w:t xml:space="preserve"> </w:t>
      </w:r>
      <w:r w:rsidR="00995509">
        <w:rPr>
          <w:rFonts w:ascii="Times New Roman" w:hAnsi="Times New Roman" w:cs="Times New Roman"/>
          <w:sz w:val="28"/>
          <w:szCs w:val="28"/>
        </w:rPr>
        <w:t>в день его получения посредством внесения данных в информационные системы.</w:t>
      </w:r>
    </w:p>
    <w:p w:rsidR="00194328" w:rsidRDefault="00194328" w:rsidP="001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</w:t>
      </w:r>
      <w:r w:rsidR="0075263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запрос формируется посредством заполнения электронной формы на  </w:t>
      </w:r>
      <w:r w:rsidR="00F86324">
        <w:rPr>
          <w:rFonts w:ascii="Times New Roman" w:hAnsi="Times New Roman" w:cs="Times New Roman"/>
          <w:sz w:val="28"/>
          <w:szCs w:val="28"/>
        </w:rPr>
        <w:t>Р</w:t>
      </w:r>
      <w:r w:rsidR="00281A42">
        <w:rPr>
          <w:rFonts w:ascii="Times New Roman" w:hAnsi="Times New Roman" w:cs="Times New Roman"/>
          <w:sz w:val="28"/>
          <w:szCs w:val="28"/>
        </w:rPr>
        <w:t>егиональном портале в разделе «</w:t>
      </w:r>
      <w:r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случае если предусмотрена личная идентификация гражданина, то запрос и прилагаемые документы должны быть подписаны электронной подписью.</w:t>
      </w:r>
    </w:p>
    <w:p w:rsidR="00194328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978C8">
        <w:rPr>
          <w:rFonts w:ascii="Times New Roman" w:hAnsi="Times New Roman" w:cs="Times New Roman"/>
          <w:sz w:val="28"/>
          <w:szCs w:val="28"/>
        </w:rPr>
        <w:t xml:space="preserve">Отдела, </w:t>
      </w:r>
      <w:r w:rsidR="00402387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194328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всех необходимых документов и соответствии их требованиям к заполнению и оформлению таких документов, установленным нормативными правовыми актами, специалист </w:t>
      </w:r>
      <w:r w:rsidR="00E978C8">
        <w:rPr>
          <w:rFonts w:ascii="Times New Roman" w:hAnsi="Times New Roman" w:cs="Times New Roman"/>
          <w:sz w:val="28"/>
          <w:szCs w:val="28"/>
        </w:rPr>
        <w:t>Отде</w:t>
      </w:r>
      <w:r w:rsidR="00AD2B11">
        <w:rPr>
          <w:rFonts w:ascii="Times New Roman" w:hAnsi="Times New Roman" w:cs="Times New Roman"/>
          <w:sz w:val="28"/>
          <w:szCs w:val="28"/>
        </w:rPr>
        <w:t xml:space="preserve">ла или </w:t>
      </w:r>
      <w:r w:rsidR="0040238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</w:t>
      </w:r>
      <w:r w:rsidR="00281A42">
        <w:rPr>
          <w:rFonts w:ascii="Times New Roman" w:hAnsi="Times New Roman" w:cs="Times New Roman"/>
          <w:sz w:val="28"/>
          <w:szCs w:val="28"/>
        </w:rPr>
        <w:t>ляет статусы услуги (например, «Документы приняты ведомством») в раздел «</w:t>
      </w:r>
      <w:r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328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</w:t>
      </w:r>
      <w:r w:rsidR="00CE033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информационная система отправ</w:t>
      </w:r>
      <w:r w:rsidR="00AF6A7B">
        <w:rPr>
          <w:rFonts w:ascii="Times New Roman" w:hAnsi="Times New Roman" w:cs="Times New Roman"/>
          <w:sz w:val="28"/>
          <w:szCs w:val="28"/>
        </w:rPr>
        <w:t>ляет статусы услуги (например,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F6A7B">
        <w:rPr>
          <w:rFonts w:ascii="Times New Roman" w:hAnsi="Times New Roman" w:cs="Times New Roman"/>
          <w:sz w:val="28"/>
          <w:szCs w:val="28"/>
        </w:rPr>
        <w:t>окументы не приняты ведомством»</w:t>
      </w:r>
      <w:r w:rsidR="0040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комментариями </w:t>
      </w:r>
      <w:r w:rsidR="0040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нарушении установленных требований и с указанием допущенных нарушений).</w:t>
      </w:r>
    </w:p>
    <w:p w:rsidR="00194328" w:rsidRDefault="00E978C8" w:rsidP="003D6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="0019432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 </w:t>
      </w:r>
      <w:r w:rsidR="002363B1">
        <w:rPr>
          <w:rFonts w:ascii="Times New Roman" w:hAnsi="Times New Roman" w:cs="Times New Roman"/>
          <w:sz w:val="28"/>
          <w:szCs w:val="28"/>
        </w:rPr>
        <w:t>з</w:t>
      </w:r>
      <w:r w:rsidR="002363B1" w:rsidRPr="009B48FC">
        <w:rPr>
          <w:rFonts w:ascii="Times New Roman" w:hAnsi="Times New Roman" w:cs="Times New Roman"/>
          <w:sz w:val="28"/>
          <w:szCs w:val="28"/>
        </w:rPr>
        <w:t>аявление</w:t>
      </w:r>
      <w:r w:rsidR="002363B1">
        <w:rPr>
          <w:rFonts w:ascii="Times New Roman" w:hAnsi="Times New Roman" w:cs="Times New Roman"/>
          <w:sz w:val="28"/>
          <w:szCs w:val="28"/>
        </w:rPr>
        <w:t xml:space="preserve"> или ходатайство</w:t>
      </w:r>
      <w:r w:rsidR="00194328">
        <w:rPr>
          <w:rFonts w:ascii="Times New Roman" w:hAnsi="Times New Roman" w:cs="Times New Roman"/>
          <w:sz w:val="28"/>
          <w:szCs w:val="28"/>
        </w:rPr>
        <w:t xml:space="preserve"> и документов посредством почтовой связи или </w:t>
      </w:r>
      <w:r w:rsidR="00820206">
        <w:rPr>
          <w:rFonts w:ascii="Times New Roman" w:hAnsi="Times New Roman" w:cs="Times New Roman"/>
          <w:sz w:val="28"/>
          <w:szCs w:val="28"/>
        </w:rPr>
        <w:t xml:space="preserve">в </w:t>
      </w:r>
      <w:r w:rsidR="00194328">
        <w:rPr>
          <w:rFonts w:ascii="Times New Roman" w:hAnsi="Times New Roman" w:cs="Times New Roman"/>
          <w:sz w:val="28"/>
          <w:szCs w:val="28"/>
        </w:rPr>
        <w:t>форме электронных документов, направляет заявителю уведомление об их принятии к рассмотрению в форме электронного документа по адресу электронной</w:t>
      </w:r>
      <w:r w:rsidR="00A4412C">
        <w:rPr>
          <w:rFonts w:ascii="Times New Roman" w:hAnsi="Times New Roman" w:cs="Times New Roman"/>
          <w:sz w:val="28"/>
          <w:szCs w:val="28"/>
        </w:rPr>
        <w:t xml:space="preserve"> почты, </w:t>
      </w:r>
      <w:r w:rsidR="00194328">
        <w:rPr>
          <w:rFonts w:ascii="Times New Roman" w:hAnsi="Times New Roman" w:cs="Times New Roman"/>
          <w:sz w:val="28"/>
          <w:szCs w:val="28"/>
        </w:rPr>
        <w:t xml:space="preserve">или в письменной форме </w:t>
      </w:r>
      <w:r w:rsidR="00A4412C"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</w:t>
      </w:r>
      <w:r w:rsidR="00194328">
        <w:rPr>
          <w:rFonts w:ascii="Times New Roman" w:hAnsi="Times New Roman" w:cs="Times New Roman"/>
          <w:sz w:val="28"/>
          <w:szCs w:val="28"/>
        </w:rPr>
        <w:t>в заявлении</w:t>
      </w:r>
      <w:r w:rsidR="002363B1">
        <w:rPr>
          <w:rFonts w:ascii="Times New Roman" w:hAnsi="Times New Roman" w:cs="Times New Roman"/>
          <w:sz w:val="28"/>
          <w:szCs w:val="28"/>
        </w:rPr>
        <w:t xml:space="preserve"> или в ходатайстве</w:t>
      </w:r>
      <w:r w:rsidR="001943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D89" w:rsidRPr="00747D89" w:rsidRDefault="00AA382C" w:rsidP="00F766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2.15</w:t>
      </w:r>
      <w:r w:rsidR="00747D89" w:rsidRPr="00747D89">
        <w:rPr>
          <w:rFonts w:ascii="Times New Roman" w:eastAsia="Calibri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</w:t>
      </w:r>
      <w:r w:rsidR="000144ED">
        <w:rPr>
          <w:rFonts w:ascii="Times New Roman" w:eastAsia="Calibri" w:hAnsi="Times New Roman" w:cs="Times New Roman"/>
          <w:sz w:val="28"/>
          <w:szCs w:val="28"/>
        </w:rPr>
        <w:t>к местам ожидания</w:t>
      </w:r>
      <w:r w:rsidR="00747D89" w:rsidRPr="00747D89">
        <w:rPr>
          <w:rFonts w:ascii="Times New Roman" w:eastAsia="Calibri" w:hAnsi="Times New Roman" w:cs="Times New Roman"/>
          <w:sz w:val="28"/>
          <w:szCs w:val="28"/>
        </w:rPr>
        <w:t xml:space="preserve"> и приема заявителей, размещению</w:t>
      </w:r>
      <w:r w:rsidR="00F7667C">
        <w:rPr>
          <w:rFonts w:ascii="Times New Roman" w:eastAsia="Calibri" w:hAnsi="Times New Roman" w:cs="Times New Roman"/>
          <w:sz w:val="28"/>
          <w:szCs w:val="28"/>
        </w:rPr>
        <w:br/>
      </w:r>
      <w:r w:rsidR="00747D89" w:rsidRPr="00747D89">
        <w:rPr>
          <w:rFonts w:ascii="Times New Roman" w:eastAsia="Calibri" w:hAnsi="Times New Roman" w:cs="Times New Roman"/>
          <w:sz w:val="28"/>
          <w:szCs w:val="28"/>
        </w:rPr>
        <w:t>и оформлению визуальной, текстовой и мультимедийной информации                    о порядке предоставления муниципальной услуги, в том числе                                  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47D89" w:rsidRPr="00747D89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r w:rsidR="00A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помещения, в которых предоставляется муниципальная услуга, должны соответствовать установленным законодательством Российской Федерации</w:t>
      </w:r>
      <w:r w:rsidR="0067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 требованиям обеспечения к</w:t>
      </w:r>
      <w:r w:rsidR="007F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омфортными условиями, </w:t>
      </w: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обеспечения возможности реализации пра</w:t>
      </w:r>
      <w:r w:rsidR="007F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инвалидов и лиц </w:t>
      </w: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на получение по их заявлениям муниципальной услуги.</w:t>
      </w:r>
      <w:proofErr w:type="gramEnd"/>
    </w:p>
    <w:p w:rsidR="00747D89" w:rsidRPr="00747D89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47D89" w:rsidRPr="00747D89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  <w:proofErr w:type="gramEnd"/>
    </w:p>
    <w:p w:rsidR="00747D89" w:rsidRPr="00747D89" w:rsidRDefault="00747D89" w:rsidP="00747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существующие объекты инфраструктуры невозможно полностью приспособить с учетом потребностей инвалидов, сотрудники Отдела,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здании Администрации должна быть обеспечена возможность получения информации (табличкой или вывеской) об Отделе, МФЦ </w:t>
      </w:r>
      <w:proofErr w:type="gramStart"/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муниципальной услуги: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место нахождения;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747D89" w:rsidRPr="00747D89" w:rsidRDefault="00747D89" w:rsidP="00E7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Помещения Отдела должны соответствовать Санитарно-эпидемиологическим </w:t>
      </w:r>
      <w:hyperlink r:id="rId24" w:history="1">
        <w:r w:rsidRPr="00747D8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</w:t>
        </w:r>
      </w:hyperlink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нормативам «Гигиенические требования   </w:t>
      </w:r>
      <w:r w:rsidR="00F7667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к персональным электронно-вычислительным машинам и организации работы. СанПиН 2.2.2/2.4.1340-03».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кондиционирования воздуха;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охраны.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информирования, предназначенные для ознакомления заявителей </w:t>
      </w:r>
      <w:r w:rsidR="00D17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информационными материалами, оборудуются: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информационными стендами;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стульями и столами для возможности оформления документов. Информационные стенды размещаются  в доступном для получателя </w:t>
      </w:r>
      <w:r w:rsidR="00B52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месте, должны  быть заметны, хорошо просматриваемы. Текст материалов, размещаемых на стендах, печатается удобным  для чтения  шрифтом.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 размещается следующая обязательная информация: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Отдела, предоставляющего муниципальную услугу, его почтовый адрес, в том числе адрес электронной почты, номера телефонов, график личного приема граждан руководителем;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график работы Отдела;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получения услуги;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образцы заявлений;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</w:p>
    <w:p w:rsidR="00747D89" w:rsidRPr="00747D89" w:rsidRDefault="00747D89" w:rsidP="00747D89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необходимая информация </w:t>
      </w:r>
      <w:r w:rsidR="00372D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</w:t>
      </w:r>
      <w:r w:rsidR="00372D34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услуги.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25" w:history="1">
        <w:r w:rsidRPr="00747D8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В Отделе организуются места для приема заявителей.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номера кабинета;</w:t>
      </w:r>
    </w:p>
    <w:p w:rsidR="00747D89" w:rsidRPr="00747D89" w:rsidRDefault="00E727B6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имени, отчества</w:t>
      </w:r>
      <w:r w:rsidR="00747D89"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должности специалиста, осуществляющего предоставление муниципальной услуги;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747D89" w:rsidRPr="00747D89" w:rsidRDefault="00747D89" w:rsidP="00900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2.16. Показатели доступности </w:t>
      </w:r>
      <w:r w:rsidR="000144E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C0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муниципальной услуги.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4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доступности муниципальной услуги является возможность</w:t>
      </w:r>
      <w:r w:rsidR="00D724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информацию о результате предоставления муниципальной услуги;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обращаться в досудебном и (или) судебном порядке в соответствии               с законодательством</w:t>
      </w:r>
      <w:r w:rsidR="00E51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с жалобой (претензией) 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принятое по его </w:t>
      </w:r>
      <w:hyperlink r:id="rId26" w:history="1">
        <w:r w:rsidRPr="00747D8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заявлению</w:t>
        </w:r>
      </w:hyperlink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или на действия (бездействие) Администрации или Отдела.</w:t>
      </w:r>
    </w:p>
    <w:p w:rsidR="00747D89" w:rsidRPr="00747D89" w:rsidRDefault="00E46447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D89"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требования к показателю доступности  предоставления муниципальной услуги: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услуги: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Pr="00747D89">
        <w:rPr>
          <w:rFonts w:ascii="Calibri" w:eastAsia="Calibri" w:hAnsi="Calibri" w:cs="Calibri"/>
          <w:lang w:eastAsia="ru-RU"/>
        </w:rPr>
        <w:t>.</w:t>
      </w:r>
    </w:p>
    <w:p w:rsidR="00E46447" w:rsidRPr="00747D89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2.16.1. 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форме и характеру взаимодействия должностных лиц с заявителями на</w:t>
      </w:r>
      <w:r w:rsidR="00EC76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</w:p>
    <w:p w:rsidR="00E46447" w:rsidRPr="00747D89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Заявители, представившие документы для получения муниципальной услуги, в обязательном порядке информируются:</w:t>
      </w:r>
    </w:p>
    <w:p w:rsidR="00E46447" w:rsidRPr="00747D89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E46447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о сроке завершения оформления документов и возможности их получения.</w:t>
      </w:r>
    </w:p>
    <w:p w:rsidR="00E46447" w:rsidRPr="00747D89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Уведомление 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муниципальной услуги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с обязательным указанием причин (оснований) для отказа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аправляется заявителю лично, по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м почтовой связи, по электронной почте, указанной в заявлении (при наличии соответствующих данных в заявлении).</w:t>
      </w:r>
    </w:p>
    <w:p w:rsidR="00E46447" w:rsidRPr="00747D89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E46447" w:rsidRDefault="00E46447" w:rsidP="00F7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любое время с момента приема документов заявитель имеет право на получение сведений о стадии подготовки документов по данному заявлению </w:t>
      </w:r>
      <w:r w:rsidR="00F7667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при помощи телефона, электронной почты или посредством личного посещения Отдела или МФЦ.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5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 </w:t>
      </w:r>
      <w:r w:rsidR="00675F21" w:rsidRPr="00965421">
        <w:rPr>
          <w:rFonts w:ascii="Times New Roman" w:eastAsia="Calibri" w:hAnsi="Times New Roman" w:cs="Times New Roman"/>
          <w:sz w:val="28"/>
          <w:szCs w:val="28"/>
          <w:lang w:eastAsia="ru-RU"/>
        </w:rPr>
        <w:t>Иные т</w:t>
      </w:r>
      <w:r w:rsidRPr="00965421">
        <w:rPr>
          <w:rFonts w:ascii="Times New Roman" w:eastAsia="Calibri" w:hAnsi="Times New Roman" w:cs="Times New Roman"/>
          <w:sz w:val="28"/>
          <w:szCs w:val="28"/>
          <w:lang w:eastAsia="ru-RU"/>
        </w:rPr>
        <w:t>ребования,</w:t>
      </w:r>
      <w:r w:rsidR="00675F21" w:rsidRPr="00965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</w:t>
      </w:r>
      <w:r w:rsidRPr="00965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учитывающие особенности предоставления муниципал</w:t>
      </w:r>
      <w:r w:rsidR="00EC7605">
        <w:rPr>
          <w:rFonts w:ascii="Times New Roman" w:eastAsia="Calibri" w:hAnsi="Times New Roman" w:cs="Times New Roman"/>
          <w:sz w:val="28"/>
          <w:szCs w:val="28"/>
          <w:lang w:eastAsia="ru-RU"/>
        </w:rPr>
        <w:t>ьной услуги в электронной форме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заявителями информации о предоставляемой муниципальной услуге на сайте </w:t>
      </w:r>
      <w:r w:rsidRPr="00747D89">
        <w:rPr>
          <w:rFonts w:ascii="Times New Roman" w:eastAsia="Calibri" w:hAnsi="Times New Roman" w:cs="Times New Roman"/>
          <w:sz w:val="28"/>
          <w:szCs w:val="28"/>
        </w:rPr>
        <w:t>Труновского муниципального района</w:t>
      </w:r>
      <w:r w:rsidR="00EC7605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 заявителями на сайте </w:t>
      </w:r>
      <w:r w:rsidRPr="00747D89">
        <w:rPr>
          <w:rFonts w:ascii="Times New Roman" w:eastAsia="Calibri" w:hAnsi="Times New Roman" w:cs="Times New Roman"/>
          <w:sz w:val="28"/>
          <w:szCs w:val="28"/>
        </w:rPr>
        <w:t>Труновского муниципального района</w:t>
      </w:r>
      <w:r w:rsidR="00EC7605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для заявителей в целях получения муниципальной услуги представлять документы в электрон</w:t>
      </w:r>
      <w:r w:rsidR="00EC7605">
        <w:rPr>
          <w:rFonts w:ascii="Times New Roman" w:eastAsia="Calibri" w:hAnsi="Times New Roman" w:cs="Times New Roman"/>
          <w:sz w:val="28"/>
          <w:szCs w:val="28"/>
          <w:lang w:eastAsia="ru-RU"/>
        </w:rPr>
        <w:t>ном виде с Единого портала или Р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747D89">
        <w:rPr>
          <w:rFonts w:ascii="Times New Roman" w:eastAsia="Calibri" w:hAnsi="Times New Roman" w:cs="Times New Roman"/>
          <w:sz w:val="28"/>
          <w:szCs w:val="28"/>
        </w:rPr>
        <w:t>Труновского муниципального района,</w:t>
      </w:r>
      <w:r w:rsidR="001F0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Едином портале и на Р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портале.</w:t>
      </w:r>
    </w:p>
    <w:p w:rsidR="00747D89" w:rsidRPr="00747D89" w:rsidRDefault="00747D89" w:rsidP="00E7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электронной форме, подписывается Главой района с использованием</w:t>
      </w:r>
      <w:r w:rsidR="00BB3E8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цифровой подписи и направляется заявителю через электронную </w:t>
      </w:r>
      <w:r w:rsidR="00ED7318">
        <w:rPr>
          <w:rFonts w:ascii="Times New Roman" w:eastAsia="Calibri" w:hAnsi="Times New Roman" w:cs="Times New Roman"/>
          <w:sz w:val="28"/>
          <w:szCs w:val="28"/>
          <w:lang w:eastAsia="ru-RU"/>
        </w:rPr>
        <w:t>почту, Единый портал или Р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егиональный портал не позднее следующего рабочего дня.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района, не лишает заявителя права получить указанный </w:t>
      </w:r>
      <w:r w:rsidR="00BC3D7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</w:t>
      </w:r>
      <w:r w:rsidR="00E72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BC3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носителе.</w:t>
      </w:r>
    </w:p>
    <w:p w:rsidR="00747D89" w:rsidRDefault="00747D89" w:rsidP="0074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C01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поступившее в электронн</w:t>
      </w:r>
      <w:r w:rsidR="00BE78FD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74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форме, распечатывается                     и в дальнейшем работа с ним ведется в установленном порядке. </w:t>
      </w:r>
    </w:p>
    <w:p w:rsidR="00573B08" w:rsidRPr="00CC0110" w:rsidRDefault="00573B08" w:rsidP="00CC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110">
        <w:rPr>
          <w:rFonts w:ascii="Times New Roman" w:eastAsia="Calibri" w:hAnsi="Times New Roman" w:cs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573B08" w:rsidRPr="00AF6A7B" w:rsidRDefault="00573B08" w:rsidP="00573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110">
        <w:rPr>
          <w:rFonts w:ascii="Times New Roman" w:eastAsia="Calibri" w:hAnsi="Times New Roman" w:cs="Times New Roman"/>
          <w:sz w:val="28"/>
          <w:szCs w:val="28"/>
        </w:rPr>
        <w:t xml:space="preserve">Форма заявления (комплексного запроса) может быть получена заявителем при личном обращении в МФЦ, на официальном сайте МФЦ                     в информационно-телекоммуникационной сети «Интернет», </w:t>
      </w:r>
      <w:r w:rsidRPr="00CC0110">
        <w:rPr>
          <w:rFonts w:ascii="Times New Roman" w:hAnsi="Times New Roman" w:cs="Times New Roman"/>
          <w:sz w:val="28"/>
          <w:szCs w:val="28"/>
        </w:rPr>
        <w:t>непосредственно в Отделе,</w:t>
      </w:r>
      <w:r w:rsidR="001D568F">
        <w:rPr>
          <w:rFonts w:ascii="Times New Roman" w:hAnsi="Times New Roman" w:cs="Times New Roman"/>
          <w:sz w:val="28"/>
          <w:szCs w:val="28"/>
        </w:rPr>
        <w:t xml:space="preserve"> </w:t>
      </w:r>
      <w:r w:rsidR="003008B3">
        <w:rPr>
          <w:rFonts w:ascii="Times New Roman" w:hAnsi="Times New Roman" w:cs="Times New Roman"/>
          <w:sz w:val="28"/>
          <w:szCs w:val="28"/>
        </w:rPr>
        <w:t xml:space="preserve">на </w:t>
      </w:r>
      <w:r w:rsidRPr="00CC0110">
        <w:rPr>
          <w:rFonts w:ascii="Times New Roman" w:hAnsi="Times New Roman" w:cs="Times New Roman"/>
          <w:sz w:val="28"/>
          <w:szCs w:val="28"/>
        </w:rPr>
        <w:t>сайте Труновского муниципального района</w:t>
      </w:r>
      <w:r w:rsidR="001D568F">
        <w:rPr>
          <w:rFonts w:ascii="Times New Roman" w:hAnsi="Times New Roman" w:cs="Times New Roman"/>
          <w:sz w:val="28"/>
          <w:szCs w:val="28"/>
        </w:rPr>
        <w:t>,</w:t>
      </w:r>
      <w:r w:rsidRPr="00CC0110">
        <w:rPr>
          <w:rFonts w:ascii="Times New Roman" w:hAnsi="Times New Roman" w:cs="Times New Roman"/>
          <w:sz w:val="28"/>
          <w:szCs w:val="28"/>
        </w:rPr>
        <w:t xml:space="preserve"> </w:t>
      </w:r>
      <w:r w:rsidR="001D568F">
        <w:rPr>
          <w:rFonts w:ascii="Times New Roman" w:hAnsi="Times New Roman" w:cs="Times New Roman"/>
          <w:sz w:val="28"/>
          <w:szCs w:val="28"/>
        </w:rPr>
        <w:t>Едином портале, Региональном портале.</w:t>
      </w:r>
    </w:p>
    <w:p w:rsidR="00747D89" w:rsidRPr="00747D89" w:rsidRDefault="00747D89" w:rsidP="00747D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81E66" w:rsidRPr="00176D86" w:rsidRDefault="008D6328" w:rsidP="000A1974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E66" w:rsidRPr="00176D86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A81E66" w:rsidRPr="00176D86" w:rsidRDefault="00660AEB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процедур, </w:t>
      </w:r>
      <w:r w:rsidR="00A81E66" w:rsidRPr="00176D86">
        <w:rPr>
          <w:rFonts w:ascii="Times New Roman" w:hAnsi="Times New Roman" w:cs="Times New Roman"/>
          <w:sz w:val="28"/>
          <w:szCs w:val="28"/>
        </w:rPr>
        <w:t>требования к порядку</w:t>
      </w:r>
    </w:p>
    <w:p w:rsidR="00A81E66" w:rsidRPr="00176D86" w:rsidRDefault="00A81E66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A81E66" w:rsidRPr="00176D86" w:rsidRDefault="00A81E66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администрати</w:t>
      </w:r>
      <w:r w:rsidR="009C4B4D">
        <w:rPr>
          <w:rFonts w:ascii="Times New Roman" w:hAnsi="Times New Roman" w:cs="Times New Roman"/>
          <w:sz w:val="28"/>
          <w:szCs w:val="28"/>
        </w:rPr>
        <w:t>вных процедур в электронном</w:t>
      </w:r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660AEB">
        <w:rPr>
          <w:rFonts w:ascii="Times New Roman" w:hAnsi="Times New Roman" w:cs="Times New Roman"/>
          <w:sz w:val="28"/>
          <w:szCs w:val="28"/>
        </w:rPr>
        <w:t>виде</w:t>
      </w:r>
    </w:p>
    <w:p w:rsidR="00A81E66" w:rsidRPr="000A1974" w:rsidRDefault="00660AEB" w:rsidP="00660A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04" w:rsidRDefault="00DF1B6E" w:rsidP="004B4D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B4704">
        <w:rPr>
          <w:rFonts w:ascii="Times New Roman" w:hAnsi="Times New Roman" w:cs="Times New Roman"/>
          <w:sz w:val="28"/>
          <w:szCs w:val="28"/>
        </w:rPr>
        <w:t>. Исчерпывающий перечень административных процедур (действий).</w:t>
      </w:r>
    </w:p>
    <w:p w:rsidR="00A81E66" w:rsidRPr="000A1974" w:rsidRDefault="00A81E66" w:rsidP="004B4D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7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7B4704">
        <w:rPr>
          <w:rFonts w:ascii="Times New Roman" w:hAnsi="Times New Roman" w:cs="Times New Roman"/>
          <w:sz w:val="28"/>
          <w:szCs w:val="28"/>
        </w:rPr>
        <w:t xml:space="preserve"> (действия)</w:t>
      </w:r>
      <w:r w:rsidRPr="000A1974">
        <w:rPr>
          <w:rFonts w:ascii="Times New Roman" w:hAnsi="Times New Roman" w:cs="Times New Roman"/>
          <w:sz w:val="28"/>
          <w:szCs w:val="28"/>
        </w:rPr>
        <w:t>:</w:t>
      </w:r>
    </w:p>
    <w:p w:rsidR="00F37ED6" w:rsidRDefault="00AA16AE" w:rsidP="00F37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7ED6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437199">
        <w:rPr>
          <w:rFonts w:ascii="Times New Roman" w:hAnsi="Times New Roman" w:cs="Times New Roman"/>
          <w:sz w:val="28"/>
          <w:szCs w:val="28"/>
        </w:rPr>
        <w:t xml:space="preserve"> или ходатайства</w:t>
      </w:r>
      <w:r w:rsidR="00F37ED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F37ED6" w:rsidRDefault="00F37ED6" w:rsidP="00AE7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в </w:t>
      </w:r>
      <w:r w:rsidR="00AE7F23">
        <w:rPr>
          <w:rFonts w:ascii="Times New Roman" w:hAnsi="Times New Roman" w:cs="Times New Roman"/>
          <w:sz w:val="28"/>
          <w:szCs w:val="28"/>
        </w:rPr>
        <w:t xml:space="preserve">целях запроса </w:t>
      </w:r>
      <w:r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</w:t>
      </w:r>
      <w:r w:rsidR="00AE7F23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AA16AE" w:rsidRPr="00AA16AE" w:rsidRDefault="00AA16AE" w:rsidP="00AA16A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A16A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</w:t>
      </w:r>
      <w:r w:rsidR="00AE7F2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представленных заявителем </w:t>
      </w:r>
      <w:r w:rsidRPr="00AA16A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документов;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AA16AE" w:rsidRDefault="00AA16AE" w:rsidP="00AA16A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A16A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 в предо</w:t>
      </w:r>
      <w:r w:rsidR="007B470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ставлении) муниципальной услуги;</w:t>
      </w:r>
    </w:p>
    <w:p w:rsidR="007B4704" w:rsidRPr="00AA16AE" w:rsidRDefault="007B4704" w:rsidP="00AA16A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выдача заявителю результата предоставления муниципальной услуги.</w:t>
      </w:r>
    </w:p>
    <w:p w:rsidR="00EB4699" w:rsidRDefault="00EB4699" w:rsidP="000A72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hyperlink w:anchor="P1319" w:history="1">
        <w:r w:rsidRPr="00EB469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Pr="00EB469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наглядно отображающая алгоритм прохождения административных пр</w:t>
      </w:r>
      <w:r w:rsidR="00FE62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оцедур, приводится в приложении № </w:t>
      </w:r>
      <w:r w:rsidRPr="00EB4699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настоящему Административному регламент</w:t>
      </w:r>
      <w:r w:rsidRPr="00EB4699">
        <w:rPr>
          <w:rFonts w:ascii="Times New Roman" w:eastAsia="Times New Roman" w:hAnsi="Times New Roman" w:cs="Times New Roman"/>
          <w:sz w:val="24"/>
          <w:szCs w:val="24"/>
          <w:lang w:eastAsia="ar-SA"/>
        </w:rPr>
        <w:t>у.</w:t>
      </w:r>
    </w:p>
    <w:p w:rsidR="00027626" w:rsidRPr="00027626" w:rsidRDefault="008B61F7" w:rsidP="00CB0B4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</w:t>
      </w:r>
      <w:r w:rsidR="00B353A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Описание административной процедуры «</w:t>
      </w:r>
      <w:r w:rsidR="00B353A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рием и регистрация заявления</w:t>
      </w:r>
      <w:r w:rsidR="002A7D9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или ходатайства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 предоставлении</w:t>
      </w:r>
      <w:r w:rsidR="00B353A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муниципальной услуги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»</w:t>
      </w:r>
      <w:r w:rsidR="005823E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027626" w:rsidRDefault="00027626" w:rsidP="00B353A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выполне</w:t>
      </w:r>
      <w:r w:rsidR="00B353A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ния а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дминистративной пр</w:t>
      </w:r>
      <w:r w:rsidR="00B353A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оцедуры является поступление в Ад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министрацию </w:t>
      </w:r>
      <w:r w:rsidR="00B353A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или МФЦ</w:t>
      </w:r>
      <w:r w:rsidR="00E41AF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заявления</w:t>
      </w:r>
      <w:r w:rsidR="002A7D9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или ходатайства </w:t>
      </w:r>
      <w:r w:rsidR="00E41AF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(комплексного запроса)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документов, указанных в </w:t>
      </w:r>
      <w:r w:rsidR="00B353A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 w:rsidR="00B353A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027626" w:rsidRDefault="00027626" w:rsidP="00B353A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</w:t>
      </w:r>
      <w:r w:rsidR="00D17E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р</w:t>
      </w:r>
      <w:r w:rsidR="005411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егистрацию документов, указанных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B353A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="00B353AF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 В случае подачи заявления</w:t>
      </w:r>
      <w:r w:rsidR="002A7D9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или ходатайства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 документов в электронной форме указанная административная процедура дополнительно включает проверку действительности используемой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заявителем усиленной квалифицированной электронной подписи.</w:t>
      </w:r>
      <w:r w:rsidR="005411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027626" w:rsidRDefault="005411DD" w:rsidP="00B95E4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МФЦ 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ответственное за прием </w:t>
      </w:r>
      <w:r w:rsidR="00E727B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регистрацию документов:</w:t>
      </w:r>
    </w:p>
    <w:p w:rsidR="00027626" w:rsidRPr="00027626" w:rsidRDefault="00027626" w:rsidP="00B95E4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устанавливает личность заявителя, в том числе проверяет документ, удостоверяющий личность (статус) заявителя, либо полномочия представителя;</w:t>
      </w:r>
    </w:p>
    <w:p w:rsidR="00027626" w:rsidRPr="00027626" w:rsidRDefault="00E41AF1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проводит проверку пред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ставленных документов на предмет их соответствия  установленным законодательством требованиям;</w:t>
      </w:r>
    </w:p>
    <w:p w:rsidR="00027626" w:rsidRPr="00027626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регистрирует заявление </w:t>
      </w:r>
      <w:r w:rsidR="002A7D9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или ходатайство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журнале регистрации, осуществляет выдачу копии заявления или заверяет подписью второй экземпляр </w:t>
      </w:r>
      <w:r w:rsidR="000F5B2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заявления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остающийся у заявителя.</w:t>
      </w:r>
      <w:r w:rsidR="00E7647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  <w:r w:rsidR="00750B7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027626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Второй экземпляр заявления</w:t>
      </w:r>
      <w:r w:rsidR="0088601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или ходатайства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передается заявителю лично в ходе приема документов или направляется по адресу, указанному заявителем.</w:t>
      </w:r>
    </w:p>
    <w:p w:rsidR="00027626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указанная административная процедура</w:t>
      </w:r>
      <w:r w:rsidR="00F728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выполняется должностным лицом О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 либо МФЦ, ответственным за прием и регистрацию документов. 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</w:t>
      </w:r>
      <w:r w:rsidR="00D17EC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72885">
        <w:rPr>
          <w:rFonts w:ascii="Times New Roman" w:eastAsia="Calibri" w:hAnsi="Times New Roman" w:cs="Times New Roman"/>
          <w:sz w:val="28"/>
          <w:szCs w:val="28"/>
        </w:rPr>
        <w:t>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F72885" w:rsidRPr="00F72885" w:rsidRDefault="00F72885" w:rsidP="00E7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</w:t>
      </w:r>
      <w:r w:rsidR="00D17EC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за исключением документов, указанных в </w:t>
      </w:r>
      <w:r w:rsidR="006C38EE">
        <w:rPr>
          <w:rFonts w:ascii="Times New Roman" w:eastAsia="Calibri" w:hAnsi="Times New Roman" w:cs="Times New Roman"/>
          <w:sz w:val="28"/>
          <w:szCs w:val="28"/>
        </w:rPr>
        <w:t>подпункте 2.7.1</w:t>
      </w:r>
      <w:r w:rsidR="0094122C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E84">
        <w:rPr>
          <w:rFonts w:ascii="Times New Roman" w:eastAsia="Calibri" w:hAnsi="Times New Roman" w:cs="Times New Roman"/>
          <w:sz w:val="28"/>
          <w:szCs w:val="28"/>
        </w:rPr>
        <w:br/>
      </w:r>
      <w:r w:rsidRPr="00F72885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регламента,  а также сведений, докумен</w:t>
      </w:r>
      <w:r w:rsidR="00D17ECD">
        <w:rPr>
          <w:rFonts w:ascii="Times New Roman" w:eastAsia="Calibri" w:hAnsi="Times New Roman" w:cs="Times New Roman"/>
          <w:sz w:val="28"/>
          <w:szCs w:val="28"/>
        </w:rPr>
        <w:t xml:space="preserve">тов и (или) </w:t>
      </w:r>
      <w:r w:rsidR="00D5694B">
        <w:rPr>
          <w:rFonts w:ascii="Times New Roman" w:eastAsia="Calibri" w:hAnsi="Times New Roman" w:cs="Times New Roman"/>
          <w:sz w:val="28"/>
          <w:szCs w:val="28"/>
        </w:rPr>
        <w:t xml:space="preserve">информации, которые </w:t>
      </w:r>
      <w:r w:rsidRPr="00F72885">
        <w:rPr>
          <w:rFonts w:ascii="Times New Roman" w:eastAsia="Calibri" w:hAnsi="Times New Roman" w:cs="Times New Roman"/>
          <w:sz w:val="28"/>
          <w:szCs w:val="28"/>
        </w:rPr>
        <w:t>у заявителя отсутствуют и должны быть получены по результатам предоставления заявителю иных</w:t>
      </w:r>
      <w:proofErr w:type="gramEnd"/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 указанных в комплексн</w:t>
      </w:r>
      <w:r w:rsidR="00D17ECD">
        <w:rPr>
          <w:rFonts w:ascii="Times New Roman" w:eastAsia="Calibri" w:hAnsi="Times New Roman" w:cs="Times New Roman"/>
          <w:sz w:val="28"/>
          <w:szCs w:val="28"/>
        </w:rPr>
        <w:t xml:space="preserve">ом запросе муниципальных услуг.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Сведения, документы </w:t>
      </w:r>
      <w:r w:rsidR="00D17ECD">
        <w:rPr>
          <w:rFonts w:ascii="Times New Roman" w:eastAsia="Calibri" w:hAnsi="Times New Roman" w:cs="Times New Roman"/>
          <w:sz w:val="28"/>
          <w:szCs w:val="28"/>
        </w:rPr>
        <w:t xml:space="preserve">и (или) информацию, необходимые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муниципальных услуг, указанных                       </w:t>
      </w:r>
      <w:r w:rsidRPr="00F72885">
        <w:rPr>
          <w:rFonts w:ascii="Times New Roman" w:eastAsia="Calibri" w:hAnsi="Times New Roman" w:cs="Times New Roman"/>
          <w:sz w:val="28"/>
          <w:szCs w:val="28"/>
        </w:rPr>
        <w:lastRenderedPageBreak/>
        <w:t>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F7288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                  </w:t>
      </w:r>
      <w:r w:rsidR="00692F0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и (или) информации. В указанном случае течение предусмотренных законодательством сроков предоставления муниципальных услуг, указанных </w:t>
      </w:r>
      <w:r w:rsidR="00692F0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72885">
        <w:rPr>
          <w:rFonts w:ascii="Times New Roman" w:eastAsia="Calibri" w:hAnsi="Times New Roman" w:cs="Times New Roman"/>
          <w:sz w:val="28"/>
          <w:szCs w:val="28"/>
        </w:rPr>
        <w:t>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</w:t>
      </w:r>
      <w:r w:rsidR="00E727B6">
        <w:rPr>
          <w:rFonts w:ascii="Times New Roman" w:eastAsia="Calibri" w:hAnsi="Times New Roman" w:cs="Times New Roman"/>
          <w:sz w:val="28"/>
          <w:szCs w:val="28"/>
        </w:rPr>
        <w:t xml:space="preserve"> для прекращения получения иных </w:t>
      </w:r>
      <w:r w:rsidRPr="00F72885">
        <w:rPr>
          <w:rFonts w:ascii="Times New Roman" w:eastAsia="Calibri" w:hAnsi="Times New Roman" w:cs="Times New Roman"/>
          <w:sz w:val="28"/>
          <w:szCs w:val="28"/>
        </w:rPr>
        <w:t>муниципальных услуг, указан</w:t>
      </w:r>
      <w:r w:rsidR="00692F02">
        <w:rPr>
          <w:rFonts w:ascii="Times New Roman" w:eastAsia="Calibri" w:hAnsi="Times New Roman" w:cs="Times New Roman"/>
          <w:sz w:val="28"/>
          <w:szCs w:val="28"/>
        </w:rPr>
        <w:t xml:space="preserve">ных </w:t>
      </w:r>
      <w:r w:rsidR="00E727B6">
        <w:rPr>
          <w:rFonts w:ascii="Times New Roman" w:eastAsia="Calibri" w:hAnsi="Times New Roman" w:cs="Times New Roman"/>
          <w:sz w:val="28"/>
          <w:szCs w:val="28"/>
        </w:rPr>
        <w:t xml:space="preserve">                            в комплексном запросе, з</w:t>
      </w:r>
      <w:r w:rsidRPr="00F72885">
        <w:rPr>
          <w:rFonts w:ascii="Times New Roman" w:eastAsia="Calibri" w:hAnsi="Times New Roman" w:cs="Times New Roman"/>
          <w:sz w:val="28"/>
          <w:szCs w:val="28"/>
        </w:rPr>
        <w:t>а исключением случаев, если усл</w:t>
      </w:r>
      <w:r w:rsidR="00692F02">
        <w:rPr>
          <w:rFonts w:ascii="Times New Roman" w:eastAsia="Calibri" w:hAnsi="Times New Roman" w:cs="Times New Roman"/>
          <w:sz w:val="28"/>
          <w:szCs w:val="28"/>
        </w:rPr>
        <w:t xml:space="preserve">уга, </w:t>
      </w:r>
      <w:r w:rsidR="00E727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которой отказано, </w:t>
      </w:r>
      <w:r w:rsidR="00692F02">
        <w:rPr>
          <w:rFonts w:ascii="Times New Roman" w:eastAsia="Calibri" w:hAnsi="Times New Roman" w:cs="Times New Roman"/>
          <w:sz w:val="28"/>
          <w:szCs w:val="28"/>
        </w:rPr>
        <w:t xml:space="preserve">необходима для предоставления </w:t>
      </w:r>
      <w:r w:rsidR="00E727B6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услуг, включенных </w:t>
      </w:r>
      <w:r w:rsidRPr="00F72885">
        <w:rPr>
          <w:rFonts w:ascii="Times New Roman" w:eastAsia="Calibri" w:hAnsi="Times New Roman" w:cs="Times New Roman"/>
          <w:sz w:val="28"/>
          <w:szCs w:val="28"/>
        </w:rPr>
        <w:t>комплексный запрос.</w:t>
      </w:r>
    </w:p>
    <w:p w:rsidR="00803307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F72885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 выдать заявителю все документы, полученные </w:t>
      </w:r>
      <w:r w:rsidR="00692F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предоставления всех муниципальных услуг, указанных </w:t>
      </w:r>
      <w:r w:rsidR="00B9248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в комплексном запросе. 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F72885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F72885" w:rsidRPr="00F72885" w:rsidRDefault="00F72885" w:rsidP="0064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</w:t>
      </w:r>
      <w:r w:rsidR="00E727B6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услуги, указанной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в комплексном запросе, или о готовности документов, являющихся результатом предоставления конкретной муниципальной услуги, указанной </w:t>
      </w:r>
      <w:r w:rsidR="00E727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72885">
        <w:rPr>
          <w:rFonts w:ascii="Times New Roman" w:eastAsia="Calibri" w:hAnsi="Times New Roman" w:cs="Times New Roman"/>
          <w:sz w:val="28"/>
          <w:szCs w:val="28"/>
        </w:rPr>
        <w:t>в комплексном запросе. МФЦ обязан направить ответ заявителю не позднее рабочего дня, следующего за днем получения МФЦ указанного запрос</w:t>
      </w:r>
      <w:r w:rsidR="00D5694B">
        <w:rPr>
          <w:rFonts w:ascii="Times New Roman" w:eastAsia="Calibri" w:hAnsi="Times New Roman" w:cs="Times New Roman"/>
          <w:sz w:val="28"/>
          <w:szCs w:val="28"/>
        </w:rPr>
        <w:t>а</w:t>
      </w:r>
      <w:r w:rsidRPr="00F72885">
        <w:rPr>
          <w:rFonts w:ascii="Times New Roman" w:eastAsia="Calibri" w:hAnsi="Times New Roman" w:cs="Times New Roman"/>
          <w:sz w:val="28"/>
          <w:szCs w:val="28"/>
        </w:rPr>
        <w:t>. Указанная информация предоставляется МФЦ: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>1) в ходе личного приема заявителя;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2) по телефону; 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>3) по электронной почте.</w:t>
      </w:r>
    </w:p>
    <w:p w:rsidR="00F72885" w:rsidRPr="00F72885" w:rsidRDefault="00362018" w:rsidP="00EC3B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3.</w:t>
      </w:r>
      <w:r w:rsidR="00C22C6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C22C6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1</w:t>
      </w:r>
      <w:r w:rsidR="00F728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F72885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88601A">
        <w:rPr>
          <w:rFonts w:ascii="Times New Roman" w:eastAsia="Calibri" w:hAnsi="Times New Roman" w:cs="Times New Roman"/>
          <w:sz w:val="28"/>
          <w:szCs w:val="28"/>
        </w:rPr>
        <w:t xml:space="preserve"> или ходатайство</w:t>
      </w:r>
      <w:r w:rsidR="00F72885" w:rsidRPr="00F72885">
        <w:rPr>
          <w:rFonts w:ascii="Times New Roman" w:eastAsia="Calibri" w:hAnsi="Times New Roman" w:cs="Times New Roman"/>
          <w:sz w:val="28"/>
          <w:szCs w:val="28"/>
        </w:rPr>
        <w:t xml:space="preserve"> с приложенными документами, поступившее в Администрацию, регистрируется в день поступления отделом                               по организационным и общим вопросам Администрации.</w:t>
      </w:r>
    </w:p>
    <w:p w:rsidR="00F72885" w:rsidRPr="00F72885" w:rsidRDefault="00F72885" w:rsidP="00EC3B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</w:rPr>
        <w:t>Заявление с приложенными документами, поступившее в МФЦ, в срок не позднее  следующего рабочего дня с момента получения,  передается                  в  Администрацию и регистрируется в день поступления отделом по организационным и общим вопросам Администрации.</w:t>
      </w:r>
    </w:p>
    <w:p w:rsidR="00F72885" w:rsidRPr="00F72885" w:rsidRDefault="00F72885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Гражданину, подавшему заявление, в день подачи данного заявления выдается один экземпляр расписки в получении от гражданина документов </w:t>
      </w:r>
      <w:r w:rsidR="00CA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их перечня и даты получения, второй экземпляр остается в деле.</w:t>
      </w:r>
    </w:p>
    <w:p w:rsidR="00F72885" w:rsidRPr="00F72885" w:rsidRDefault="00703432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C22C6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="00F728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F72885">
        <w:rPr>
          <w:rFonts w:ascii="Times New Roman" w:eastAsia="Calibri" w:hAnsi="Times New Roman" w:cs="Times New Roman"/>
          <w:sz w:val="28"/>
          <w:szCs w:val="28"/>
        </w:rPr>
        <w:t xml:space="preserve">Глава района рассматривает принятое в установленном порядке заявление в срок не более 2 дней  </w:t>
      </w:r>
      <w:proofErr w:type="gramStart"/>
      <w:r w:rsidR="00F72885" w:rsidRPr="00F72885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="00F72885" w:rsidRPr="00F72885">
        <w:rPr>
          <w:rFonts w:ascii="Times New Roman" w:eastAsia="Calibri" w:hAnsi="Times New Roman" w:cs="Times New Roman"/>
          <w:sz w:val="28"/>
          <w:szCs w:val="28"/>
        </w:rPr>
        <w:t xml:space="preserve">. Заявление                               с резолюцией Главы района в тот же день передается для дальнейшей работы </w:t>
      </w:r>
      <w:r w:rsidR="00692F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2885" w:rsidRPr="00F72885">
        <w:rPr>
          <w:rFonts w:ascii="Times New Roman" w:eastAsia="Calibri" w:hAnsi="Times New Roman" w:cs="Times New Roman"/>
          <w:sz w:val="28"/>
          <w:szCs w:val="28"/>
        </w:rPr>
        <w:t>в Отдел.</w:t>
      </w:r>
    </w:p>
    <w:p w:rsidR="00F72885" w:rsidRPr="00F72885" w:rsidRDefault="00703432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2.3</w:t>
      </w:r>
      <w:r w:rsidR="00F728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B04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 w:rsidR="00F72885"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определяет специалиста, ответственного                      за  рассмотрение заявления </w:t>
      </w:r>
      <w:r w:rsidR="00F72885" w:rsidRPr="00F72885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B4DAB">
        <w:rPr>
          <w:rFonts w:ascii="Times New Roman" w:eastAsia="Calibri" w:hAnsi="Times New Roman" w:cs="Times New Roman"/>
          <w:sz w:val="28"/>
          <w:szCs w:val="28"/>
        </w:rPr>
        <w:t>–</w:t>
      </w:r>
      <w:r w:rsidR="00F72885" w:rsidRPr="00F72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AB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F72885" w:rsidRPr="00F72885">
        <w:rPr>
          <w:rFonts w:ascii="Times New Roman" w:eastAsia="Calibri" w:hAnsi="Times New Roman" w:cs="Times New Roman"/>
          <w:sz w:val="28"/>
          <w:szCs w:val="28"/>
        </w:rPr>
        <w:t>)</w:t>
      </w:r>
      <w:r w:rsidR="00F72885"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поступления заявления </w:t>
      </w:r>
      <w:r w:rsidR="007B4DAB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7B4DAB"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регистрирует его </w:t>
      </w:r>
      <w:r w:rsidR="007B4D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>в журнале регистрации заявлений,  с указанием даты и времени поступления заявления в Отдел.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</w:t>
      </w:r>
      <w:r w:rsidR="00C22C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22C6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Максимальный срок выполнения </w:t>
      </w:r>
      <w:r w:rsidRPr="00F7288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2 рабочих дня.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22C6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Результатом настоящей административной процедуры является принятие заявления</w:t>
      </w:r>
      <w:r w:rsidR="00DD26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ходатайства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и обеспечение выполнения дальнейших административных процедур, предусмотренных</w:t>
      </w:r>
      <w:r w:rsidR="00484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настоящим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Административным регламентом.</w:t>
      </w:r>
    </w:p>
    <w:p w:rsidR="00F72885" w:rsidRPr="00F72885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22C6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</w:t>
      </w:r>
      <w:hyperlink r:id="rId27" w:history="1">
        <w:r w:rsidRPr="00F7288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заявления</w:t>
        </w:r>
      </w:hyperlink>
      <w:r w:rsidR="00DD26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ходатайства</w:t>
      </w:r>
      <w:r w:rsidR="00703432">
        <w:rPr>
          <w:rFonts w:ascii="Times New Roman" w:eastAsia="Calibri" w:hAnsi="Times New Roman" w:cs="Times New Roman"/>
          <w:sz w:val="28"/>
          <w:szCs w:val="28"/>
          <w:lang w:eastAsia="ru-RU"/>
        </w:rPr>
        <w:t>, присвоение</w:t>
      </w:r>
      <w:r w:rsidRPr="00F7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 регистрационного номера с занесением данного номера в базу данных в порядке делопроизводства и прием документов ответственным исполнителем.</w:t>
      </w:r>
    </w:p>
    <w:p w:rsidR="00027626" w:rsidRPr="00027626" w:rsidRDefault="00F72885" w:rsidP="00DA1975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</w:t>
      </w:r>
      <w:r w:rsidR="00397F7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6909E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Описание административной процедуры «</w:t>
      </w:r>
      <w:r w:rsidR="00DA197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целях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</w:t>
      </w:r>
      <w:r w:rsidR="00B718A8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6909E1">
        <w:rPr>
          <w:rFonts w:ascii="Times New Roman" w:hAnsi="Times New Roman" w:cs="Times New Roman"/>
          <w:sz w:val="28"/>
          <w:szCs w:val="28"/>
        </w:rPr>
        <w:t>»</w:t>
      </w:r>
      <w:r w:rsidR="00B718A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</w:t>
      </w:r>
    </w:p>
    <w:p w:rsidR="00027626" w:rsidRDefault="00027626" w:rsidP="00F7288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F728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ответственному за предоставление муниципальной услуги, зарегистрированного з</w:t>
      </w:r>
      <w:r w:rsidR="00F728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аявления</w:t>
      </w:r>
      <w:r w:rsidR="00DD26A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или ходатайства</w:t>
      </w:r>
      <w:r w:rsidR="00F728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 документов, указанных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243DD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подпункте 2.6.1</w:t>
      </w:r>
      <w:r w:rsidR="00F728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регламента, и непредставление заявителем документов, указанных в </w:t>
      </w:r>
      <w:r w:rsidR="00F529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r w:rsidR="00243DD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2.7.1</w:t>
      </w:r>
      <w:r w:rsidR="00F728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946CD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 w:rsidR="00946CD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027626" w:rsidRDefault="00027626" w:rsidP="00946CD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формирование и направление в рамках межведомственного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 xml:space="preserve">информационного взаимодействия межведомственного запроса </w:t>
      </w:r>
      <w:proofErr w:type="gramStart"/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</w:t>
      </w:r>
      <w:proofErr w:type="gramEnd"/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:</w:t>
      </w:r>
      <w:r w:rsidR="00981CF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981CFC" w:rsidRDefault="00027626" w:rsidP="00981C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Управление </w:t>
      </w:r>
      <w:proofErr w:type="spellStart"/>
      <w:r w:rsidR="006238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Росрее</w:t>
      </w:r>
      <w:r w:rsidR="0013136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ст</w:t>
      </w:r>
      <w:r w:rsidR="006238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</w:t>
      </w:r>
      <w:proofErr w:type="spellEnd"/>
      <w:r w:rsidRPr="000276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 Ставропольскому краю</w:t>
      </w:r>
      <w:r w:rsidR="00DA19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для</w:t>
      </w:r>
      <w:r w:rsidRPr="000276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="00981CF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получении</w:t>
      </w:r>
      <w:proofErr w:type="gramEnd"/>
      <w:r w:rsidR="00981CF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Выписки </w:t>
      </w:r>
      <w:r w:rsidR="00981CFC" w:rsidRPr="0058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характеристиках и зарегистрированных правах на земельный участок</w:t>
      </w:r>
      <w:r w:rsidR="00243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81CFC" w:rsidRPr="0058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9E1" w:rsidRPr="007C0340" w:rsidRDefault="006C1F6C" w:rsidP="006909E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88E">
        <w:rPr>
          <w:rFonts w:ascii="Times New Roman" w:hAnsi="Times New Roman" w:cs="Times New Roman"/>
          <w:sz w:val="28"/>
          <w:szCs w:val="28"/>
        </w:rPr>
        <w:tab/>
      </w:r>
      <w:r w:rsidR="00B6561F">
        <w:rPr>
          <w:rFonts w:ascii="Times New Roman" w:hAnsi="Times New Roman" w:cs="Times New Roman"/>
          <w:sz w:val="28"/>
          <w:szCs w:val="28"/>
        </w:rPr>
        <w:t xml:space="preserve">УФНС России по </w:t>
      </w:r>
      <w:proofErr w:type="gramStart"/>
      <w:r w:rsidR="00B6561F">
        <w:rPr>
          <w:rFonts w:ascii="Times New Roman" w:hAnsi="Times New Roman" w:cs="Times New Roman"/>
          <w:sz w:val="28"/>
          <w:szCs w:val="28"/>
        </w:rPr>
        <w:t>Ставропольскому</w:t>
      </w:r>
      <w:proofErr w:type="gramEnd"/>
      <w:r w:rsidR="00B6561F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C4F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0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C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</w:t>
      </w:r>
      <w:r w:rsidR="006909E1">
        <w:rPr>
          <w:rFonts w:ascii="Times New Roman" w:hAnsi="Times New Roman" w:cs="Times New Roman"/>
          <w:sz w:val="28"/>
          <w:szCs w:val="28"/>
        </w:rPr>
        <w:t>Выписки</w:t>
      </w:r>
      <w:r w:rsidR="006909E1" w:rsidRPr="007C0340">
        <w:rPr>
          <w:rFonts w:ascii="Times New Roman" w:hAnsi="Times New Roman" w:cs="Times New Roman"/>
          <w:sz w:val="28"/>
          <w:szCs w:val="28"/>
        </w:rPr>
        <w:t xml:space="preserve"> из </w:t>
      </w:r>
      <w:r w:rsidR="006909E1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или Единого государственного реестра индивидуальных предпринимателей </w:t>
      </w:r>
      <w:r w:rsidR="00DD26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909E1">
        <w:rPr>
          <w:rFonts w:ascii="Times New Roman" w:hAnsi="Times New Roman" w:cs="Times New Roman"/>
          <w:sz w:val="28"/>
          <w:szCs w:val="28"/>
        </w:rPr>
        <w:t>о юридическом лице или индивидуальном предпринимателе</w:t>
      </w:r>
      <w:r w:rsidR="006909E1" w:rsidRPr="007C0340">
        <w:rPr>
          <w:rFonts w:ascii="Times New Roman" w:hAnsi="Times New Roman" w:cs="Times New Roman"/>
          <w:sz w:val="28"/>
          <w:szCs w:val="28"/>
        </w:rPr>
        <w:t>, являющемся заявителем</w:t>
      </w:r>
      <w:r w:rsidR="006909E1" w:rsidRPr="007C0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626" w:rsidRPr="00027626" w:rsidRDefault="00464CE1" w:rsidP="006C1F6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88E">
        <w:rPr>
          <w:rFonts w:ascii="Times New Roman" w:hAnsi="Times New Roman" w:cs="Times New Roman"/>
          <w:sz w:val="28"/>
          <w:szCs w:val="28"/>
        </w:rPr>
        <w:tab/>
      </w:r>
      <w:r w:rsidR="00F529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фор</w:t>
      </w:r>
      <w:r w:rsidR="00F529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мирует межведомственный запрос 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направляет </w:t>
      </w:r>
      <w:r w:rsidR="00F529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компетентный орган в рамках межведомственного информационного взаимодействия.</w:t>
      </w:r>
      <w:r w:rsidR="00F529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027626" w:rsidRPr="00027626" w:rsidRDefault="00027626" w:rsidP="00F5295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случае самостоятельного представления заявите</w:t>
      </w:r>
      <w:r w:rsidR="00F52959"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лем документов, предусмотренных</w:t>
      </w:r>
      <w:r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F52959"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подпунктом </w:t>
      </w:r>
      <w:r w:rsidR="000A4EDF"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2.7.1 </w:t>
      </w:r>
      <w:r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регламента, запросы </w:t>
      </w:r>
      <w:r w:rsidR="00EF10E6"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D77DD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рамках</w:t>
      </w:r>
      <w:r w:rsidR="00EF10E6"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межведомственного </w:t>
      </w:r>
      <w:r w:rsidR="001A3D4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информационного </w:t>
      </w:r>
      <w:r w:rsidR="00EF10E6"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взаимодействия </w:t>
      </w:r>
      <w:r w:rsidRPr="006017C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не направляются.</w:t>
      </w:r>
    </w:p>
    <w:p w:rsidR="00027626" w:rsidRPr="00027626" w:rsidRDefault="00027626" w:rsidP="00F5295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формированию и направлению межведомственных запро</w:t>
      </w:r>
      <w:r w:rsidR="00F529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сов п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 системе межведомственного электронного взаимодействия составляет </w:t>
      </w:r>
      <w:r w:rsidR="00F529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5</w:t>
      </w:r>
      <w:r w:rsidR="004C54F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рабочих дней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со дня по</w:t>
      </w:r>
      <w:r w:rsidR="00F529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лучения должностным лицом От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дела, ответственным </w:t>
      </w:r>
      <w:r w:rsidR="002A4A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 предоставление муниципальной услуги, зарегистрированного з</w:t>
      </w:r>
      <w:r w:rsidR="004C54F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аявления </w:t>
      </w:r>
      <w:r w:rsidR="002A4A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</w:t>
      </w:r>
      <w:r w:rsidR="004C54F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документов, указанных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F5295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F52959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027626" w:rsidRPr="00027626" w:rsidRDefault="00027626" w:rsidP="008878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276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Результатом выполнения административной процедуры по </w:t>
      </w:r>
      <w:r w:rsidR="008878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0276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формированию и направлению межведомственного запроса является получение Отделом по системе межведомственного электронного взаимодействия </w:t>
      </w:r>
      <w:r w:rsidR="00CA4A5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0276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электронной форме запрашиваемых документов.</w:t>
      </w:r>
      <w:r w:rsidR="008878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027626" w:rsidRPr="00027626" w:rsidRDefault="008878DA" w:rsidP="008878D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Отд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ела,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6909E1" w:rsidRDefault="008878DA" w:rsidP="000B08F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1265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</w:t>
      </w:r>
      <w:r w:rsidR="005E265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6909E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Описание административной процедуры «</w:t>
      </w:r>
      <w:r w:rsidR="00A12650" w:rsidRPr="00A1265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Рассмотрение</w:t>
      </w:r>
      <w:r w:rsidR="00A12650" w:rsidRPr="00AA16A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A1265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представленных заявителем </w:t>
      </w:r>
      <w:r w:rsidR="00BB153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документов</w:t>
      </w:r>
      <w:r w:rsidR="006909E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».</w:t>
      </w:r>
    </w:p>
    <w:p w:rsidR="00027626" w:rsidRPr="00027626" w:rsidRDefault="006909E1" w:rsidP="000B08F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снованием для начала административной процедуры является</w:t>
      </w:r>
      <w:r w:rsidR="00916F3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ответственному за предоставление муниципальной услуги, зарегистрированного заявления и документов, указанных в </w:t>
      </w:r>
      <w:r w:rsidR="0022460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="00224604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224604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  <w:r w:rsidR="001F7B8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801C5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Default="00027626" w:rsidP="00EE321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3C1CA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Содержание административной процедуры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включает в себя проверку заявления</w:t>
      </w:r>
      <w:r w:rsidR="002A0C0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или ходатайства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 прилагаемых </w:t>
      </w:r>
      <w:r w:rsidR="002A0C0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документов</w:t>
      </w: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на соответствие требованиям федерального законодательства, законодательства Ставропольского края, настоящего Административного регламента.</w:t>
      </w:r>
    </w:p>
    <w:p w:rsidR="00887DEC" w:rsidRDefault="00BE7FA5" w:rsidP="002A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рассматривает п</w:t>
      </w:r>
      <w:r w:rsidR="009A2FB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ринятое заявление</w:t>
      </w:r>
      <w:r w:rsidR="002A0C0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или ходатайство</w:t>
      </w:r>
      <w:r w:rsidR="009A2FB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 прилагаемые </w:t>
      </w:r>
      <w:r w:rsidR="002A0C0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A855E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 нему документы 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устанавливает, наличие оснований для принятия решения </w:t>
      </w:r>
      <w:r w:rsidR="002A0C0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 о</w:t>
      </w:r>
      <w:r w:rsidR="002A0C0D">
        <w:rPr>
          <w:rFonts w:ascii="Times New Roman" w:eastAsia="Calibri" w:hAnsi="Times New Roman" w:cs="Times New Roman"/>
          <w:sz w:val="28"/>
          <w:szCs w:val="28"/>
        </w:rPr>
        <w:t xml:space="preserve">тнесении земель или земельных участков в составе таких земель к </w:t>
      </w:r>
      <w:r w:rsidR="002A0C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887DEC">
        <w:rPr>
          <w:rFonts w:ascii="Times New Roman" w:hAnsi="Times New Roman" w:cs="Times New Roman"/>
          <w:sz w:val="28"/>
          <w:szCs w:val="28"/>
        </w:rPr>
        <w:t xml:space="preserve">или решения об отказе </w:t>
      </w:r>
      <w:r w:rsidR="00A855E3">
        <w:rPr>
          <w:rFonts w:ascii="Times New Roman" w:hAnsi="Times New Roman" w:cs="Times New Roman"/>
          <w:sz w:val="28"/>
          <w:szCs w:val="28"/>
        </w:rPr>
        <w:t xml:space="preserve"> </w:t>
      </w:r>
      <w:r w:rsidR="00887D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7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DE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887DEC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A85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E3" w:rsidRDefault="00C40CE3" w:rsidP="00BE7FA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рассмотрению документов составляет 10 рабочих дней со дня поступления запрашиваемых документов в рамках межведомственного взаимодействия</w:t>
      </w:r>
      <w:r w:rsidR="001553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027626" w:rsidRDefault="00CF73B2" w:rsidP="005D6878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675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6759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5</w:t>
      </w:r>
      <w:r w:rsidR="00BB153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6909E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Описание административной процедуры «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</w:t>
      </w:r>
      <w:r w:rsidR="0026759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предоставлении) муниципальной  услуги</w:t>
      </w:r>
      <w:r w:rsidR="006909E1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»</w:t>
      </w:r>
      <w:r w:rsidR="001553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3E2707" w:rsidRPr="00EB2301" w:rsidRDefault="00D733EB" w:rsidP="00D73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</w:t>
      </w:r>
      <w:r w:rsidR="00FF40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чала административной процедуры 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</w:t>
      </w:r>
      <w:r w:rsidR="002758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707" w:rsidRPr="003E270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установление</w:t>
      </w:r>
      <w:r w:rsidR="00625D5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оснований для принятия решения </w:t>
      </w:r>
      <w:r w:rsidR="00EB2301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б</w:t>
      </w:r>
      <w:r w:rsidR="00EB2301" w:rsidRPr="0002762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FF4031">
        <w:rPr>
          <w:rFonts w:ascii="Times New Roman" w:hAnsi="Times New Roman" w:cs="Times New Roman"/>
          <w:sz w:val="28"/>
          <w:szCs w:val="28"/>
        </w:rPr>
        <w:t xml:space="preserve">или решения об отказе </w:t>
      </w:r>
      <w:r w:rsidR="00EB2301">
        <w:rPr>
          <w:rFonts w:ascii="Times New Roman" w:hAnsi="Times New Roman" w:cs="Times New Roman"/>
          <w:sz w:val="28"/>
          <w:szCs w:val="28"/>
        </w:rPr>
        <w:t xml:space="preserve">в предоставлении услуги. 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0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733EB" w:rsidRDefault="00E5240C" w:rsidP="00E5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административной процедуры включает в себя подготовку </w:t>
      </w:r>
      <w:r w:rsidR="00BB1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D733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733EB" w:rsidRDefault="00D733EB" w:rsidP="00D73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2A0C0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 о</w:t>
      </w:r>
      <w:r>
        <w:rPr>
          <w:rFonts w:ascii="Times New Roman" w:eastAsia="Calibri" w:hAnsi="Times New Roman" w:cs="Times New Roman"/>
          <w:sz w:val="28"/>
          <w:szCs w:val="28"/>
        </w:rPr>
        <w:t>тнесени</w:t>
      </w:r>
      <w:r w:rsidR="002A0C0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 или земельных участков в составе таких земель к определенной категории земель;</w:t>
      </w:r>
    </w:p>
    <w:p w:rsidR="00D733EB" w:rsidRDefault="00D733EB" w:rsidP="00D73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A0C0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переводе земель или земельных участков в составе таких земель из одной категории в другую категорию; </w:t>
      </w:r>
    </w:p>
    <w:p w:rsidR="003E2707" w:rsidRPr="003E2707" w:rsidRDefault="00E5240C" w:rsidP="00E5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подготовку уведомления об отказе в пред</w:t>
      </w:r>
      <w:r w:rsidR="0040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оставлении муниципальной услуги 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указанием </w:t>
      </w:r>
      <w:r w:rsidR="00F773E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причины отказа</w:t>
      </w:r>
      <w:r w:rsidR="00FF40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73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направление их 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заявителю.</w:t>
      </w:r>
    </w:p>
    <w:p w:rsidR="00F70128" w:rsidRPr="00F70128" w:rsidRDefault="003E2707" w:rsidP="00F70128">
      <w:pPr>
        <w:tabs>
          <w:tab w:val="left" w:pos="54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20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E7FAA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C22C6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E7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F70128" w:rsidRP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 </w:t>
      </w:r>
      <w:proofErr w:type="gramStart"/>
      <w:r w:rsidR="00F70128" w:rsidRP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 с направлением</w:t>
      </w:r>
      <w:r w:rsid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F70128" w:rsidRP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уведомления об отказе в предоставлении</w:t>
      </w:r>
      <w:r w:rsid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0128" w:rsidRP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  <w:r w:rsid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F70128" w:rsidRP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>с указанием</w:t>
      </w:r>
      <w:proofErr w:type="gramEnd"/>
      <w:r w:rsidR="00F70128" w:rsidRP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отказа</w:t>
      </w:r>
      <w:r w:rsidR="004B78E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707" w:rsidRPr="003E2707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F208E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готовит </w:t>
      </w:r>
      <w:proofErr w:type="gramStart"/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844EC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экземплярах </w:t>
      </w:r>
      <w:hyperlink w:anchor="P1445" w:history="1">
        <w:r w:rsidR="003E2707" w:rsidRPr="003E270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уведомление</w:t>
        </w:r>
      </w:hyperlink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 с указанием причины отказа по </w:t>
      </w:r>
      <w:r w:rsidR="0021672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proofErr w:type="gramEnd"/>
      <w:r w:rsidR="00216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</w:t>
      </w:r>
      <w:r w:rsidR="00BB1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E113A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</w:t>
      </w:r>
      <w:r w:rsidR="00BB1533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Административному регламенту.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3E2707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Один экземпляр </w:t>
      </w:r>
      <w:hyperlink w:anchor="P1445" w:history="1">
        <w:r w:rsidRPr="003E270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уведомления</w:t>
        </w:r>
      </w:hyperlink>
      <w:r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 направляется заявителю.</w:t>
      </w:r>
    </w:p>
    <w:p w:rsidR="003E2707" w:rsidRPr="003E2707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причины, по которым был дан отказ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3E2707" w:rsidRPr="003E2707" w:rsidRDefault="006E7FAA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по подготовке и направлению уведомления об отказе в предоставлении муниципальной услуги составляет </w:t>
      </w:r>
      <w:r w:rsidR="00BB15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707" w:rsidRPr="00B9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707" w:rsidRPr="00B92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BB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B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решения об отказе в предоставлении муниципальной услуги.</w:t>
      </w:r>
    </w:p>
    <w:p w:rsidR="003E2707" w:rsidRPr="003E2707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административной процедуры является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58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proofErr w:type="gramStart"/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 с направлением заявителю уведомления об отказе в предоставлении муниципальной услуги с указанием</w:t>
      </w:r>
      <w:proofErr w:type="gramEnd"/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отказа.</w:t>
      </w:r>
    </w:p>
    <w:p w:rsidR="003E2707" w:rsidRPr="003E2707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выполнения административной процедуры направляется заявителю способом, который он выбрал при подаче заявления</w:t>
      </w:r>
      <w:r w:rsidR="00F40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ходатайства</w:t>
      </w:r>
      <w:r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707" w:rsidRPr="003E2707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носителе.</w:t>
      </w:r>
    </w:p>
    <w:p w:rsidR="00914416" w:rsidRDefault="002758D3" w:rsidP="00914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1441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2C6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 w:rsidR="000322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решения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7818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416">
        <w:rPr>
          <w:rFonts w:ascii="Times New Roman" w:hAnsi="Times New Roman" w:cs="Times New Roman"/>
          <w:sz w:val="28"/>
          <w:szCs w:val="28"/>
        </w:rPr>
        <w:t>об о</w:t>
      </w:r>
      <w:r w:rsidR="00914416">
        <w:rPr>
          <w:rFonts w:ascii="Times New Roman" w:eastAsia="Calibri" w:hAnsi="Times New Roman" w:cs="Times New Roman"/>
          <w:sz w:val="28"/>
          <w:szCs w:val="28"/>
        </w:rPr>
        <w:t>тнесении земель или земельных участков в составе таких земель к определенной категории земель</w:t>
      </w:r>
      <w:r w:rsidR="0078187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914416">
        <w:rPr>
          <w:rFonts w:ascii="Times New Roman" w:eastAsia="Calibri" w:hAnsi="Times New Roman" w:cs="Times New Roman"/>
          <w:sz w:val="28"/>
          <w:szCs w:val="28"/>
        </w:rPr>
        <w:t xml:space="preserve"> перевод земель или земельных участков в составе таких земель из одной категории в другую категорию</w:t>
      </w:r>
      <w:r w:rsidR="00781870">
        <w:rPr>
          <w:rFonts w:ascii="Times New Roman" w:eastAsia="Calibri" w:hAnsi="Times New Roman" w:cs="Times New Roman"/>
          <w:sz w:val="28"/>
          <w:szCs w:val="28"/>
        </w:rPr>
        <w:t>.</w:t>
      </w:r>
      <w:r w:rsidR="009144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2707" w:rsidRPr="003E2707" w:rsidRDefault="002758D3" w:rsidP="004B78EE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14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="00E727B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осуществляет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дготовку проекта постановления Ад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министрации</w:t>
      </w:r>
      <w:r w:rsidR="007818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1870">
        <w:rPr>
          <w:rFonts w:ascii="Times New Roman" w:hAnsi="Times New Roman" w:cs="Times New Roman"/>
          <w:sz w:val="28"/>
          <w:szCs w:val="28"/>
        </w:rPr>
        <w:t>об о</w:t>
      </w:r>
      <w:r w:rsidR="00781870">
        <w:rPr>
          <w:rFonts w:ascii="Times New Roman" w:eastAsia="Calibri" w:hAnsi="Times New Roman" w:cs="Times New Roman"/>
          <w:sz w:val="28"/>
          <w:szCs w:val="28"/>
        </w:rPr>
        <w:t>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2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визирование в порядке делопроизводства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57BC7" w:rsidRPr="00F57BC7" w:rsidRDefault="00F57BC7" w:rsidP="00F57BC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проект постановления направляется в установленном порядке на подпись Главе района. После регистрации проекта и подписания Главой района подлинника документа осуществляется его тиражирование.</w:t>
      </w:r>
    </w:p>
    <w:p w:rsidR="00F57BC7" w:rsidRPr="00F57BC7" w:rsidRDefault="00F57BC7" w:rsidP="00F57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составляет 7 рабочих дней.</w:t>
      </w:r>
    </w:p>
    <w:p w:rsidR="00F57BC7" w:rsidRPr="003E2707" w:rsidRDefault="004B1E23" w:rsidP="00F57BC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617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издание постановления Адм</w:t>
      </w:r>
      <w:r w:rsidR="003E270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инистрации </w:t>
      </w:r>
      <w:r w:rsidR="00F57BC7">
        <w:rPr>
          <w:rFonts w:ascii="Times New Roman" w:hAnsi="Times New Roman" w:cs="Times New Roman"/>
          <w:sz w:val="28"/>
          <w:szCs w:val="28"/>
        </w:rPr>
        <w:t>об о</w:t>
      </w:r>
      <w:r w:rsidR="00F57BC7">
        <w:rPr>
          <w:rFonts w:ascii="Times New Roman" w:eastAsia="Calibri" w:hAnsi="Times New Roman" w:cs="Times New Roman"/>
          <w:sz w:val="28"/>
          <w:szCs w:val="28"/>
        </w:rPr>
        <w:t>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F57BC7" w:rsidRPr="003E27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6194" w:rsidRPr="003D6194" w:rsidRDefault="00161783" w:rsidP="00F57BC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194" w:rsidRPr="003D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22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D6194" w:rsidRPr="003D6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D6194" w:rsidRPr="003D6194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 административной процедуры «</w:t>
      </w:r>
      <w:r w:rsidR="00E937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Выдача</w:t>
      </w:r>
      <w:r w:rsidR="003D6194" w:rsidRPr="003D61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заявител</w:t>
      </w:r>
      <w:r w:rsidR="00E9371A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3D6194" w:rsidRPr="003D61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результата предоставления муниципальной услуги»</w:t>
      </w:r>
    </w:p>
    <w:p w:rsidR="003D6194" w:rsidRPr="003D6194" w:rsidRDefault="003D6194" w:rsidP="003D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в течение                   3 рабочих дней направляется заявителю, способом, указанным                         в заявлении</w:t>
      </w:r>
      <w:r w:rsidR="00F5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ходатайстве</w:t>
      </w: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6194" w:rsidRPr="003D6194" w:rsidRDefault="003D6194" w:rsidP="003D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Отделе под расписку в журнале выдачи документов;</w:t>
      </w:r>
    </w:p>
    <w:p w:rsidR="003D6194" w:rsidRPr="003D6194" w:rsidRDefault="003D6194" w:rsidP="003D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заказным письмом с уведомлением о вручении, при этом специалист Отдела делает отметку в журнале выдачи документов «отправлено по почте»;</w:t>
      </w:r>
    </w:p>
    <w:p w:rsidR="003D6194" w:rsidRPr="003D6194" w:rsidRDefault="003D6194" w:rsidP="003D6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электронной почты заявителя;</w:t>
      </w:r>
    </w:p>
    <w:p w:rsidR="003D6194" w:rsidRPr="003D6194" w:rsidRDefault="003D6194" w:rsidP="003D6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Единого портала или регионального портала.</w:t>
      </w:r>
    </w:p>
    <w:p w:rsidR="003D6194" w:rsidRPr="003D6194" w:rsidRDefault="003D6194" w:rsidP="003D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через МФЦ, специалист Отдела, ответственный за предоставление муниципальной услуги, не позднее дня, следующего за днем регистрации подготовленных документов, направляет его в МФЦ с приложением Реестра передачи документов.</w:t>
      </w:r>
    </w:p>
    <w:p w:rsidR="003D6194" w:rsidRPr="003D6194" w:rsidRDefault="003D6194" w:rsidP="003D6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хранится в МФЦ                в течение 30 календарных дней. В случае</w:t>
      </w:r>
      <w:proofErr w:type="gramStart"/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по какой-либо причине не явился за результатом получением муниципальной услуги по истечению указанного срока, результат передается в течение 2 календарных дней в Отдел.</w:t>
      </w:r>
    </w:p>
    <w:p w:rsidR="003D6194" w:rsidRPr="003D6194" w:rsidRDefault="003D6194" w:rsidP="003D6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 востребования заявителем результата предоставления муниципальной услуги:</w:t>
      </w:r>
    </w:p>
    <w:p w:rsidR="003D6194" w:rsidRPr="003D6194" w:rsidRDefault="00783935" w:rsidP="00783935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6194"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экземпляра заверенной копии постановления </w:t>
      </w:r>
      <w:r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eastAsia="Calibri" w:hAnsi="Times New Roman" w:cs="Times New Roman"/>
          <w:sz w:val="28"/>
          <w:szCs w:val="28"/>
        </w:rPr>
        <w:t>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3D6194" w:rsidRPr="003D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194"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в Отделе  6 месяцев;</w:t>
      </w:r>
    </w:p>
    <w:p w:rsidR="003D6194" w:rsidRPr="003D6194" w:rsidRDefault="003D6194" w:rsidP="003D6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услуги,       уведомление об отказе в приеме заявления и документов, необходимых для предоставления муниципальной услуги, хранятся в Отделе 3 месяца.</w:t>
      </w:r>
    </w:p>
    <w:p w:rsidR="003D6194" w:rsidRPr="003D6194" w:rsidRDefault="003D6194" w:rsidP="003D6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Невостребованный заявителем результат предоставления муниципальной услуги по истечению срока хранения в Отделе считается недействительным и подлежит уничтожению в установленном порядке, если иное не определено законодательством Российской Федерации                               и Ставропольского края.</w:t>
      </w: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6194" w:rsidRPr="003D6194" w:rsidRDefault="003D6194" w:rsidP="003D6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услуги, подлежащим выдаче заявителю, является:</w:t>
      </w:r>
    </w:p>
    <w:p w:rsidR="003D6194" w:rsidRPr="003D6194" w:rsidRDefault="003D6194" w:rsidP="003D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экземпляра копий постановления </w:t>
      </w:r>
      <w:r w:rsidRPr="003D6194">
        <w:rPr>
          <w:rFonts w:ascii="Times New Roman" w:eastAsia="Calibri" w:hAnsi="Times New Roman" w:cs="Times New Roman"/>
          <w:sz w:val="28"/>
          <w:szCs w:val="28"/>
        </w:rPr>
        <w:t>об отнесении земельного участка               к определенной категории земель, заверенные в установленном порядке печатью отдела по организационным и общим вопросам Администрации;</w:t>
      </w:r>
    </w:p>
    <w:p w:rsidR="003D6194" w:rsidRPr="003D6194" w:rsidRDefault="003D6194" w:rsidP="003D6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6194">
        <w:rPr>
          <w:rFonts w:ascii="Times New Roman" w:eastAsia="Times New Roman" w:hAnsi="Times New Roman" w:cs="Arial"/>
          <w:sz w:val="28"/>
          <w:szCs w:val="28"/>
          <w:lang w:eastAsia="ru-RU"/>
        </w:rPr>
        <w:t>ведомление об отказе в приеме заявления и документов, необходимых для предоставления муниципальной услуги;</w:t>
      </w:r>
    </w:p>
    <w:p w:rsidR="003D6194" w:rsidRDefault="003D6194" w:rsidP="003D6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94">
        <w:rPr>
          <w:rFonts w:ascii="Times New Roman" w:eastAsia="Times New Roman" w:hAnsi="Times New Roman" w:cs="Arial"/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Pr="003D6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935" w:rsidRDefault="00783935" w:rsidP="003D6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35" w:rsidRDefault="00783935" w:rsidP="003D6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35" w:rsidRPr="003D6194" w:rsidRDefault="00783935" w:rsidP="003D6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39" w:rsidRDefault="00A81E66" w:rsidP="00E9371A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974">
        <w:rPr>
          <w:rFonts w:ascii="Times New Roman" w:hAnsi="Times New Roman" w:cs="Times New Roman"/>
          <w:sz w:val="28"/>
          <w:szCs w:val="28"/>
        </w:rPr>
        <w:t>.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7855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DD785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D7855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</w:p>
    <w:p w:rsidR="00DD7855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855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</w:p>
    <w:p w:rsidR="00E9371A" w:rsidRPr="00DD7855" w:rsidRDefault="00E9371A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                                и исполнением должностными лицами положений</w:t>
      </w:r>
      <w:r w:rsidR="008D15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8D1553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принятием ими решений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осуществляется </w:t>
      </w:r>
      <w:r w:rsidR="00B04B4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путем проведения проверок соблюдения и исполнения уполномоченными должностными лицами, ответственными за предоставление административных действий, положений</w:t>
      </w:r>
      <w:r w:rsidR="008D15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DD7855" w:rsidRPr="00DD7855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D7855" w:rsidRPr="00DD7855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DD7855" w:rsidRPr="00DD7855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4.2.1. Плановые проверки полноты и качества предоставления муниципальной услуги проводятся ежеквартально.</w:t>
      </w:r>
    </w:p>
    <w:p w:rsidR="00DD7855" w:rsidRPr="00DD7855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DD7855" w:rsidRPr="00DD7855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4.3. Ответственность должностных лиц Отдела за решения и действия (бездействие), принимаемые (осуществляемые) ими в ходе предоставления муниципальной услуги.</w:t>
      </w:r>
    </w:p>
    <w:p w:rsidR="00DD7855" w:rsidRPr="00DD7855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 за исполнение муниципальной услуги возлагается на </w:t>
      </w:r>
      <w:r w:rsidR="00B04B4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Отдела. </w:t>
      </w:r>
    </w:p>
    <w:p w:rsidR="00DD7855" w:rsidRPr="00DD7855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Уполномоченные должностные лица Отдела, ответственные 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в</w:t>
      </w:r>
      <w:r w:rsidR="008D15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 регламенте, решения, действия (бездействие), принимаемые  в ходе осуществления муниципальной услуги.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Персональная ответственность должностных лиц Отдела закрепляется              в их должностных инструкциях в соответствии с требованиями законодательства.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Порядок и формы </w:t>
      </w: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DD7855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4.4.2. Предложения и замечания предоставляются непосредственно специалистам Отдела либо с использованием средств телефонной и почтовой связи, а также на электронную почту Отдела.</w:t>
      </w:r>
    </w:p>
    <w:p w:rsidR="00783935" w:rsidRDefault="0078393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935" w:rsidRPr="00DD7855" w:rsidRDefault="0078393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A21327" w:rsidRDefault="00DD7855" w:rsidP="00A21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85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1327" w:rsidRPr="00A2132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                         и действий (бездействия) Администрации, Отдела, МФЦ, организаций, указанных в части  1.1 статьи 16 Федерального закона «Об организации предоставления государственных и муниципальных услуг», а так же                  их должностных лиц, муниципальных служащих, работников</w:t>
      </w:r>
    </w:p>
    <w:p w:rsidR="00DD7855" w:rsidRPr="00A21327" w:rsidRDefault="00DD7855" w:rsidP="00A213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Информация для заявителя о его праве подать жалобу на решения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(или) действие (бездействие) Администрации, Отдела, МФЦ,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указанных в части  1.1 статьи 16 Федерального закона «Об организации предоставления государственных и муниципальных услуг», а так же их должностных лиц, мун</w:t>
      </w:r>
      <w:r w:rsidR="00021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служащих, работников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Заявители имеют право на обжалование действий (бездействия) Администрации, Отдела, МФЦ,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 1.1 статьи 16 Федерального закона «Об организации предоставления государственных </w:t>
      </w:r>
      <w:r w:rsidR="006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 а так же их должностных лиц, муниципальных служащих, работников в досудебном (внесудебном) порядке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855" w:rsidRPr="00DD7855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5.2. Предмет жалобы.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Заявитель может обратиться с жалобой, в том числе в следующих случаях:</w:t>
      </w:r>
    </w:p>
    <w:p w:rsidR="00DD7855" w:rsidRPr="00DD7855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муниципальной услуги, комплексного запроса; </w:t>
      </w:r>
    </w:p>
    <w:p w:rsidR="00DD7855" w:rsidRPr="00DD7855" w:rsidRDefault="00DD7855" w:rsidP="00DD785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Отделом, должностным лицом, муниципальным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служащим Отдела,  срока предоставления муниципальной услуги;</w:t>
      </w:r>
    </w:p>
    <w:p w:rsidR="00DD7855" w:rsidRPr="00DD7855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</w:t>
      </w:r>
      <w:r w:rsidRPr="00DD7855">
        <w:rPr>
          <w:rFonts w:ascii="Times New Roman" w:eastAsia="Calibri" w:hAnsi="Times New Roman" w:cs="Times New Roman"/>
          <w:sz w:val="28"/>
          <w:szCs w:val="28"/>
        </w:rPr>
        <w:br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района Ставропольского края для предоставления муниципальной услуги; </w:t>
      </w:r>
    </w:p>
    <w:p w:rsidR="00DD7855" w:rsidRPr="00DD7855" w:rsidRDefault="00DD7855" w:rsidP="00DD785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</w:t>
      </w:r>
      <w:r w:rsidRPr="00DD7855">
        <w:rPr>
          <w:rFonts w:ascii="Times New Roman" w:eastAsia="Calibri" w:hAnsi="Times New Roman" w:cs="Times New Roman"/>
          <w:sz w:val="28"/>
          <w:szCs w:val="28"/>
        </w:rPr>
        <w:t>Труновского муниципального района Ставропольского края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</w:t>
      </w:r>
      <w:r w:rsidR="006B5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у заявителя;</w:t>
      </w:r>
    </w:p>
    <w:p w:rsidR="00C31300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 в предоставлении муниципальной услуги, если основания для отказа не предусмотрены федеральными законами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DD7855" w:rsidRPr="00DD7855" w:rsidRDefault="00DD7855" w:rsidP="00C313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и принятыми в соответствии с ними иными нормативными правовыми актами Российской Федерации, Ставропольского края, муниципальными правовыми актами Труновского муниципального района Ставропольского края;</w:t>
      </w:r>
      <w:proofErr w:type="gramEnd"/>
    </w:p>
    <w:p w:rsidR="00DD7855" w:rsidRPr="00DD7855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Труновского муниципального района Ставропольского края;</w:t>
      </w:r>
    </w:p>
    <w:p w:rsidR="00DD7855" w:rsidRPr="00DD7855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Отдела, предоставляющего муниципальную услугу, должностного лица Отдела,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  <w:proofErr w:type="gramEnd"/>
    </w:p>
    <w:p w:rsidR="00DD7855" w:rsidRPr="008E18DD" w:rsidRDefault="00DD7855" w:rsidP="008E18DD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18DD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DD7855" w:rsidRPr="00DD7855" w:rsidRDefault="00DD7855" w:rsidP="00DD78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приостановление Отделом предоставления муниципальной услуги, если основания приостановления не пред</w:t>
      </w:r>
      <w:r w:rsidR="00E72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усмотрены федеральными законами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Труновского муниципального района Ставропольского края;</w:t>
      </w:r>
      <w:proofErr w:type="gramEnd"/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55">
        <w:rPr>
          <w:rFonts w:ascii="Times New Roman" w:eastAsia="Calibri" w:hAnsi="Times New Roman" w:cs="Times New Roman"/>
          <w:sz w:val="28"/>
          <w:szCs w:val="28"/>
        </w:rPr>
        <w:t xml:space="preserve">10) требование Отделом у заявителя при предоставлении муниципальной услуги документов или информации, отсутствие и (или) </w:t>
      </w:r>
      <w:r w:rsidRPr="00DD7855">
        <w:rPr>
          <w:rFonts w:ascii="Times New Roman" w:eastAsia="Calibri" w:hAnsi="Times New Roman" w:cs="Times New Roman"/>
          <w:sz w:val="28"/>
          <w:szCs w:val="28"/>
        </w:rPr>
        <w:lastRenderedPageBreak/>
        <w:t>недостоверность которых не указывались при первонач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альном отказе </w:t>
      </w:r>
      <w:r w:rsidR="00E727B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D7855">
        <w:rPr>
          <w:rFonts w:ascii="Times New Roman" w:eastAsia="Calibri" w:hAnsi="Times New Roman" w:cs="Times New Roman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услуги.  </w:t>
      </w:r>
    </w:p>
    <w:p w:rsidR="00DD7855" w:rsidRPr="00DD7855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Администрация, Отдел, МФЦ,  а также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указанные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 1.1 статьи 16 Федерального закона «Об организации предоставления государственных и муниципальных услуг»,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котор</w:t>
      </w:r>
      <w:r w:rsidR="0002165E">
        <w:rPr>
          <w:rFonts w:ascii="Times New Roman" w:eastAsia="Calibri" w:hAnsi="Times New Roman" w:cs="Times New Roman"/>
          <w:sz w:val="28"/>
          <w:szCs w:val="28"/>
          <w:lang w:eastAsia="ru-RU"/>
        </w:rPr>
        <w:t>ым может быть направлена жалоба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Отдела подается в Отдел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МФЦ подается в МФЦ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руководителя Отдела, </w:t>
      </w:r>
      <w:r w:rsidR="00C31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руководителя </w:t>
      </w:r>
      <w:r w:rsidRPr="00DD7855">
        <w:rPr>
          <w:rFonts w:ascii="Times New Roman" w:eastAsia="Calibri" w:hAnsi="Times New Roman" w:cs="Times New Roman"/>
          <w:sz w:val="28"/>
          <w:szCs w:val="28"/>
        </w:rPr>
        <w:t>МФЦ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подае</w:t>
      </w:r>
      <w:r w:rsidR="00E727B6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Администрацию и рассматривается Главой района.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руководителя МФЦ подается в г</w:t>
      </w:r>
      <w:r w:rsidRPr="00DD7855">
        <w:rPr>
          <w:rFonts w:ascii="Times New Roman" w:eastAsia="Calibri" w:hAnsi="Times New Roman" w:cs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DD78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рассматривается должностным лицом, наделенным полномочиями по рассмотрению жалоб.</w:t>
      </w:r>
    </w:p>
    <w:p w:rsidR="00DD7855" w:rsidRPr="00DD7855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 или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электронной форме.</w:t>
      </w:r>
    </w:p>
    <w:p w:rsidR="00E46DD1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использованием информационно-телекоммуникационной сети «Интернет», </w:t>
      </w:r>
    </w:p>
    <w:p w:rsidR="00DD7855" w:rsidRPr="00DD7855" w:rsidRDefault="00DD7855" w:rsidP="00E46D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Труновского муниципального района, </w:t>
      </w:r>
      <w:r w:rsidR="0002165E">
        <w:rPr>
          <w:rFonts w:ascii="Times New Roman" w:eastAsia="Calibri" w:hAnsi="Times New Roman" w:cs="Times New Roman"/>
          <w:sz w:val="28"/>
          <w:szCs w:val="28"/>
          <w:lang w:eastAsia="ru-RU"/>
        </w:rPr>
        <w:t>Единого портала, Р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егионального портала, а также может быть </w:t>
      </w: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DD7855" w:rsidRPr="00DD7855" w:rsidRDefault="00DD7855" w:rsidP="00DD785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DD785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 (Отдел, МФЦ), наименование должности, фамилию, имя, отчество должностного лица, муниципального служащего Отдела, руководителя МФЦ, специалиста МФЦ, решения и действия (бездействие) которых обжалуются;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почтовый адрес, по которым должен быть направлен ответ заявителю;</w:t>
      </w:r>
      <w:proofErr w:type="gramEnd"/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Отдела,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МФЦ, должностного лица, муниципального служащего Отдела, руководителя  Отдела, МФЦ, специалиста  МФЦ;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действием (бездействием) Отдела, МФЦ, должностного лица, муниципального служащего Отдела, руководителя Отдела,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регистрируется в день ее поступления в Администрацию, Отдел, МФЦ.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Администрацию, Отдел, МФЦ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течение пяти рабочих дней со дня ее регистрации.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специалистов Отдела, МФЦ подлежит рассмотрению руководителем Отдела,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D7855" w:rsidRPr="00DD7855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DD7855" w:rsidRPr="00DD7855" w:rsidRDefault="00DD7855" w:rsidP="00DD7855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Тр</w:t>
      </w:r>
      <w:r w:rsidR="0002165E">
        <w:rPr>
          <w:rFonts w:ascii="Times New Roman" w:eastAsia="Calibri" w:hAnsi="Times New Roman" w:cs="Times New Roman"/>
          <w:sz w:val="28"/>
          <w:szCs w:val="28"/>
          <w:lang w:eastAsia="ru-RU"/>
        </w:rPr>
        <w:t>уновского муниципального района;</w:t>
      </w:r>
      <w:proofErr w:type="gramEnd"/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:rsidR="00DD7855" w:rsidRPr="00DD7855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5.7. Порядок информирования заявителя о результатах рассмо</w:t>
      </w:r>
      <w:r w:rsidR="00057E4A">
        <w:rPr>
          <w:rFonts w:ascii="Times New Roman" w:eastAsia="Calibri" w:hAnsi="Times New Roman" w:cs="Times New Roman"/>
          <w:sz w:val="28"/>
          <w:szCs w:val="28"/>
          <w:lang w:eastAsia="ru-RU"/>
        </w:rPr>
        <w:t>трения жалобы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ию заявителя </w:t>
      </w:r>
      <w:r w:rsidR="00E72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не позднее дня, следующего за днем принятия решения по жалобе.</w:t>
      </w:r>
    </w:p>
    <w:p w:rsidR="00DD7855" w:rsidRPr="00DD7855" w:rsidRDefault="00DD7855" w:rsidP="00C42BFE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Отделом, МФЦ,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7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незамедлительного устранения выявленных нарушений при оказании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услуги, а также приносятся извинения за доставленные </w:t>
      </w:r>
      <w:proofErr w:type="gramStart"/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7855" w:rsidRPr="00DD7855" w:rsidRDefault="00DD7855" w:rsidP="00DD7855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7855" w:rsidRPr="00DD7855" w:rsidRDefault="00DD7855" w:rsidP="00DD78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имеющиеся материалы </w:t>
      </w:r>
      <w:r w:rsidR="00E72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DD7855">
        <w:rPr>
          <w:rFonts w:ascii="Times New Roman" w:eastAsia="Calibri" w:hAnsi="Times New Roman" w:cs="Times New Roman"/>
          <w:sz w:val="28"/>
          <w:szCs w:val="28"/>
          <w:lang w:eastAsia="ru-RU"/>
        </w:rPr>
        <w:t>в органы прокуратуры.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обжалования решения по жалобе.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производится в сроки и по правилам подведомственности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подсудности, установленным процессуальным законодательством Российской Федерации.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</w:t>
      </w:r>
      <w:r w:rsidR="0005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рассмотрения жалобы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</w:t>
      </w:r>
      <w:r w:rsidR="00C9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фамилию, имя, отчество и должность лица, которому могут быть обжалованы действия.</w:t>
      </w:r>
    </w:p>
    <w:p w:rsidR="00DD7855" w:rsidRPr="00DD7855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Способы информирования заявителя о порядке подачи                           </w:t>
      </w:r>
      <w:r w:rsidR="00057E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 жалобы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обжалования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(бездействия),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решений Отдела, МФЦ, должностных лиц, муниципальных служащих Отдела, специалистов МФЦ размещается на информационных стендах </w:t>
      </w:r>
      <w:r w:rsidR="00C9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услуги в Отделе, МФЦ, на официальном сайте Труновского муниципа</w:t>
      </w:r>
      <w:r w:rsidR="00057E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района, Едином портале, Р</w:t>
      </w:r>
      <w:r w:rsidRPr="00DD7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</w:t>
      </w:r>
    </w:p>
    <w:p w:rsidR="00DD7855" w:rsidRPr="00DD7855" w:rsidRDefault="00DD7855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D7855" w:rsidRPr="00DD7855" w:rsidRDefault="00DD7855" w:rsidP="00DD7855">
      <w:pPr>
        <w:spacing w:line="240" w:lineRule="auto"/>
        <w:rPr>
          <w:rFonts w:ascii="Calibri" w:eastAsia="Calibri" w:hAnsi="Calibri" w:cs="Times New Roman"/>
        </w:rPr>
      </w:pPr>
      <w:r w:rsidRPr="00DD7855">
        <w:rPr>
          <w:rFonts w:ascii="Calibri" w:eastAsia="Calibri" w:hAnsi="Calibri" w:cs="Calibri"/>
        </w:rPr>
        <w:t xml:space="preserve">                                                                          _______________________</w:t>
      </w:r>
    </w:p>
    <w:p w:rsidR="00C333A0" w:rsidRDefault="00C333A0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4"/>
        <w:gridCol w:w="4963"/>
      </w:tblGrid>
      <w:tr w:rsidR="00341715" w:rsidRPr="00341715" w:rsidTr="00057E4A">
        <w:tc>
          <w:tcPr>
            <w:tcW w:w="4784" w:type="dxa"/>
            <w:shd w:val="clear" w:color="auto" w:fill="auto"/>
          </w:tcPr>
          <w:p w:rsidR="00341715" w:rsidRPr="00341715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341715" w:rsidRPr="00341715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341715" w:rsidRPr="00C22C61" w:rsidRDefault="00341715" w:rsidP="00057E4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6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341715" w:rsidRPr="00C22C61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62B2" w:rsidRPr="00C22C61" w:rsidRDefault="00E462B2" w:rsidP="00E462B2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61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9371A" w:rsidRPr="00C22C61" w:rsidRDefault="00E462B2" w:rsidP="00E93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r w:rsidRPr="00C22C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 w:rsidR="00E9371A" w:rsidRPr="00C22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      </w:r>
          </w:p>
          <w:p w:rsidR="00341715" w:rsidRPr="00341715" w:rsidRDefault="00341715" w:rsidP="00F4579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79A" w:rsidRPr="00F4579A" w:rsidRDefault="00F4579A" w:rsidP="00265C71">
      <w:pPr>
        <w:suppressAutoHyphens/>
        <w:autoSpaceDE w:val="0"/>
        <w:autoSpaceDN w:val="0"/>
        <w:adjustRightInd w:val="0"/>
        <w:spacing w:after="0" w:line="240" w:lineRule="exact"/>
        <w:ind w:left="3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DB0" w:rsidRPr="004D1DB0" w:rsidRDefault="004D1DB0" w:rsidP="004D1DB0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БЛОК-СХЕМА</w:t>
      </w:r>
    </w:p>
    <w:p w:rsidR="004D1DB0" w:rsidRPr="004D1DB0" w:rsidRDefault="004D1DB0" w:rsidP="00295268">
      <w:pPr>
        <w:tabs>
          <w:tab w:val="left" w:pos="1134"/>
        </w:tabs>
        <w:suppressAutoHyphens/>
        <w:autoSpaceDE w:val="0"/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295268" w:rsidRPr="00295268" w:rsidRDefault="00295268" w:rsidP="002952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268">
        <w:rPr>
          <w:rFonts w:ascii="Times New Roman" w:eastAsia="Calibri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4D1DB0" w:rsidRPr="004D1DB0" w:rsidRDefault="004D1DB0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4D1DB0" w:rsidRDefault="004D1DB0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EC6A604" wp14:editId="35DBBA66">
                <wp:simplePos x="0" y="0"/>
                <wp:positionH relativeFrom="column">
                  <wp:posOffset>99060</wp:posOffset>
                </wp:positionH>
                <wp:positionV relativeFrom="paragraph">
                  <wp:posOffset>186055</wp:posOffset>
                </wp:positionV>
                <wp:extent cx="5797550" cy="363855"/>
                <wp:effectExtent l="0" t="0" r="12700" b="17145"/>
                <wp:wrapTopAndBottom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295268" w:rsidRDefault="00EE2701" w:rsidP="004D1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или ходатайства, прием документов на</w:t>
                            </w:r>
                            <w:r w:rsidRPr="002952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предоставление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7.8pt;margin-top:14.65pt;width:456.5pt;height:28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" strokeweight=".5pt">
                <v:textbox inset="7.45pt,3.85pt,7.45pt,3.85pt">
                  <w:txbxContent>
                    <w:p w:rsidR="00EE2701" w:rsidRPr="00295268" w:rsidRDefault="00EE2701" w:rsidP="004D1D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или ходатайства, прием документов на</w:t>
                      </w:r>
                      <w:r w:rsidRPr="002952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предоставление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D1DB0" w:rsidRPr="004D1DB0" w:rsidRDefault="00B4422D" w:rsidP="004D1DB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44B9ADA2" wp14:editId="224700F6">
                <wp:simplePos x="0" y="0"/>
                <wp:positionH relativeFrom="column">
                  <wp:posOffset>885825</wp:posOffset>
                </wp:positionH>
                <wp:positionV relativeFrom="paragraph">
                  <wp:posOffset>609600</wp:posOffset>
                </wp:positionV>
                <wp:extent cx="4077970" cy="295910"/>
                <wp:effectExtent l="0" t="0" r="17780" b="27940"/>
                <wp:wrapTopAndBottom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B4422D" w:rsidRDefault="00EE2701" w:rsidP="004D1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Наложение резолюции на заявление </w:t>
                            </w:r>
                            <w:r w:rsid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или ходатайство </w:t>
                            </w: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Главой района</w:t>
                            </w:r>
                          </w:p>
                          <w:p w:rsidR="00EE2701" w:rsidRPr="003736CC" w:rsidRDefault="00EE2701" w:rsidP="004D1DB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left:0;text-align:left;margin-left:69.75pt;margin-top:48pt;width:321.1pt;height:23.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" strokeweight=".5pt">
                <v:textbox inset="7.45pt,3.85pt,7.45pt,3.85pt">
                  <w:txbxContent>
                    <w:p w:rsidR="00EE2701" w:rsidRPr="00B4422D" w:rsidRDefault="00EE2701" w:rsidP="004D1DB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Наложение резолюции на заявление </w:t>
                      </w:r>
                      <w:r w:rsid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или ходатайство </w:t>
                      </w: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Главой района</w:t>
                      </w:r>
                    </w:p>
                    <w:p w:rsidR="00EE2701" w:rsidRPr="003736CC" w:rsidRDefault="00EE2701" w:rsidP="004D1DB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6E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29415" wp14:editId="5767D094">
                <wp:simplePos x="0" y="0"/>
                <wp:positionH relativeFrom="column">
                  <wp:posOffset>2980055</wp:posOffset>
                </wp:positionH>
                <wp:positionV relativeFrom="paragraph">
                  <wp:posOffset>290830</wp:posOffset>
                </wp:positionV>
                <wp:extent cx="0" cy="223520"/>
                <wp:effectExtent l="76200" t="0" r="57150" b="6223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34.65pt;margin-top:22.9pt;width:0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" strokeweight=".26mm">
                <v:stroke endarrow="block" joinstyle="miter"/>
              </v:shape>
            </w:pict>
          </mc:Fallback>
        </mc:AlternateContent>
      </w:r>
    </w:p>
    <w:p w:rsidR="004D1DB0" w:rsidRPr="004D1DB0" w:rsidRDefault="004D1DB0" w:rsidP="004D1DB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148D362" wp14:editId="31E206A2">
                <wp:simplePos x="0" y="0"/>
                <wp:positionH relativeFrom="column">
                  <wp:posOffset>840105</wp:posOffset>
                </wp:positionH>
                <wp:positionV relativeFrom="paragraph">
                  <wp:posOffset>592455</wp:posOffset>
                </wp:positionV>
                <wp:extent cx="4077970" cy="303530"/>
                <wp:effectExtent l="0" t="0" r="17780" b="20320"/>
                <wp:wrapTopAndBottom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B4422D" w:rsidRDefault="00EE2701" w:rsidP="004D1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заявления </w:t>
                            </w:r>
                            <w:r w:rsid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или ходатайства </w:t>
                            </w: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начальником Отдела</w:t>
                            </w:r>
                          </w:p>
                          <w:p w:rsidR="00EE2701" w:rsidRPr="00A75C2C" w:rsidRDefault="00EE2701" w:rsidP="004D1DB0">
                            <w:pPr>
                              <w:pStyle w:val="ConsPlusNormal"/>
                              <w:ind w:firstLine="0"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left:0;text-align:left;margin-left:66.15pt;margin-top:46.65pt;width:321.1pt;height:23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" strokeweight=".5pt">
                <v:textbox inset="7.45pt,3.85pt,7.45pt,3.85pt">
                  <w:txbxContent>
                    <w:p w:rsidR="00EE2701" w:rsidRPr="00B4422D" w:rsidRDefault="00EE2701" w:rsidP="004D1DB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заявления </w:t>
                      </w:r>
                      <w:r w:rsid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или ходатайства </w:t>
                      </w: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начальником Отдела</w:t>
                      </w:r>
                    </w:p>
                    <w:p w:rsidR="00EE2701" w:rsidRPr="00A75C2C" w:rsidRDefault="00EE2701" w:rsidP="004D1DB0">
                      <w:pPr>
                        <w:pStyle w:val="ConsPlusNormal"/>
                        <w:ind w:firstLine="0"/>
                        <w:jc w:val="both"/>
                        <w:outlineLvl w:val="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DFAA2" wp14:editId="1364E2CF">
                <wp:simplePos x="0" y="0"/>
                <wp:positionH relativeFrom="column">
                  <wp:posOffset>2943225</wp:posOffset>
                </wp:positionH>
                <wp:positionV relativeFrom="paragraph">
                  <wp:posOffset>373380</wp:posOffset>
                </wp:positionV>
                <wp:extent cx="0" cy="219075"/>
                <wp:effectExtent l="60960" t="5715" r="53340" b="2286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31.75pt;margin-top:29.4pt;width:0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" strokeweight=".26mm">
                <v:stroke endarrow="block"/>
              </v:shape>
            </w:pict>
          </mc:Fallback>
        </mc:AlternateContent>
      </w:r>
    </w:p>
    <w:p w:rsidR="004D1DB0" w:rsidRPr="004D1DB0" w:rsidRDefault="004D1DB0" w:rsidP="004D1DB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D8A22DF" wp14:editId="276895DC">
                <wp:simplePos x="0" y="0"/>
                <wp:positionH relativeFrom="column">
                  <wp:posOffset>99060</wp:posOffset>
                </wp:positionH>
                <wp:positionV relativeFrom="paragraph">
                  <wp:posOffset>620395</wp:posOffset>
                </wp:positionV>
                <wp:extent cx="5840095" cy="328930"/>
                <wp:effectExtent l="0" t="0" r="27305" b="13970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B4422D" w:rsidRDefault="00EE2701" w:rsidP="004D1DB0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Изучение</w:t>
                            </w:r>
                            <w:r w:rsidR="00B4422D"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заявления</w:t>
                            </w: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или </w:t>
                            </w: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ходатайства и документов специалистом Отдела (исполнителем)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left:0;text-align:left;margin-left:7.8pt;margin-top:48.85pt;width:459.85pt;height:25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" strokeweight=".5pt">
                <v:textbox inset="7.45pt,3.85pt,7.45pt,3.85pt">
                  <w:txbxContent>
                    <w:p w:rsidR="00EE2701" w:rsidRPr="00B4422D" w:rsidRDefault="00EE2701" w:rsidP="004D1DB0">
                      <w:pPr>
                        <w:spacing w:line="10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Изучение</w:t>
                      </w:r>
                      <w:r w:rsidR="00B4422D"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заявления</w:t>
                      </w: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или </w:t>
                      </w:r>
                      <w:bookmarkStart w:id="7" w:name="_GoBack"/>
                      <w:bookmarkEnd w:id="7"/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ходатайства и документов специалистом Отдела (исполнителем)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9D656" wp14:editId="79A07216">
                <wp:simplePos x="0" y="0"/>
                <wp:positionH relativeFrom="column">
                  <wp:posOffset>2980055</wp:posOffset>
                </wp:positionH>
                <wp:positionV relativeFrom="paragraph">
                  <wp:posOffset>376555</wp:posOffset>
                </wp:positionV>
                <wp:extent cx="0" cy="219075"/>
                <wp:effectExtent l="59690" t="13970" r="54610" b="146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4.65pt;margin-top:29.65pt;width:0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" strokeweight=".26mm">
                <v:stroke endarrow="block"/>
              </v:shape>
            </w:pict>
          </mc:Fallback>
        </mc:AlternateContent>
      </w:r>
    </w:p>
    <w:p w:rsidR="004D1DB0" w:rsidRPr="004D1DB0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89747" wp14:editId="4D503843">
                <wp:simplePos x="0" y="0"/>
                <wp:positionH relativeFrom="column">
                  <wp:posOffset>2980055</wp:posOffset>
                </wp:positionH>
                <wp:positionV relativeFrom="paragraph">
                  <wp:posOffset>426720</wp:posOffset>
                </wp:positionV>
                <wp:extent cx="694690" cy="238760"/>
                <wp:effectExtent l="12065" t="5715" r="36195" b="603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" cy="2387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34.65pt;margin-top:33.6pt;width:54.7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B4865" wp14:editId="0F650D4E">
                <wp:simplePos x="0" y="0"/>
                <wp:positionH relativeFrom="column">
                  <wp:posOffset>2255520</wp:posOffset>
                </wp:positionH>
                <wp:positionV relativeFrom="paragraph">
                  <wp:posOffset>426720</wp:posOffset>
                </wp:positionV>
                <wp:extent cx="687705" cy="238760"/>
                <wp:effectExtent l="30480" t="5715" r="5715" b="603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705" cy="2387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77.6pt;margin-top:33.6pt;width:54.15pt;height:18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" strokeweight=".26mm">
                <v:stroke endarrow="block" joinstyle="miter"/>
              </v:shape>
            </w:pict>
          </mc:Fallback>
        </mc:AlternateContent>
      </w:r>
    </w:p>
    <w:p w:rsidR="004D1DB0" w:rsidRPr="004D1DB0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32BC2F2C" wp14:editId="786A698C">
                <wp:simplePos x="0" y="0"/>
                <wp:positionH relativeFrom="column">
                  <wp:posOffset>3154680</wp:posOffset>
                </wp:positionH>
                <wp:positionV relativeFrom="paragraph">
                  <wp:posOffset>92710</wp:posOffset>
                </wp:positionV>
                <wp:extent cx="2784475" cy="255270"/>
                <wp:effectExtent l="0" t="0" r="15875" b="1143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B4422D" w:rsidRDefault="00EE2701" w:rsidP="004D1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наличии оснований для отказа</w:t>
                            </w:r>
                          </w:p>
                          <w:p w:rsidR="00EE2701" w:rsidRPr="00623183" w:rsidRDefault="00EE2701" w:rsidP="004D1DB0">
                            <w:pPr>
                              <w:spacing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margin-left:248.4pt;margin-top:7.3pt;width:219.25pt;height:20.1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" strokeweight=".5pt">
                <v:textbox inset="7.45pt,3.85pt,7.45pt,3.85pt">
                  <w:txbxContent>
                    <w:p w:rsidR="00EE2701" w:rsidRPr="00B4422D" w:rsidRDefault="00EE2701" w:rsidP="004D1DB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наличии оснований для отказа</w:t>
                      </w:r>
                    </w:p>
                    <w:p w:rsidR="00EE2701" w:rsidRPr="00623183" w:rsidRDefault="00EE2701" w:rsidP="004D1DB0">
                      <w:pPr>
                        <w:spacing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58BA884" wp14:editId="79CC9E06">
                <wp:simplePos x="0" y="0"/>
                <wp:positionH relativeFrom="column">
                  <wp:posOffset>135890</wp:posOffset>
                </wp:positionH>
                <wp:positionV relativeFrom="paragraph">
                  <wp:posOffset>92710</wp:posOffset>
                </wp:positionV>
                <wp:extent cx="2688590" cy="255270"/>
                <wp:effectExtent l="0" t="0" r="16510" b="1143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B4422D" w:rsidRDefault="00EE2701" w:rsidP="004D1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наличии всех документов</w:t>
                            </w:r>
                          </w:p>
                          <w:p w:rsidR="00EE2701" w:rsidRPr="00623183" w:rsidRDefault="00EE2701" w:rsidP="004D1DB0">
                            <w:pPr>
                              <w:spacing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margin-left:10.7pt;margin-top:7.3pt;width:211.7pt;height:20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" strokeweight=".5pt">
                <v:textbox inset="7.45pt,3.85pt,7.45pt,3.85pt">
                  <w:txbxContent>
                    <w:p w:rsidR="00EE2701" w:rsidRPr="00B4422D" w:rsidRDefault="00EE2701" w:rsidP="004D1DB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наличии всех документов</w:t>
                      </w:r>
                    </w:p>
                    <w:p w:rsidR="00EE2701" w:rsidRPr="00623183" w:rsidRDefault="00EE2701" w:rsidP="004D1DB0">
                      <w:pPr>
                        <w:spacing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1DB0" w:rsidRPr="004D1DB0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4D1DB0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55880</wp:posOffset>
                </wp:positionV>
                <wp:extent cx="0" cy="238760"/>
                <wp:effectExtent l="61595" t="13970" r="52705" b="234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09.55pt;margin-top:4.4pt;width:0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198755</wp:posOffset>
                </wp:positionV>
                <wp:extent cx="287020" cy="635"/>
                <wp:effectExtent l="61595" t="13970" r="52070" b="22860"/>
                <wp:wrapNone/>
                <wp:docPr id="32" name="Соединительная линия уступом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70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2" o:spid="_x0000_s1026" type="#_x0000_t34" style="position:absolute;margin-left:345.8pt;margin-top:15.65pt;width:22.6pt;height: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" strokeweight=".26mm">
                <v:stroke endarrow="block"/>
              </v:shape>
            </w:pict>
          </mc:Fallback>
        </mc:AlternateContent>
      </w:r>
    </w:p>
    <w:p w:rsidR="004D1DB0" w:rsidRPr="004D1DB0" w:rsidRDefault="004D1DB0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148590</wp:posOffset>
                </wp:positionV>
                <wp:extent cx="2688590" cy="501015"/>
                <wp:effectExtent l="0" t="0" r="16510" b="133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B4422D" w:rsidRDefault="00EE2701" w:rsidP="004D1DB0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специалистом Отдела проекта постановления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2" type="#_x0000_t202" style="position:absolute;margin-left:10.7pt;margin-top:11.7pt;width:211.7pt;height:39.4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" strokeweight=".5pt">
                <v:textbox inset="7.45pt,3.85pt,7.45pt,3.85pt">
                  <w:txbxContent>
                    <w:p w:rsidR="00EE2701" w:rsidRPr="00B4422D" w:rsidRDefault="00EE2701" w:rsidP="004D1DB0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специалистом Отдела проекта постановления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4D1DB0" w:rsidRPr="004D1DB0" w:rsidRDefault="004D1DB0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50800</wp:posOffset>
                </wp:positionV>
                <wp:extent cx="2688590" cy="467360"/>
                <wp:effectExtent l="0" t="0" r="16510" b="279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623183" w:rsidRDefault="00EE2701" w:rsidP="004D1DB0">
                            <w:pPr>
                              <w:spacing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специалистом Отдела уведомления об отказе в предоставлении муниципальной</w:t>
                            </w:r>
                            <w:r w:rsidRPr="00BD09EA">
                              <w:rPr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3" type="#_x0000_t202" style="position:absolute;margin-left:252.6pt;margin-top:4pt;width:211.7pt;height:36.8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" strokeweight=".5pt">
                <v:textbox inset="7.45pt,3.85pt,7.45pt,3.85pt">
                  <w:txbxContent>
                    <w:p w:rsidR="00EE2701" w:rsidRPr="00623183" w:rsidRDefault="00EE2701" w:rsidP="004D1DB0">
                      <w:pPr>
                        <w:spacing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специалистом Отдела уведомления об отказе в предоставлении муниципальной</w:t>
                      </w:r>
                      <w:r w:rsidRPr="00BD09EA">
                        <w:rPr>
                          <w:sz w:val="24"/>
                          <w:szCs w:val="24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D1DB0" w:rsidRPr="004D1DB0" w:rsidRDefault="004D1DB0" w:rsidP="004D1DB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4D1DB0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4D1DB0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80010</wp:posOffset>
                </wp:positionV>
                <wp:extent cx="635" cy="271780"/>
                <wp:effectExtent l="61595" t="6350" r="52070" b="171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57.05pt;margin-top:6.3pt;width:.05pt;height:21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208280</wp:posOffset>
                </wp:positionV>
                <wp:extent cx="286385" cy="635"/>
                <wp:effectExtent l="60325" t="10795" r="53340" b="17145"/>
                <wp:wrapNone/>
                <wp:docPr id="28" name="Соединительная линия уступом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6385" cy="63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8" o:spid="_x0000_s1026" type="#_x0000_t34" style="position:absolute;margin-left:98.2pt;margin-top:16.4pt;width:22.55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" adj="10776" strokeweight=".26mm">
                <v:stroke endarrow="block"/>
              </v:shape>
            </w:pict>
          </mc:Fallback>
        </mc:AlternateContent>
      </w:r>
    </w:p>
    <w:p w:rsidR="004D1DB0" w:rsidRPr="004D1DB0" w:rsidRDefault="004D1DB0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205740</wp:posOffset>
                </wp:positionV>
                <wp:extent cx="5163820" cy="383540"/>
                <wp:effectExtent l="0" t="0" r="17780" b="16510"/>
                <wp:wrapTopAndBottom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B4422D" w:rsidRDefault="00EE2701" w:rsidP="004D1DB0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постановления или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margin-left:33.95pt;margin-top:16.2pt;width:406.6pt;height:30.2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" strokeweight=".5pt">
                <v:textbox inset="7.45pt,3.85pt,7.45pt,3.85pt">
                  <w:txbxContent>
                    <w:p w:rsidR="00EE2701" w:rsidRPr="00B4422D" w:rsidRDefault="00EE2701" w:rsidP="004D1DB0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постановления или уведомления об отказе в предоставлении муниципальной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D1DB0" w:rsidRPr="004D1DB0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443230</wp:posOffset>
                </wp:positionV>
                <wp:extent cx="0" cy="324485"/>
                <wp:effectExtent l="61595" t="13970" r="52705" b="234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09.55pt;margin-top:34.9pt;width:0;height:2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443230</wp:posOffset>
                </wp:positionV>
                <wp:extent cx="0" cy="324485"/>
                <wp:effectExtent l="61595" t="13970" r="52705" b="234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57.05pt;margin-top:34.9pt;width:0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" strokeweight=".26mm">
                <v:stroke endarrow="block" joinstyle="miter"/>
              </v:shape>
            </w:pict>
          </mc:Fallback>
        </mc:AlternateContent>
      </w:r>
    </w:p>
    <w:p w:rsidR="004D1DB0" w:rsidRPr="004D1DB0" w:rsidRDefault="004D1DB0" w:rsidP="004D1DB0">
      <w:pPr>
        <w:tabs>
          <w:tab w:val="left" w:pos="577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4D1DB0" w:rsidRDefault="004D1DB0" w:rsidP="004D1DB0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32385</wp:posOffset>
                </wp:positionV>
                <wp:extent cx="5840095" cy="597535"/>
                <wp:effectExtent l="0" t="0" r="27305" b="12065"/>
                <wp:wrapTopAndBottom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EC702C" w:rsidRDefault="00EE2701" w:rsidP="004D1DB0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7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Выдача результатов предоставления муниципальной услуги заявителю</w:t>
                            </w:r>
                          </w:p>
                          <w:p w:rsidR="00EE2701" w:rsidRDefault="00EE2701" w:rsidP="004D1DB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left:0;text-align:left;margin-left:4.45pt;margin-top:2.55pt;width:459.85pt;height:47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" strokeweight=".5pt">
                <v:textbox inset="7.45pt,3.85pt,7.45pt,3.85pt">
                  <w:txbxContent>
                    <w:p w:rsidR="00EE2701" w:rsidRPr="00EC702C" w:rsidRDefault="00EE2701" w:rsidP="004D1DB0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702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Выдача результатов предоставления муниципальной услуги заявителю</w:t>
                      </w:r>
                    </w:p>
                    <w:p w:rsidR="00EE2701" w:rsidRDefault="00EE2701" w:rsidP="004D1DB0"/>
                  </w:txbxContent>
                </v:textbox>
                <w10:wrap type="topAndBottom"/>
              </v:shape>
            </w:pict>
          </mc:Fallback>
        </mc:AlternateContent>
      </w:r>
    </w:p>
    <w:p w:rsidR="00B00697" w:rsidRDefault="00B00697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0697" w:rsidRDefault="0020465D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7C1C08EE" wp14:editId="5A8F9B34">
                <wp:simplePos x="0" y="0"/>
                <wp:positionH relativeFrom="column">
                  <wp:posOffset>1236345</wp:posOffset>
                </wp:positionH>
                <wp:positionV relativeFrom="paragraph">
                  <wp:posOffset>-9341485</wp:posOffset>
                </wp:positionV>
                <wp:extent cx="3651250" cy="322580"/>
                <wp:effectExtent l="0" t="0" r="25400" b="20320"/>
                <wp:wrapTopAndBottom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01" w:rsidRPr="00E8371D" w:rsidRDefault="00EE2701" w:rsidP="004D1D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6" type="#_x0000_t202" style="position:absolute;left:0;text-align:left;margin-left:97.35pt;margin-top:-735.55pt;width:287.5pt;height:25.4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" strokeweight=".5pt">
                <v:textbox inset="7.45pt,3.85pt,7.45pt,3.85pt">
                  <w:txbxContent>
                    <w:p w:rsidR="00EE2701" w:rsidRPr="00E8371D" w:rsidRDefault="00EE2701" w:rsidP="004D1D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00697" w:rsidRDefault="00B00697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0697" w:rsidRDefault="00B00697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B0" w:rsidRPr="00C22C61" w:rsidRDefault="004D1DB0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2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8C2FB3" w:rsidRPr="00C22C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D1DB0" w:rsidRPr="00C22C61" w:rsidRDefault="004D1DB0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</w:tblGrid>
      <w:tr w:rsidR="00CE6607" w:rsidRPr="00C22C61" w:rsidTr="00CE6607">
        <w:tc>
          <w:tcPr>
            <w:tcW w:w="5176" w:type="dxa"/>
          </w:tcPr>
          <w:p w:rsidR="00CE6607" w:rsidRPr="00C22C61" w:rsidRDefault="00CE6607" w:rsidP="00CE660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2C61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E6607" w:rsidRPr="00C22C61" w:rsidRDefault="00CE6607" w:rsidP="00CE6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r w:rsidRPr="00C22C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      </w:r>
          </w:p>
          <w:p w:rsidR="00CE6607" w:rsidRPr="00C22C61" w:rsidRDefault="00CE6607" w:rsidP="00CE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DB0" w:rsidRDefault="00CE6607" w:rsidP="00CE6607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</w:p>
    <w:p w:rsidR="00CE6607" w:rsidRPr="004D1DB0" w:rsidRDefault="00CE6607" w:rsidP="004D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B0" w:rsidRPr="004D1DB0" w:rsidRDefault="004D1DB0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Главе </w:t>
      </w:r>
      <w:r w:rsidR="0020465D">
        <w:rPr>
          <w:rFonts w:ascii="Times New Roman" w:eastAsia="Calibri" w:hAnsi="Times New Roman" w:cs="Times New Roman"/>
          <w:sz w:val="28"/>
          <w:szCs w:val="28"/>
          <w:lang w:eastAsia="ar-SA"/>
        </w:rPr>
        <w:t>Труновского муниципального района Ставропольского края</w:t>
      </w:r>
    </w:p>
    <w:p w:rsidR="004D1DB0" w:rsidRPr="004D1DB0" w:rsidRDefault="004D1DB0" w:rsidP="004D1DB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</w:t>
      </w:r>
    </w:p>
    <w:p w:rsidR="004D1DB0" w:rsidRPr="004D1DB0" w:rsidRDefault="004D1DB0" w:rsidP="004D1DB0">
      <w:pPr>
        <w:spacing w:after="0" w:line="16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 (для физ. лица), полное наименование </w:t>
      </w:r>
    </w:p>
    <w:p w:rsidR="004D1DB0" w:rsidRPr="004D1DB0" w:rsidRDefault="004D1DB0" w:rsidP="004D1DB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4D1DB0" w:rsidRDefault="004D1DB0" w:rsidP="004D1DB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 данные документа,</w:t>
      </w:r>
    </w:p>
    <w:p w:rsidR="004D1DB0" w:rsidRPr="004D1DB0" w:rsidRDefault="004D1DB0" w:rsidP="004D1DB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4D1DB0" w:rsidRPr="004D1DB0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удостоверяющего личность (для </w:t>
      </w:r>
      <w:r w:rsidRPr="004D1D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физ. лица</w:t>
      </w: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реквизиты </w:t>
      </w:r>
    </w:p>
    <w:p w:rsidR="004D1DB0" w:rsidRPr="004D1DB0" w:rsidRDefault="004D1DB0" w:rsidP="004D1DB0">
      <w:pPr>
        <w:tabs>
          <w:tab w:val="left" w:pos="4245"/>
          <w:tab w:val="left" w:pos="435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4D1DB0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документа, удостоверяющего </w:t>
      </w:r>
      <w:proofErr w:type="spellStart"/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</w:t>
      </w:r>
      <w:proofErr w:type="spellEnd"/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регистрацию (для </w:t>
      </w:r>
      <w:proofErr w:type="gramEnd"/>
    </w:p>
    <w:p w:rsidR="004D1DB0" w:rsidRPr="004D1DB0" w:rsidRDefault="004D1DB0" w:rsidP="004D1DB0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4D1DB0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 лица), иные сведения место проживания, </w:t>
      </w:r>
    </w:p>
    <w:p w:rsidR="004D1DB0" w:rsidRPr="004D1DB0" w:rsidRDefault="004D1DB0" w:rsidP="004D1DB0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4D1DB0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D1DB0" w:rsidRPr="004D1DB0" w:rsidRDefault="004D1DB0" w:rsidP="004D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D1DB0" w:rsidRPr="004D1DB0" w:rsidRDefault="004D1DB0" w:rsidP="004D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83935">
        <w:rPr>
          <w:rFonts w:ascii="Times New Roman" w:eastAsia="Calibri" w:hAnsi="Times New Roman" w:cs="Times New Roman"/>
          <w:sz w:val="28"/>
          <w:szCs w:val="28"/>
        </w:rPr>
        <w:tab/>
        <w:t xml:space="preserve">Прошу   рассмотреть  вопрос  об  </w:t>
      </w:r>
      <w:r w:rsidRPr="007839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отнесении земельного участка к землям определенной категории земель в зависимости от цели использования, для которой он предоставлялся </w:t>
      </w:r>
      <w:r w:rsidRPr="00783935">
        <w:rPr>
          <w:rFonts w:ascii="Times New Roman" w:eastAsia="Calibri" w:hAnsi="Times New Roman" w:cs="Times New Roman"/>
          <w:sz w:val="28"/>
          <w:szCs w:val="28"/>
        </w:rPr>
        <w:t>в отношении земельного  участка  с  кадастровым  номером________________________, местоположение которого: _________________________________________________________________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524"/>
      </w:tblGrid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D1B" w:rsidRPr="001C7D1B" w:rsidRDefault="00783935" w:rsidP="001C7D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935">
        <w:rPr>
          <w:rFonts w:ascii="Times New Roman" w:eastAsia="Calibri" w:hAnsi="Times New Roman" w:cs="Times New Roman"/>
          <w:sz w:val="28"/>
          <w:szCs w:val="28"/>
        </w:rPr>
        <w:t>___</w:t>
      </w:r>
      <w:r w:rsidR="001C7D1B"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9 Федерального закона от 27 июля 2006 года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</w:t>
      </w:r>
      <w:r w:rsidR="001C7D1B"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C7D1B" w:rsidRPr="001C7D1B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C7D1B" w:rsidRPr="001C7D1B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Подтверждаю, что ознакомле</w:t>
      </w:r>
      <w:proofErr w:type="gramStart"/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1C7D1B" w:rsidRPr="001C7D1B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___________________                                _____________________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 xml:space="preserve">      (дата)                                 </w:t>
      </w:r>
    </w:p>
    <w:p w:rsidR="004D1DB0" w:rsidRPr="004D1DB0" w:rsidRDefault="004D1DB0" w:rsidP="004D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DB0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DB0" w:rsidRPr="004D1DB0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</w:tblGrid>
      <w:tr w:rsidR="00CE6607" w:rsidTr="003843D4">
        <w:tc>
          <w:tcPr>
            <w:tcW w:w="5176" w:type="dxa"/>
          </w:tcPr>
          <w:p w:rsidR="0064362A" w:rsidRPr="0064362A" w:rsidRDefault="0064362A" w:rsidP="003843D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8C2F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43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4362A" w:rsidRPr="0064362A" w:rsidRDefault="0064362A" w:rsidP="003843D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6607" w:rsidRPr="0064362A" w:rsidRDefault="00CE6607" w:rsidP="003843D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62A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E6607" w:rsidRPr="00E9371A" w:rsidRDefault="00CE6607" w:rsidP="003843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муниципальной услуги «Отнесение земель или земельных участков в составе таких земель к </w:t>
            </w:r>
            <w:r w:rsidRPr="006436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  <w:r w:rsidRPr="00E93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6607" w:rsidRDefault="00CE6607" w:rsidP="003843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DB0" w:rsidRPr="004D1DB0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DB0" w:rsidRPr="004D1DB0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DB0" w:rsidRPr="004D1DB0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E6607" w:rsidRPr="004D1DB0" w:rsidRDefault="00CE6607" w:rsidP="00CE6607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Труновского муниципального района Ставропольского края</w:t>
      </w:r>
    </w:p>
    <w:p w:rsidR="00CE6607" w:rsidRPr="004D1DB0" w:rsidRDefault="00CE6607" w:rsidP="00CE660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</w:t>
      </w:r>
    </w:p>
    <w:p w:rsidR="00CE6607" w:rsidRPr="004D1DB0" w:rsidRDefault="00CE6607" w:rsidP="00CE6607">
      <w:pPr>
        <w:spacing w:after="0" w:line="16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 (для физ. лица), полное наименование </w:t>
      </w:r>
    </w:p>
    <w:p w:rsidR="00CE6607" w:rsidRPr="004D1DB0" w:rsidRDefault="00CE6607" w:rsidP="00CE660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E6607" w:rsidRPr="004D1DB0" w:rsidRDefault="00CE6607" w:rsidP="00CE660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 данные документа,</w:t>
      </w:r>
    </w:p>
    <w:p w:rsidR="00CE6607" w:rsidRPr="004D1DB0" w:rsidRDefault="00CE6607" w:rsidP="00CE660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CE6607" w:rsidRPr="004D1DB0" w:rsidRDefault="00CE6607" w:rsidP="00CE6607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удостоверяющего личность (для </w:t>
      </w:r>
      <w:r w:rsidRPr="004D1D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физ. лица</w:t>
      </w: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реквизиты </w:t>
      </w:r>
    </w:p>
    <w:p w:rsidR="00CE6607" w:rsidRPr="004D1DB0" w:rsidRDefault="00CE6607" w:rsidP="00CE6607">
      <w:pPr>
        <w:tabs>
          <w:tab w:val="left" w:pos="4245"/>
          <w:tab w:val="left" w:pos="435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E6607" w:rsidRPr="004D1DB0" w:rsidRDefault="00CE6607" w:rsidP="00CE6607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документа, удостоверяющего </w:t>
      </w:r>
      <w:proofErr w:type="spellStart"/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</w:t>
      </w:r>
      <w:proofErr w:type="spellEnd"/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регистрацию (для </w:t>
      </w:r>
      <w:proofErr w:type="gramEnd"/>
    </w:p>
    <w:p w:rsidR="00CE6607" w:rsidRPr="004D1DB0" w:rsidRDefault="00CE6607" w:rsidP="00CE6607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E6607" w:rsidRPr="004D1DB0" w:rsidRDefault="00CE6607" w:rsidP="00CE6607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 лица), иные сведения место проживания, </w:t>
      </w:r>
    </w:p>
    <w:p w:rsidR="00CE6607" w:rsidRPr="004D1DB0" w:rsidRDefault="00CE6607" w:rsidP="00CE6607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E6607" w:rsidRPr="004D1DB0" w:rsidRDefault="00CE6607" w:rsidP="00CE6607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CE6607" w:rsidRPr="004D1DB0" w:rsidRDefault="00CE6607" w:rsidP="00C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E6607" w:rsidRPr="004D1DB0" w:rsidRDefault="00CE6607" w:rsidP="00C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Ходатайство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Прошу   осуществить   перевод  земельного  участка  с  кадастровым  номером_____________ из категории земель ____________________________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в категорию земель _________________________________________________.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Площадь земельного участка ______ кв. м, местоположение земельного участка____________________________________________________________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 xml:space="preserve">Земельный участок предоставлен (принадлежит) мне на праве 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 xml:space="preserve">Перевод необходим в связи </w:t>
      </w:r>
      <w:proofErr w:type="gramStart"/>
      <w:r w:rsidRPr="0078393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8393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393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Pr="00783935">
        <w:rPr>
          <w:rFonts w:ascii="Times New Roman" w:eastAsia="Calibri" w:hAnsi="Times New Roman" w:cs="Times New Roman"/>
          <w:sz w:val="20"/>
          <w:szCs w:val="20"/>
        </w:rPr>
        <w:t>(указать причину перевода</w:t>
      </w:r>
      <w:proofErr w:type="gramEnd"/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524"/>
      </w:tblGrid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783935" w:rsidRPr="00783935" w:rsidTr="00EE2701">
        <w:tc>
          <w:tcPr>
            <w:tcW w:w="697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524" w:type="dxa"/>
          </w:tcPr>
          <w:p w:rsidR="00783935" w:rsidRPr="00783935" w:rsidRDefault="00783935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1C7D1B" w:rsidRPr="001C7D1B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9 Федерального закона от 27 июля 2006 года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</w:t>
      </w:r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служебную информацию, ставшую ему известной в связи с исполнением должностных обязанностей.</w:t>
      </w:r>
      <w:proofErr w:type="gramEnd"/>
    </w:p>
    <w:p w:rsidR="001C7D1B" w:rsidRPr="001C7D1B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C7D1B" w:rsidRPr="001C7D1B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Подтверждаю, что ознакомле</w:t>
      </w:r>
      <w:proofErr w:type="gramStart"/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C7D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1C7D1B" w:rsidRPr="001C7D1B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B" w:rsidRDefault="001C7D1B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35">
        <w:rPr>
          <w:rFonts w:ascii="Times New Roman" w:eastAsia="Calibri" w:hAnsi="Times New Roman" w:cs="Times New Roman"/>
          <w:sz w:val="28"/>
          <w:szCs w:val="28"/>
        </w:rPr>
        <w:t>Дата_____________________                                       Подпись</w:t>
      </w: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935" w:rsidRPr="00783935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83935" w:rsidRPr="00783935" w:rsidSect="00EC702C">
          <w:footerReference w:type="even" r:id="rId28"/>
          <w:footerReference w:type="default" r:id="rId29"/>
          <w:footerReference w:type="first" r:id="rId30"/>
          <w:pgSz w:w="11906" w:h="16838"/>
          <w:pgMar w:top="1134" w:right="567" w:bottom="1134" w:left="1985" w:header="720" w:footer="709" w:gutter="0"/>
          <w:cols w:space="720"/>
          <w:docGrid w:linePitch="360"/>
        </w:sectPr>
      </w:pPr>
    </w:p>
    <w:p w:rsidR="00CE6607" w:rsidRPr="004D1DB0" w:rsidRDefault="00CE6607" w:rsidP="00CE660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E6607" w:rsidRPr="004D1DB0" w:rsidRDefault="00CE6607" w:rsidP="00CE660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0282" w:rsidRPr="0064362A" w:rsidRDefault="00CE6607" w:rsidP="00670C0E">
      <w:pPr>
        <w:tabs>
          <w:tab w:val="left" w:pos="4962"/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6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670C0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BF0282" w:rsidRPr="0064362A">
        <w:rPr>
          <w:rFonts w:ascii="Times New Roman" w:eastAsia="Calibri" w:hAnsi="Times New Roman" w:cs="Times New Roman"/>
          <w:sz w:val="28"/>
          <w:szCs w:val="28"/>
          <w:lang w:eastAsia="ru-RU"/>
        </w:rPr>
        <w:t>ложение 4</w:t>
      </w:r>
    </w:p>
    <w:p w:rsidR="00BF0282" w:rsidRPr="0064362A" w:rsidRDefault="00BF0282" w:rsidP="00BF0282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282" w:rsidRPr="0064362A" w:rsidRDefault="00BF0282" w:rsidP="00BF0282">
      <w:pPr>
        <w:spacing w:after="0" w:line="168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62A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</w:t>
      </w:r>
    </w:p>
    <w:p w:rsidR="00BF0282" w:rsidRPr="0064362A" w:rsidRDefault="00BF0282" w:rsidP="00BF0282">
      <w:pPr>
        <w:widowControl w:val="0"/>
        <w:autoSpaceDE w:val="0"/>
        <w:autoSpaceDN w:val="0"/>
        <w:adjustRightInd w:val="0"/>
        <w:spacing w:after="0" w:line="168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36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«Отнесение земель или земельного участка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BF0282" w:rsidRPr="004D1DB0" w:rsidRDefault="00BF0282" w:rsidP="00BF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4D1DB0" w:rsidRDefault="00BF0282" w:rsidP="00BF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4D1DB0" w:rsidRDefault="00BF0282" w:rsidP="00BF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4D1DB0" w:rsidRDefault="00BF0282" w:rsidP="00BF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4D1DB0" w:rsidRDefault="00BF0282" w:rsidP="00BF028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</w:t>
      </w:r>
    </w:p>
    <w:p w:rsidR="00BF0282" w:rsidRPr="004D1DB0" w:rsidRDefault="00BF0282" w:rsidP="00BF02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полное наименование юридического лица,</w:t>
      </w:r>
    </w:p>
    <w:p w:rsidR="00BF0282" w:rsidRPr="004D1DB0" w:rsidRDefault="00BF0282" w:rsidP="00BF0282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F0282" w:rsidRPr="004D1DB0" w:rsidRDefault="00BF0282" w:rsidP="00BF0282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проживания, юридический адрес</w:t>
      </w:r>
    </w:p>
    <w:p w:rsidR="00BF0282" w:rsidRPr="004D1DB0" w:rsidRDefault="00BF0282" w:rsidP="00BF0282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282" w:rsidRPr="004D1DB0" w:rsidRDefault="00BF0282" w:rsidP="00BF0282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>ФОРМА УВЕДОМЛЕНИЯ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>об отказе в предоставления услуги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>Уважаемы</w:t>
      </w:r>
      <w:proofErr w:type="gramStart"/>
      <w:r w:rsidRPr="003D6E3B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3D6E3B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3D6E3B">
        <w:rPr>
          <w:rFonts w:ascii="Times New Roman" w:eastAsia="Calibri" w:hAnsi="Times New Roman" w:cs="Times New Roman"/>
          <w:sz w:val="28"/>
          <w:szCs w:val="28"/>
        </w:rPr>
        <w:t>) ______________!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D6E3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D6E3B">
        <w:rPr>
          <w:rFonts w:ascii="Times New Roman" w:eastAsia="Calibri" w:hAnsi="Times New Roman" w:cs="Times New Roman"/>
          <w:sz w:val="28"/>
          <w:szCs w:val="28"/>
        </w:rPr>
        <w:t xml:space="preserve">Рассмотрев Ваше заявление и документы, необходимые для предоставления услуги </w:t>
      </w:r>
      <w:r w:rsidRPr="003D6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«О</w:t>
      </w:r>
      <w:r w:rsidRPr="003D6E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="00670C0E">
        <w:rPr>
          <w:rFonts w:ascii="Times New Roman" w:eastAsia="Calibri" w:hAnsi="Times New Roman" w:cs="Times New Roman"/>
          <w:sz w:val="28"/>
          <w:szCs w:val="28"/>
        </w:rPr>
        <w:t xml:space="preserve"> по делу №</w:t>
      </w:r>
      <w:r w:rsidRPr="003D6E3B">
        <w:rPr>
          <w:rFonts w:ascii="Times New Roman" w:eastAsia="Calibri" w:hAnsi="Times New Roman" w:cs="Times New Roman"/>
          <w:sz w:val="28"/>
          <w:szCs w:val="28"/>
        </w:rPr>
        <w:t xml:space="preserve"> _______ от __.__.__  и принято решение об отказе в предоставлении муниципальной услуги по следующим основаниям.</w:t>
      </w:r>
      <w:proofErr w:type="gramEnd"/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4D1DB0" w:rsidRDefault="00BF0282" w:rsidP="00BF02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F0282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Труновского муниципального района</w:t>
      </w:r>
    </w:p>
    <w:p w:rsidR="00BF0282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</w:t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BF0282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64362A" w:rsidRDefault="0064362A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64362A">
        <w:rPr>
          <w:rFonts w:ascii="Times New Roman" w:eastAsia="Times New Roman" w:hAnsi="Times New Roman" w:cs="Times New Roman CYR"/>
          <w:sz w:val="24"/>
          <w:szCs w:val="24"/>
          <w:lang w:eastAsia="ar-SA"/>
        </w:rPr>
        <w:t>Ф</w:t>
      </w:r>
      <w:r w:rsidR="00BF0282" w:rsidRPr="0064362A">
        <w:rPr>
          <w:rFonts w:ascii="Times New Roman" w:eastAsia="Times New Roman" w:hAnsi="Times New Roman" w:cs="Times New Roman CYR"/>
          <w:sz w:val="24"/>
          <w:szCs w:val="24"/>
          <w:lang w:eastAsia="ar-SA"/>
        </w:rPr>
        <w:t>.И.О. исполнителя</w:t>
      </w:r>
    </w:p>
    <w:p w:rsidR="00BF0282" w:rsidRPr="0064362A" w:rsidRDefault="00BF0282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64362A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Тел.</w:t>
      </w: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02C" w:rsidRDefault="00EC702C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02C" w:rsidRDefault="00EC702C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B00697" w:rsidRDefault="00BF0282" w:rsidP="00BF0282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64362A" w:rsidRDefault="00BF0282" w:rsidP="00BF0282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6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113A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BF0282" w:rsidRPr="0064362A" w:rsidRDefault="00BF0282" w:rsidP="00BF0282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282" w:rsidRPr="0064362A" w:rsidRDefault="00BF0282" w:rsidP="00BF0282">
      <w:pPr>
        <w:spacing w:after="0" w:line="168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62A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</w:t>
      </w:r>
    </w:p>
    <w:p w:rsidR="00BF0282" w:rsidRPr="0064362A" w:rsidRDefault="00BF0282" w:rsidP="00BF0282">
      <w:pPr>
        <w:widowControl w:val="0"/>
        <w:autoSpaceDE w:val="0"/>
        <w:autoSpaceDN w:val="0"/>
        <w:adjustRightInd w:val="0"/>
        <w:spacing w:after="0" w:line="168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36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«Отнесение земель или земельного участка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BF0282" w:rsidRPr="0064362A" w:rsidRDefault="00BF0282" w:rsidP="00BF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4D1DB0" w:rsidRDefault="00BF0282" w:rsidP="00BF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4D1DB0" w:rsidRDefault="00BF0282" w:rsidP="00BF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4D1DB0" w:rsidRDefault="00BF0282" w:rsidP="00BF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4D1DB0" w:rsidRDefault="00BF0282" w:rsidP="00BF028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1DB0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</w:t>
      </w:r>
    </w:p>
    <w:p w:rsidR="00BF0282" w:rsidRPr="004D1DB0" w:rsidRDefault="00BF0282" w:rsidP="00BF028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полное наименование юридического лица,</w:t>
      </w:r>
    </w:p>
    <w:p w:rsidR="00BF0282" w:rsidRPr="004D1DB0" w:rsidRDefault="00BF0282" w:rsidP="00BF0282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F0282" w:rsidRPr="004D1DB0" w:rsidRDefault="00BF0282" w:rsidP="00BF0282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проживания, юридический адрес</w:t>
      </w:r>
    </w:p>
    <w:p w:rsidR="00BF0282" w:rsidRPr="004D1DB0" w:rsidRDefault="00BF0282" w:rsidP="00BF0282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282" w:rsidRPr="004D1DB0" w:rsidRDefault="00BF0282" w:rsidP="00BF0282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>ФОРМА УВЕДОМЛЕНИЯ</w:t>
      </w:r>
    </w:p>
    <w:p w:rsidR="008C2FB3" w:rsidRDefault="008C2FB3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возврате ходатайства и документов, необходимых </w:t>
      </w:r>
    </w:p>
    <w:p w:rsidR="003D6E3B" w:rsidRPr="003D6E3B" w:rsidRDefault="008C2FB3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предоставления услуги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>Ф.И.О.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>Адрес: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>Уважаемы</w:t>
      </w:r>
      <w:proofErr w:type="gramStart"/>
      <w:r w:rsidRPr="003D6E3B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3D6E3B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3D6E3B">
        <w:rPr>
          <w:rFonts w:ascii="Times New Roman" w:eastAsia="Calibri" w:hAnsi="Times New Roman" w:cs="Times New Roman"/>
          <w:sz w:val="28"/>
          <w:szCs w:val="28"/>
        </w:rPr>
        <w:t>) ______________________!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Calibri" w:hAnsi="Courier New" w:cs="Courier New"/>
          <w:sz w:val="20"/>
          <w:szCs w:val="20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 xml:space="preserve">Возвращаем  Вам  ходатайство о переводе </w:t>
      </w:r>
      <w:r w:rsidRPr="003D6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земель (или земельног</w:t>
      </w:r>
      <w:proofErr w:type="gramStart"/>
      <w:r w:rsidRPr="003D6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о(</w:t>
      </w:r>
      <w:proofErr w:type="spellStart"/>
      <w:proofErr w:type="gramEnd"/>
      <w:r w:rsidRPr="003D6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ых</w:t>
      </w:r>
      <w:proofErr w:type="spellEnd"/>
      <w:r w:rsidRPr="003D6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) участка(</w:t>
      </w:r>
      <w:proofErr w:type="spellStart"/>
      <w:r w:rsidRPr="003D6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ов</w:t>
      </w:r>
      <w:proofErr w:type="spellEnd"/>
      <w:r w:rsidRPr="003D6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) в составе таких земель) из одной категории в другую</w:t>
      </w:r>
      <w:r w:rsidRPr="003D6E3B">
        <w:rPr>
          <w:rFonts w:ascii="Times New Roman" w:eastAsia="Calibri" w:hAnsi="Times New Roman" w:cs="Times New Roman"/>
          <w:sz w:val="28"/>
          <w:szCs w:val="28"/>
        </w:rPr>
        <w:t>: ____________________, и представленные документы, необходимые   для   предоставления   услуги,  по  следующим основаниям.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D6E3B">
        <w:rPr>
          <w:rFonts w:ascii="Times New Roman" w:eastAsia="Calibri" w:hAnsi="Times New Roman" w:cs="Times New Roman"/>
          <w:sz w:val="28"/>
          <w:szCs w:val="28"/>
        </w:rPr>
        <w:tab/>
        <w:t>(Далее указываются  основания  возврата  ходатайства и документов).</w:t>
      </w: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D6E3B" w:rsidRPr="003D6E3B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F0282" w:rsidRPr="004D1DB0" w:rsidRDefault="00BF0282" w:rsidP="00BF02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F0282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Труновского муниципального района</w:t>
      </w:r>
    </w:p>
    <w:p w:rsidR="00BF0282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</w:t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1DB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BF0282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4D1DB0" w:rsidRDefault="00BF0282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F0282" w:rsidRPr="0064362A" w:rsidRDefault="00BF0282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64362A">
        <w:rPr>
          <w:rFonts w:ascii="Times New Roman" w:eastAsia="Times New Roman" w:hAnsi="Times New Roman" w:cs="Times New Roman CYR"/>
          <w:sz w:val="24"/>
          <w:szCs w:val="24"/>
          <w:lang w:eastAsia="ar-SA"/>
        </w:rPr>
        <w:t>Ф.И.О. исполнителя</w:t>
      </w:r>
    </w:p>
    <w:p w:rsidR="00BF0282" w:rsidRPr="0064362A" w:rsidRDefault="00BF0282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64362A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Тел.</w:t>
      </w: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C0E" w:rsidRDefault="00670C0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5C9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sectPr w:rsidR="000015C9" w:rsidSect="00CE6607">
      <w:pgSz w:w="11906" w:h="16838"/>
      <w:pgMar w:top="993" w:right="566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67" w:rsidRDefault="00F02B67">
      <w:pPr>
        <w:spacing w:after="0" w:line="240" w:lineRule="auto"/>
      </w:pPr>
      <w:r>
        <w:separator/>
      </w:r>
    </w:p>
  </w:endnote>
  <w:endnote w:type="continuationSeparator" w:id="0">
    <w:p w:rsidR="00F02B67" w:rsidRDefault="00F0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01" w:rsidRDefault="00EE27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01" w:rsidRDefault="00EE27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01" w:rsidRDefault="00EE2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67" w:rsidRDefault="00F02B67">
      <w:pPr>
        <w:spacing w:after="0" w:line="240" w:lineRule="auto"/>
      </w:pPr>
      <w:r>
        <w:separator/>
      </w:r>
    </w:p>
  </w:footnote>
  <w:footnote w:type="continuationSeparator" w:id="0">
    <w:p w:rsidR="00F02B67" w:rsidRDefault="00F0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825"/>
    <w:multiLevelType w:val="hybridMultilevel"/>
    <w:tmpl w:val="C4B84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260D1D"/>
    <w:multiLevelType w:val="hybridMultilevel"/>
    <w:tmpl w:val="9F12E5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A"/>
    <w:rsid w:val="000015C9"/>
    <w:rsid w:val="000032F6"/>
    <w:rsid w:val="00005FA5"/>
    <w:rsid w:val="00006F8D"/>
    <w:rsid w:val="00011591"/>
    <w:rsid w:val="00012174"/>
    <w:rsid w:val="00013F31"/>
    <w:rsid w:val="000144ED"/>
    <w:rsid w:val="000202DF"/>
    <w:rsid w:val="0002165E"/>
    <w:rsid w:val="000236A0"/>
    <w:rsid w:val="0002445D"/>
    <w:rsid w:val="00027626"/>
    <w:rsid w:val="0002799A"/>
    <w:rsid w:val="00030512"/>
    <w:rsid w:val="0003222B"/>
    <w:rsid w:val="00032BD0"/>
    <w:rsid w:val="00034682"/>
    <w:rsid w:val="00034697"/>
    <w:rsid w:val="00042B7D"/>
    <w:rsid w:val="00047BBA"/>
    <w:rsid w:val="00055D61"/>
    <w:rsid w:val="00057E4A"/>
    <w:rsid w:val="00067AE8"/>
    <w:rsid w:val="00072C09"/>
    <w:rsid w:val="000822AD"/>
    <w:rsid w:val="0008410A"/>
    <w:rsid w:val="000866CE"/>
    <w:rsid w:val="00096C1D"/>
    <w:rsid w:val="000975BD"/>
    <w:rsid w:val="000A1974"/>
    <w:rsid w:val="000A4EDF"/>
    <w:rsid w:val="000A6487"/>
    <w:rsid w:val="000A7229"/>
    <w:rsid w:val="000B08F3"/>
    <w:rsid w:val="000B1E93"/>
    <w:rsid w:val="000B6D9D"/>
    <w:rsid w:val="000C3E32"/>
    <w:rsid w:val="000C513D"/>
    <w:rsid w:val="000C6D54"/>
    <w:rsid w:val="000C7B0E"/>
    <w:rsid w:val="000D32EF"/>
    <w:rsid w:val="000D4DCA"/>
    <w:rsid w:val="000E18E2"/>
    <w:rsid w:val="000E1A61"/>
    <w:rsid w:val="000E7EFF"/>
    <w:rsid w:val="000F2059"/>
    <w:rsid w:val="000F282E"/>
    <w:rsid w:val="000F32F5"/>
    <w:rsid w:val="000F3C51"/>
    <w:rsid w:val="000F5B20"/>
    <w:rsid w:val="00101EDB"/>
    <w:rsid w:val="00102599"/>
    <w:rsid w:val="00106257"/>
    <w:rsid w:val="00112D88"/>
    <w:rsid w:val="00121FFD"/>
    <w:rsid w:val="00122216"/>
    <w:rsid w:val="001246AB"/>
    <w:rsid w:val="00125052"/>
    <w:rsid w:val="001255D0"/>
    <w:rsid w:val="00126EE9"/>
    <w:rsid w:val="0012798C"/>
    <w:rsid w:val="00131364"/>
    <w:rsid w:val="001331AA"/>
    <w:rsid w:val="00133340"/>
    <w:rsid w:val="00134CC4"/>
    <w:rsid w:val="0014491C"/>
    <w:rsid w:val="00154A18"/>
    <w:rsid w:val="00155378"/>
    <w:rsid w:val="00157542"/>
    <w:rsid w:val="00161783"/>
    <w:rsid w:val="00174315"/>
    <w:rsid w:val="00176D86"/>
    <w:rsid w:val="00182AC8"/>
    <w:rsid w:val="001847A3"/>
    <w:rsid w:val="00184B54"/>
    <w:rsid w:val="001874E4"/>
    <w:rsid w:val="001929B4"/>
    <w:rsid w:val="00192C17"/>
    <w:rsid w:val="00194328"/>
    <w:rsid w:val="001A038D"/>
    <w:rsid w:val="001A1304"/>
    <w:rsid w:val="001A3BE4"/>
    <w:rsid w:val="001A3D4D"/>
    <w:rsid w:val="001A3E65"/>
    <w:rsid w:val="001B181A"/>
    <w:rsid w:val="001B6921"/>
    <w:rsid w:val="001C07AF"/>
    <w:rsid w:val="001C189C"/>
    <w:rsid w:val="001C4645"/>
    <w:rsid w:val="001C5712"/>
    <w:rsid w:val="001C6B03"/>
    <w:rsid w:val="001C7958"/>
    <w:rsid w:val="001C7A30"/>
    <w:rsid w:val="001C7D1B"/>
    <w:rsid w:val="001D1333"/>
    <w:rsid w:val="001D31EF"/>
    <w:rsid w:val="001D568F"/>
    <w:rsid w:val="001E0E29"/>
    <w:rsid w:val="001E1C1B"/>
    <w:rsid w:val="001E2206"/>
    <w:rsid w:val="001E44CA"/>
    <w:rsid w:val="001E48D9"/>
    <w:rsid w:val="001E6A05"/>
    <w:rsid w:val="001F0AB4"/>
    <w:rsid w:val="001F6FB6"/>
    <w:rsid w:val="001F7B88"/>
    <w:rsid w:val="002006F7"/>
    <w:rsid w:val="0020360C"/>
    <w:rsid w:val="0020465D"/>
    <w:rsid w:val="00204D66"/>
    <w:rsid w:val="0020655F"/>
    <w:rsid w:val="002075F3"/>
    <w:rsid w:val="0020797F"/>
    <w:rsid w:val="002100CE"/>
    <w:rsid w:val="002119AC"/>
    <w:rsid w:val="00212AD3"/>
    <w:rsid w:val="00216725"/>
    <w:rsid w:val="002205E6"/>
    <w:rsid w:val="00222360"/>
    <w:rsid w:val="0022253E"/>
    <w:rsid w:val="00223FF6"/>
    <w:rsid w:val="00224604"/>
    <w:rsid w:val="00225B56"/>
    <w:rsid w:val="0022755B"/>
    <w:rsid w:val="0023018E"/>
    <w:rsid w:val="00230DF2"/>
    <w:rsid w:val="00231208"/>
    <w:rsid w:val="00233112"/>
    <w:rsid w:val="00233AC0"/>
    <w:rsid w:val="002363B1"/>
    <w:rsid w:val="0024397A"/>
    <w:rsid w:val="00243DD1"/>
    <w:rsid w:val="00245D15"/>
    <w:rsid w:val="00245E0D"/>
    <w:rsid w:val="00254BFE"/>
    <w:rsid w:val="002605D8"/>
    <w:rsid w:val="00261F98"/>
    <w:rsid w:val="00265213"/>
    <w:rsid w:val="00265C71"/>
    <w:rsid w:val="00266D77"/>
    <w:rsid w:val="0026759D"/>
    <w:rsid w:val="00267B87"/>
    <w:rsid w:val="00267D57"/>
    <w:rsid w:val="00272971"/>
    <w:rsid w:val="002758D3"/>
    <w:rsid w:val="002804FE"/>
    <w:rsid w:val="00281A42"/>
    <w:rsid w:val="00283AAE"/>
    <w:rsid w:val="00291141"/>
    <w:rsid w:val="00292BD6"/>
    <w:rsid w:val="00293FDE"/>
    <w:rsid w:val="00295268"/>
    <w:rsid w:val="002960C1"/>
    <w:rsid w:val="002A0449"/>
    <w:rsid w:val="002A0C0D"/>
    <w:rsid w:val="002A4529"/>
    <w:rsid w:val="002A4A59"/>
    <w:rsid w:val="002A7459"/>
    <w:rsid w:val="002A756C"/>
    <w:rsid w:val="002A7D99"/>
    <w:rsid w:val="002B2417"/>
    <w:rsid w:val="002B4B81"/>
    <w:rsid w:val="002B5DC6"/>
    <w:rsid w:val="002B607F"/>
    <w:rsid w:val="002B664D"/>
    <w:rsid w:val="002C0080"/>
    <w:rsid w:val="002C089A"/>
    <w:rsid w:val="002C1151"/>
    <w:rsid w:val="002C149B"/>
    <w:rsid w:val="002D0A84"/>
    <w:rsid w:val="002D2132"/>
    <w:rsid w:val="002D6C65"/>
    <w:rsid w:val="002E644C"/>
    <w:rsid w:val="002E7357"/>
    <w:rsid w:val="002E7DD5"/>
    <w:rsid w:val="002F20B8"/>
    <w:rsid w:val="002F2BAC"/>
    <w:rsid w:val="002F3B5B"/>
    <w:rsid w:val="002F402F"/>
    <w:rsid w:val="002F4162"/>
    <w:rsid w:val="002F466A"/>
    <w:rsid w:val="002F522E"/>
    <w:rsid w:val="002F5390"/>
    <w:rsid w:val="002F5ABF"/>
    <w:rsid w:val="003008B3"/>
    <w:rsid w:val="003014F5"/>
    <w:rsid w:val="00311DA9"/>
    <w:rsid w:val="00314113"/>
    <w:rsid w:val="00315C2C"/>
    <w:rsid w:val="00315DD2"/>
    <w:rsid w:val="003214D5"/>
    <w:rsid w:val="00334F8C"/>
    <w:rsid w:val="00335026"/>
    <w:rsid w:val="00336600"/>
    <w:rsid w:val="00337153"/>
    <w:rsid w:val="00341715"/>
    <w:rsid w:val="00343532"/>
    <w:rsid w:val="00344CDF"/>
    <w:rsid w:val="00346684"/>
    <w:rsid w:val="00346C8D"/>
    <w:rsid w:val="00347DB6"/>
    <w:rsid w:val="00351CE8"/>
    <w:rsid w:val="00351D37"/>
    <w:rsid w:val="003529D8"/>
    <w:rsid w:val="00362018"/>
    <w:rsid w:val="00363D8C"/>
    <w:rsid w:val="003668D5"/>
    <w:rsid w:val="003719A7"/>
    <w:rsid w:val="00372D34"/>
    <w:rsid w:val="00373645"/>
    <w:rsid w:val="00375EA0"/>
    <w:rsid w:val="00376540"/>
    <w:rsid w:val="00377585"/>
    <w:rsid w:val="00382CB8"/>
    <w:rsid w:val="003843D4"/>
    <w:rsid w:val="00386D53"/>
    <w:rsid w:val="00391A52"/>
    <w:rsid w:val="00392A1A"/>
    <w:rsid w:val="003931AF"/>
    <w:rsid w:val="00394DDE"/>
    <w:rsid w:val="0039588E"/>
    <w:rsid w:val="003963FD"/>
    <w:rsid w:val="00397F7F"/>
    <w:rsid w:val="003A3BA4"/>
    <w:rsid w:val="003B4AFE"/>
    <w:rsid w:val="003B6FC2"/>
    <w:rsid w:val="003C1CA8"/>
    <w:rsid w:val="003D4B90"/>
    <w:rsid w:val="003D4D47"/>
    <w:rsid w:val="003D59D4"/>
    <w:rsid w:val="003D6148"/>
    <w:rsid w:val="003D6194"/>
    <w:rsid w:val="003D6E3B"/>
    <w:rsid w:val="003D7916"/>
    <w:rsid w:val="003E04A5"/>
    <w:rsid w:val="003E2707"/>
    <w:rsid w:val="003E6406"/>
    <w:rsid w:val="003E6984"/>
    <w:rsid w:val="003E70D4"/>
    <w:rsid w:val="003F1507"/>
    <w:rsid w:val="003F1EB9"/>
    <w:rsid w:val="003F2E3C"/>
    <w:rsid w:val="003F54E8"/>
    <w:rsid w:val="0040000F"/>
    <w:rsid w:val="00400E90"/>
    <w:rsid w:val="00402387"/>
    <w:rsid w:val="0040300C"/>
    <w:rsid w:val="00403CA1"/>
    <w:rsid w:val="004047A5"/>
    <w:rsid w:val="00404994"/>
    <w:rsid w:val="00405059"/>
    <w:rsid w:val="004136E3"/>
    <w:rsid w:val="00414904"/>
    <w:rsid w:val="00415C71"/>
    <w:rsid w:val="00425DDB"/>
    <w:rsid w:val="0042690A"/>
    <w:rsid w:val="00430B35"/>
    <w:rsid w:val="00433C60"/>
    <w:rsid w:val="00434208"/>
    <w:rsid w:val="00434C4A"/>
    <w:rsid w:val="0043557A"/>
    <w:rsid w:val="00437199"/>
    <w:rsid w:val="004571C8"/>
    <w:rsid w:val="00460ADC"/>
    <w:rsid w:val="0046248E"/>
    <w:rsid w:val="00464CE1"/>
    <w:rsid w:val="00465E23"/>
    <w:rsid w:val="00471613"/>
    <w:rsid w:val="0047275E"/>
    <w:rsid w:val="00473287"/>
    <w:rsid w:val="004836BA"/>
    <w:rsid w:val="004838A9"/>
    <w:rsid w:val="00484189"/>
    <w:rsid w:val="00484EE5"/>
    <w:rsid w:val="00484F64"/>
    <w:rsid w:val="00485615"/>
    <w:rsid w:val="00486DEF"/>
    <w:rsid w:val="00493262"/>
    <w:rsid w:val="004939AE"/>
    <w:rsid w:val="00495971"/>
    <w:rsid w:val="0049624C"/>
    <w:rsid w:val="004A653D"/>
    <w:rsid w:val="004B162B"/>
    <w:rsid w:val="004B1E23"/>
    <w:rsid w:val="004B2E00"/>
    <w:rsid w:val="004B35FB"/>
    <w:rsid w:val="004B4178"/>
    <w:rsid w:val="004B4DD9"/>
    <w:rsid w:val="004B78EE"/>
    <w:rsid w:val="004C125B"/>
    <w:rsid w:val="004C28B8"/>
    <w:rsid w:val="004C54F6"/>
    <w:rsid w:val="004D1D02"/>
    <w:rsid w:val="004D1DB0"/>
    <w:rsid w:val="004D5247"/>
    <w:rsid w:val="004E12C6"/>
    <w:rsid w:val="004E1E42"/>
    <w:rsid w:val="004E785F"/>
    <w:rsid w:val="004F0B8F"/>
    <w:rsid w:val="004F2204"/>
    <w:rsid w:val="004F7C2D"/>
    <w:rsid w:val="0050212D"/>
    <w:rsid w:val="0050362E"/>
    <w:rsid w:val="00510B8C"/>
    <w:rsid w:val="00512AD6"/>
    <w:rsid w:val="00513672"/>
    <w:rsid w:val="005136F2"/>
    <w:rsid w:val="00513F76"/>
    <w:rsid w:val="00514237"/>
    <w:rsid w:val="00515D7B"/>
    <w:rsid w:val="00520586"/>
    <w:rsid w:val="00526258"/>
    <w:rsid w:val="00532090"/>
    <w:rsid w:val="005411DD"/>
    <w:rsid w:val="00541571"/>
    <w:rsid w:val="00544B2D"/>
    <w:rsid w:val="005471BD"/>
    <w:rsid w:val="00555848"/>
    <w:rsid w:val="00556B7F"/>
    <w:rsid w:val="005623DB"/>
    <w:rsid w:val="005643C9"/>
    <w:rsid w:val="0056580B"/>
    <w:rsid w:val="00566029"/>
    <w:rsid w:val="005728E3"/>
    <w:rsid w:val="00573B08"/>
    <w:rsid w:val="005777E1"/>
    <w:rsid w:val="00581023"/>
    <w:rsid w:val="00582243"/>
    <w:rsid w:val="005823EE"/>
    <w:rsid w:val="0058283B"/>
    <w:rsid w:val="00585B40"/>
    <w:rsid w:val="005867AD"/>
    <w:rsid w:val="00591299"/>
    <w:rsid w:val="0059166D"/>
    <w:rsid w:val="00592419"/>
    <w:rsid w:val="00596419"/>
    <w:rsid w:val="00596897"/>
    <w:rsid w:val="005A4AFC"/>
    <w:rsid w:val="005B09D4"/>
    <w:rsid w:val="005B5F57"/>
    <w:rsid w:val="005B6630"/>
    <w:rsid w:val="005C0450"/>
    <w:rsid w:val="005C7A27"/>
    <w:rsid w:val="005D1367"/>
    <w:rsid w:val="005D167A"/>
    <w:rsid w:val="005D497D"/>
    <w:rsid w:val="005D5855"/>
    <w:rsid w:val="005D6878"/>
    <w:rsid w:val="005E071E"/>
    <w:rsid w:val="005E2654"/>
    <w:rsid w:val="005F7F96"/>
    <w:rsid w:val="00601373"/>
    <w:rsid w:val="006017CD"/>
    <w:rsid w:val="00614761"/>
    <w:rsid w:val="00614C55"/>
    <w:rsid w:val="0061504B"/>
    <w:rsid w:val="006170B2"/>
    <w:rsid w:val="006238F0"/>
    <w:rsid w:val="00625D5A"/>
    <w:rsid w:val="00627543"/>
    <w:rsid w:val="006311BA"/>
    <w:rsid w:val="00632BE1"/>
    <w:rsid w:val="006341CD"/>
    <w:rsid w:val="00635165"/>
    <w:rsid w:val="0063709B"/>
    <w:rsid w:val="00640F64"/>
    <w:rsid w:val="0064362A"/>
    <w:rsid w:val="006463B2"/>
    <w:rsid w:val="006508B0"/>
    <w:rsid w:val="00655684"/>
    <w:rsid w:val="00660AEB"/>
    <w:rsid w:val="006614C1"/>
    <w:rsid w:val="0066786B"/>
    <w:rsid w:val="00670C0E"/>
    <w:rsid w:val="00672CCB"/>
    <w:rsid w:val="00672E71"/>
    <w:rsid w:val="00673CA2"/>
    <w:rsid w:val="00675E72"/>
    <w:rsid w:val="00675F21"/>
    <w:rsid w:val="00676303"/>
    <w:rsid w:val="006844EC"/>
    <w:rsid w:val="00685557"/>
    <w:rsid w:val="006909E1"/>
    <w:rsid w:val="00691007"/>
    <w:rsid w:val="0069118D"/>
    <w:rsid w:val="00692F02"/>
    <w:rsid w:val="006A056B"/>
    <w:rsid w:val="006A63FF"/>
    <w:rsid w:val="006B0295"/>
    <w:rsid w:val="006B0327"/>
    <w:rsid w:val="006B53F7"/>
    <w:rsid w:val="006C1F6C"/>
    <w:rsid w:val="006C3452"/>
    <w:rsid w:val="006C38EE"/>
    <w:rsid w:val="006D1ECB"/>
    <w:rsid w:val="006D2F08"/>
    <w:rsid w:val="006D4198"/>
    <w:rsid w:val="006E201B"/>
    <w:rsid w:val="006E69DC"/>
    <w:rsid w:val="006E7FAA"/>
    <w:rsid w:val="006F3872"/>
    <w:rsid w:val="006F5C76"/>
    <w:rsid w:val="00701536"/>
    <w:rsid w:val="00701B5D"/>
    <w:rsid w:val="00703432"/>
    <w:rsid w:val="00704AAE"/>
    <w:rsid w:val="00710675"/>
    <w:rsid w:val="007133F1"/>
    <w:rsid w:val="00713CCA"/>
    <w:rsid w:val="00721342"/>
    <w:rsid w:val="007216A5"/>
    <w:rsid w:val="00732D47"/>
    <w:rsid w:val="00733F30"/>
    <w:rsid w:val="0074597F"/>
    <w:rsid w:val="00746F05"/>
    <w:rsid w:val="00747D89"/>
    <w:rsid w:val="00750B76"/>
    <w:rsid w:val="007525B2"/>
    <w:rsid w:val="00752637"/>
    <w:rsid w:val="007556FA"/>
    <w:rsid w:val="007636A4"/>
    <w:rsid w:val="00765239"/>
    <w:rsid w:val="007665E4"/>
    <w:rsid w:val="007679E1"/>
    <w:rsid w:val="0077283D"/>
    <w:rsid w:val="0077442B"/>
    <w:rsid w:val="00781870"/>
    <w:rsid w:val="00783935"/>
    <w:rsid w:val="00785734"/>
    <w:rsid w:val="00786FE2"/>
    <w:rsid w:val="00790924"/>
    <w:rsid w:val="0079369F"/>
    <w:rsid w:val="00794224"/>
    <w:rsid w:val="00796D68"/>
    <w:rsid w:val="007A2463"/>
    <w:rsid w:val="007A7266"/>
    <w:rsid w:val="007B2167"/>
    <w:rsid w:val="007B4704"/>
    <w:rsid w:val="007B4DAB"/>
    <w:rsid w:val="007B6E9F"/>
    <w:rsid w:val="007C0340"/>
    <w:rsid w:val="007C45C9"/>
    <w:rsid w:val="007C57E5"/>
    <w:rsid w:val="007D654B"/>
    <w:rsid w:val="007E12D7"/>
    <w:rsid w:val="007E20F6"/>
    <w:rsid w:val="007E3FF1"/>
    <w:rsid w:val="007E7E05"/>
    <w:rsid w:val="007F22F1"/>
    <w:rsid w:val="007F2CFC"/>
    <w:rsid w:val="007F5F20"/>
    <w:rsid w:val="008019A9"/>
    <w:rsid w:val="00801C57"/>
    <w:rsid w:val="00803307"/>
    <w:rsid w:val="00805B4C"/>
    <w:rsid w:val="00812369"/>
    <w:rsid w:val="00815244"/>
    <w:rsid w:val="0081593E"/>
    <w:rsid w:val="00820206"/>
    <w:rsid w:val="0082368B"/>
    <w:rsid w:val="00833E2C"/>
    <w:rsid w:val="00837C94"/>
    <w:rsid w:val="00843F6F"/>
    <w:rsid w:val="00851831"/>
    <w:rsid w:val="008544CA"/>
    <w:rsid w:val="008553EC"/>
    <w:rsid w:val="00870E27"/>
    <w:rsid w:val="00870E74"/>
    <w:rsid w:val="008743F1"/>
    <w:rsid w:val="00874F1D"/>
    <w:rsid w:val="0087679E"/>
    <w:rsid w:val="0088140D"/>
    <w:rsid w:val="00881C44"/>
    <w:rsid w:val="008822C0"/>
    <w:rsid w:val="00885619"/>
    <w:rsid w:val="0088601A"/>
    <w:rsid w:val="008878DA"/>
    <w:rsid w:val="00887DEC"/>
    <w:rsid w:val="00891C38"/>
    <w:rsid w:val="00892434"/>
    <w:rsid w:val="008A0D17"/>
    <w:rsid w:val="008B2258"/>
    <w:rsid w:val="008B5866"/>
    <w:rsid w:val="008B61F7"/>
    <w:rsid w:val="008B79AE"/>
    <w:rsid w:val="008C076D"/>
    <w:rsid w:val="008C2FB3"/>
    <w:rsid w:val="008C6651"/>
    <w:rsid w:val="008D072E"/>
    <w:rsid w:val="008D1553"/>
    <w:rsid w:val="008D37CA"/>
    <w:rsid w:val="008D4CD0"/>
    <w:rsid w:val="008D5848"/>
    <w:rsid w:val="008D6328"/>
    <w:rsid w:val="008E18DD"/>
    <w:rsid w:val="008E5CE7"/>
    <w:rsid w:val="008E601F"/>
    <w:rsid w:val="008E7B21"/>
    <w:rsid w:val="008F34B8"/>
    <w:rsid w:val="009003E1"/>
    <w:rsid w:val="0090079D"/>
    <w:rsid w:val="00901303"/>
    <w:rsid w:val="009103AC"/>
    <w:rsid w:val="009119AF"/>
    <w:rsid w:val="00913908"/>
    <w:rsid w:val="00913E29"/>
    <w:rsid w:val="00914416"/>
    <w:rsid w:val="00916F3C"/>
    <w:rsid w:val="00916F43"/>
    <w:rsid w:val="009207DE"/>
    <w:rsid w:val="00924262"/>
    <w:rsid w:val="00926BCC"/>
    <w:rsid w:val="00933F0F"/>
    <w:rsid w:val="0094122C"/>
    <w:rsid w:val="00946CD6"/>
    <w:rsid w:val="009478C4"/>
    <w:rsid w:val="009509A6"/>
    <w:rsid w:val="00952F1D"/>
    <w:rsid w:val="00955175"/>
    <w:rsid w:val="009560DD"/>
    <w:rsid w:val="00960092"/>
    <w:rsid w:val="00962077"/>
    <w:rsid w:val="00964B30"/>
    <w:rsid w:val="00965421"/>
    <w:rsid w:val="00967F65"/>
    <w:rsid w:val="00974486"/>
    <w:rsid w:val="00981CFC"/>
    <w:rsid w:val="009903EA"/>
    <w:rsid w:val="00995509"/>
    <w:rsid w:val="009A04C2"/>
    <w:rsid w:val="009A26B9"/>
    <w:rsid w:val="009A2FB3"/>
    <w:rsid w:val="009A766C"/>
    <w:rsid w:val="009B48FC"/>
    <w:rsid w:val="009B570A"/>
    <w:rsid w:val="009C0190"/>
    <w:rsid w:val="009C1D9A"/>
    <w:rsid w:val="009C4B4D"/>
    <w:rsid w:val="009C5188"/>
    <w:rsid w:val="009C695C"/>
    <w:rsid w:val="009C6B5E"/>
    <w:rsid w:val="009D1147"/>
    <w:rsid w:val="009D2CD2"/>
    <w:rsid w:val="009D2D64"/>
    <w:rsid w:val="009D3A73"/>
    <w:rsid w:val="009D463D"/>
    <w:rsid w:val="009D4B53"/>
    <w:rsid w:val="009D7739"/>
    <w:rsid w:val="009E1CCE"/>
    <w:rsid w:val="009E5CFF"/>
    <w:rsid w:val="009E6CCF"/>
    <w:rsid w:val="009F026D"/>
    <w:rsid w:val="009F186D"/>
    <w:rsid w:val="009F4AF8"/>
    <w:rsid w:val="009F6C81"/>
    <w:rsid w:val="00A0063C"/>
    <w:rsid w:val="00A0778A"/>
    <w:rsid w:val="00A07D72"/>
    <w:rsid w:val="00A10899"/>
    <w:rsid w:val="00A12650"/>
    <w:rsid w:val="00A1580B"/>
    <w:rsid w:val="00A20F15"/>
    <w:rsid w:val="00A21327"/>
    <w:rsid w:val="00A22DCE"/>
    <w:rsid w:val="00A278EA"/>
    <w:rsid w:val="00A316DA"/>
    <w:rsid w:val="00A33670"/>
    <w:rsid w:val="00A36223"/>
    <w:rsid w:val="00A42C03"/>
    <w:rsid w:val="00A4412C"/>
    <w:rsid w:val="00A44266"/>
    <w:rsid w:val="00A44F05"/>
    <w:rsid w:val="00A51533"/>
    <w:rsid w:val="00A543D2"/>
    <w:rsid w:val="00A546DB"/>
    <w:rsid w:val="00A5730D"/>
    <w:rsid w:val="00A577F7"/>
    <w:rsid w:val="00A6075A"/>
    <w:rsid w:val="00A607DE"/>
    <w:rsid w:val="00A650BC"/>
    <w:rsid w:val="00A66142"/>
    <w:rsid w:val="00A73CDA"/>
    <w:rsid w:val="00A75927"/>
    <w:rsid w:val="00A81E66"/>
    <w:rsid w:val="00A85357"/>
    <w:rsid w:val="00A85463"/>
    <w:rsid w:val="00A855E3"/>
    <w:rsid w:val="00A928B2"/>
    <w:rsid w:val="00A97B57"/>
    <w:rsid w:val="00AA1283"/>
    <w:rsid w:val="00AA16AE"/>
    <w:rsid w:val="00AA27F8"/>
    <w:rsid w:val="00AA382C"/>
    <w:rsid w:val="00AA5BCC"/>
    <w:rsid w:val="00AA5DA1"/>
    <w:rsid w:val="00AB0210"/>
    <w:rsid w:val="00AB7F03"/>
    <w:rsid w:val="00AC04F6"/>
    <w:rsid w:val="00AC612D"/>
    <w:rsid w:val="00AC7E2A"/>
    <w:rsid w:val="00AD2B11"/>
    <w:rsid w:val="00AD2DBF"/>
    <w:rsid w:val="00AD2F20"/>
    <w:rsid w:val="00AD3F53"/>
    <w:rsid w:val="00AE1596"/>
    <w:rsid w:val="00AE7F23"/>
    <w:rsid w:val="00AF1625"/>
    <w:rsid w:val="00AF1FB2"/>
    <w:rsid w:val="00AF4EEE"/>
    <w:rsid w:val="00AF6251"/>
    <w:rsid w:val="00AF6713"/>
    <w:rsid w:val="00AF6A7B"/>
    <w:rsid w:val="00AF6DDB"/>
    <w:rsid w:val="00B00697"/>
    <w:rsid w:val="00B02469"/>
    <w:rsid w:val="00B03953"/>
    <w:rsid w:val="00B040D7"/>
    <w:rsid w:val="00B04B47"/>
    <w:rsid w:val="00B06BE7"/>
    <w:rsid w:val="00B1690E"/>
    <w:rsid w:val="00B17CE9"/>
    <w:rsid w:val="00B25F97"/>
    <w:rsid w:val="00B279C3"/>
    <w:rsid w:val="00B34794"/>
    <w:rsid w:val="00B353AF"/>
    <w:rsid w:val="00B4389F"/>
    <w:rsid w:val="00B4422D"/>
    <w:rsid w:val="00B448DE"/>
    <w:rsid w:val="00B4675C"/>
    <w:rsid w:val="00B51EE7"/>
    <w:rsid w:val="00B52506"/>
    <w:rsid w:val="00B525D2"/>
    <w:rsid w:val="00B52652"/>
    <w:rsid w:val="00B6561F"/>
    <w:rsid w:val="00B66182"/>
    <w:rsid w:val="00B671E6"/>
    <w:rsid w:val="00B67E7F"/>
    <w:rsid w:val="00B718A8"/>
    <w:rsid w:val="00B73A19"/>
    <w:rsid w:val="00B76974"/>
    <w:rsid w:val="00B76ABD"/>
    <w:rsid w:val="00B81862"/>
    <w:rsid w:val="00B81C7F"/>
    <w:rsid w:val="00B9248C"/>
    <w:rsid w:val="00B938BC"/>
    <w:rsid w:val="00B95E43"/>
    <w:rsid w:val="00B96CB8"/>
    <w:rsid w:val="00BA06AD"/>
    <w:rsid w:val="00BA1A28"/>
    <w:rsid w:val="00BA3251"/>
    <w:rsid w:val="00BA3BA4"/>
    <w:rsid w:val="00BA607D"/>
    <w:rsid w:val="00BA7A92"/>
    <w:rsid w:val="00BB1533"/>
    <w:rsid w:val="00BB1801"/>
    <w:rsid w:val="00BB3E84"/>
    <w:rsid w:val="00BB4830"/>
    <w:rsid w:val="00BB5029"/>
    <w:rsid w:val="00BB7389"/>
    <w:rsid w:val="00BC0F15"/>
    <w:rsid w:val="00BC3D76"/>
    <w:rsid w:val="00BC53E1"/>
    <w:rsid w:val="00BC572B"/>
    <w:rsid w:val="00BC6B1C"/>
    <w:rsid w:val="00BD0B26"/>
    <w:rsid w:val="00BD4688"/>
    <w:rsid w:val="00BE0A33"/>
    <w:rsid w:val="00BE5BCD"/>
    <w:rsid w:val="00BE78FD"/>
    <w:rsid w:val="00BE7FA5"/>
    <w:rsid w:val="00BF0282"/>
    <w:rsid w:val="00BF4422"/>
    <w:rsid w:val="00BF720A"/>
    <w:rsid w:val="00BF78EB"/>
    <w:rsid w:val="00C00C86"/>
    <w:rsid w:val="00C01AFC"/>
    <w:rsid w:val="00C02F37"/>
    <w:rsid w:val="00C05DCF"/>
    <w:rsid w:val="00C05DD5"/>
    <w:rsid w:val="00C061A2"/>
    <w:rsid w:val="00C10C03"/>
    <w:rsid w:val="00C114E7"/>
    <w:rsid w:val="00C15B33"/>
    <w:rsid w:val="00C16638"/>
    <w:rsid w:val="00C17F5A"/>
    <w:rsid w:val="00C22297"/>
    <w:rsid w:val="00C22C61"/>
    <w:rsid w:val="00C24202"/>
    <w:rsid w:val="00C30508"/>
    <w:rsid w:val="00C31300"/>
    <w:rsid w:val="00C333A0"/>
    <w:rsid w:val="00C33765"/>
    <w:rsid w:val="00C3422A"/>
    <w:rsid w:val="00C40CE3"/>
    <w:rsid w:val="00C4116A"/>
    <w:rsid w:val="00C42BFE"/>
    <w:rsid w:val="00C4316E"/>
    <w:rsid w:val="00C460D0"/>
    <w:rsid w:val="00C47532"/>
    <w:rsid w:val="00C50BF4"/>
    <w:rsid w:val="00C532AA"/>
    <w:rsid w:val="00C75644"/>
    <w:rsid w:val="00C774FF"/>
    <w:rsid w:val="00C77F80"/>
    <w:rsid w:val="00C80BBC"/>
    <w:rsid w:val="00C81D98"/>
    <w:rsid w:val="00C919C7"/>
    <w:rsid w:val="00C95C64"/>
    <w:rsid w:val="00C95F63"/>
    <w:rsid w:val="00CA0CDF"/>
    <w:rsid w:val="00CA1D49"/>
    <w:rsid w:val="00CA4743"/>
    <w:rsid w:val="00CA4A59"/>
    <w:rsid w:val="00CA6798"/>
    <w:rsid w:val="00CB0B46"/>
    <w:rsid w:val="00CB76F4"/>
    <w:rsid w:val="00CB7C1B"/>
    <w:rsid w:val="00CC0110"/>
    <w:rsid w:val="00CC3FA6"/>
    <w:rsid w:val="00CC4DD4"/>
    <w:rsid w:val="00CC6E5C"/>
    <w:rsid w:val="00CD17E7"/>
    <w:rsid w:val="00CD3F4A"/>
    <w:rsid w:val="00CD669A"/>
    <w:rsid w:val="00CE033A"/>
    <w:rsid w:val="00CE232C"/>
    <w:rsid w:val="00CE2401"/>
    <w:rsid w:val="00CE4892"/>
    <w:rsid w:val="00CE6311"/>
    <w:rsid w:val="00CE6607"/>
    <w:rsid w:val="00CF03A4"/>
    <w:rsid w:val="00CF4847"/>
    <w:rsid w:val="00CF59A5"/>
    <w:rsid w:val="00CF650A"/>
    <w:rsid w:val="00CF66C0"/>
    <w:rsid w:val="00CF6956"/>
    <w:rsid w:val="00CF73B2"/>
    <w:rsid w:val="00CF76E2"/>
    <w:rsid w:val="00D03BF1"/>
    <w:rsid w:val="00D06E7C"/>
    <w:rsid w:val="00D06EED"/>
    <w:rsid w:val="00D10720"/>
    <w:rsid w:val="00D16B4F"/>
    <w:rsid w:val="00D17ECD"/>
    <w:rsid w:val="00D221E0"/>
    <w:rsid w:val="00D2470B"/>
    <w:rsid w:val="00D30CE2"/>
    <w:rsid w:val="00D33339"/>
    <w:rsid w:val="00D358B1"/>
    <w:rsid w:val="00D4361D"/>
    <w:rsid w:val="00D462E0"/>
    <w:rsid w:val="00D50322"/>
    <w:rsid w:val="00D54BBC"/>
    <w:rsid w:val="00D5694B"/>
    <w:rsid w:val="00D623DD"/>
    <w:rsid w:val="00D6260B"/>
    <w:rsid w:val="00D6668E"/>
    <w:rsid w:val="00D66B1B"/>
    <w:rsid w:val="00D72427"/>
    <w:rsid w:val="00D733EB"/>
    <w:rsid w:val="00D77DDE"/>
    <w:rsid w:val="00D80BBB"/>
    <w:rsid w:val="00D81E8D"/>
    <w:rsid w:val="00D81FDB"/>
    <w:rsid w:val="00D82AD7"/>
    <w:rsid w:val="00D84A5E"/>
    <w:rsid w:val="00D8627C"/>
    <w:rsid w:val="00D967B6"/>
    <w:rsid w:val="00D97A2A"/>
    <w:rsid w:val="00D97A77"/>
    <w:rsid w:val="00DA059D"/>
    <w:rsid w:val="00DA1975"/>
    <w:rsid w:val="00DA458C"/>
    <w:rsid w:val="00DA5868"/>
    <w:rsid w:val="00DC0118"/>
    <w:rsid w:val="00DC4FFE"/>
    <w:rsid w:val="00DC6016"/>
    <w:rsid w:val="00DC6CDF"/>
    <w:rsid w:val="00DD0196"/>
    <w:rsid w:val="00DD26A3"/>
    <w:rsid w:val="00DD287A"/>
    <w:rsid w:val="00DD7855"/>
    <w:rsid w:val="00DE7952"/>
    <w:rsid w:val="00DF1B6E"/>
    <w:rsid w:val="00DF2005"/>
    <w:rsid w:val="00DF2034"/>
    <w:rsid w:val="00DF54E7"/>
    <w:rsid w:val="00DF6BFF"/>
    <w:rsid w:val="00DF7824"/>
    <w:rsid w:val="00E10206"/>
    <w:rsid w:val="00E10389"/>
    <w:rsid w:val="00E113AA"/>
    <w:rsid w:val="00E12E08"/>
    <w:rsid w:val="00E1421B"/>
    <w:rsid w:val="00E1486C"/>
    <w:rsid w:val="00E149F4"/>
    <w:rsid w:val="00E203B0"/>
    <w:rsid w:val="00E20EC7"/>
    <w:rsid w:val="00E218FC"/>
    <w:rsid w:val="00E21B07"/>
    <w:rsid w:val="00E24871"/>
    <w:rsid w:val="00E31C72"/>
    <w:rsid w:val="00E338C7"/>
    <w:rsid w:val="00E33AE6"/>
    <w:rsid w:val="00E36D0F"/>
    <w:rsid w:val="00E410FF"/>
    <w:rsid w:val="00E41AF1"/>
    <w:rsid w:val="00E432E5"/>
    <w:rsid w:val="00E44B86"/>
    <w:rsid w:val="00E462B2"/>
    <w:rsid w:val="00E4638D"/>
    <w:rsid w:val="00E4639B"/>
    <w:rsid w:val="00E46447"/>
    <w:rsid w:val="00E46DD1"/>
    <w:rsid w:val="00E51C4D"/>
    <w:rsid w:val="00E5240C"/>
    <w:rsid w:val="00E531AA"/>
    <w:rsid w:val="00E54080"/>
    <w:rsid w:val="00E600B5"/>
    <w:rsid w:val="00E619E3"/>
    <w:rsid w:val="00E70190"/>
    <w:rsid w:val="00E70D9D"/>
    <w:rsid w:val="00E71576"/>
    <w:rsid w:val="00E727B6"/>
    <w:rsid w:val="00E745BC"/>
    <w:rsid w:val="00E74B25"/>
    <w:rsid w:val="00E76479"/>
    <w:rsid w:val="00E80722"/>
    <w:rsid w:val="00E863E4"/>
    <w:rsid w:val="00E9091B"/>
    <w:rsid w:val="00E933DF"/>
    <w:rsid w:val="00E9371A"/>
    <w:rsid w:val="00E96F92"/>
    <w:rsid w:val="00E978C8"/>
    <w:rsid w:val="00EA002C"/>
    <w:rsid w:val="00EA2695"/>
    <w:rsid w:val="00EA59C9"/>
    <w:rsid w:val="00EA6387"/>
    <w:rsid w:val="00EA7C33"/>
    <w:rsid w:val="00EB2301"/>
    <w:rsid w:val="00EB291D"/>
    <w:rsid w:val="00EB4699"/>
    <w:rsid w:val="00EB4F03"/>
    <w:rsid w:val="00EB7481"/>
    <w:rsid w:val="00EB756C"/>
    <w:rsid w:val="00EC3BDC"/>
    <w:rsid w:val="00EC5512"/>
    <w:rsid w:val="00EC5515"/>
    <w:rsid w:val="00EC6EA1"/>
    <w:rsid w:val="00EC702C"/>
    <w:rsid w:val="00EC711B"/>
    <w:rsid w:val="00EC7605"/>
    <w:rsid w:val="00EC7C29"/>
    <w:rsid w:val="00ED29C6"/>
    <w:rsid w:val="00ED3B3E"/>
    <w:rsid w:val="00ED6AC8"/>
    <w:rsid w:val="00ED7059"/>
    <w:rsid w:val="00ED7318"/>
    <w:rsid w:val="00EE2701"/>
    <w:rsid w:val="00EE3218"/>
    <w:rsid w:val="00EE7E69"/>
    <w:rsid w:val="00EF0720"/>
    <w:rsid w:val="00EF10E6"/>
    <w:rsid w:val="00EF19F9"/>
    <w:rsid w:val="00EF1B81"/>
    <w:rsid w:val="00EF1D24"/>
    <w:rsid w:val="00F003EF"/>
    <w:rsid w:val="00F02B67"/>
    <w:rsid w:val="00F02C2E"/>
    <w:rsid w:val="00F033E6"/>
    <w:rsid w:val="00F058CC"/>
    <w:rsid w:val="00F07333"/>
    <w:rsid w:val="00F13D73"/>
    <w:rsid w:val="00F14BC8"/>
    <w:rsid w:val="00F16CC0"/>
    <w:rsid w:val="00F17E93"/>
    <w:rsid w:val="00F208E6"/>
    <w:rsid w:val="00F22CE1"/>
    <w:rsid w:val="00F2369F"/>
    <w:rsid w:val="00F25149"/>
    <w:rsid w:val="00F27241"/>
    <w:rsid w:val="00F30105"/>
    <w:rsid w:val="00F342FD"/>
    <w:rsid w:val="00F34EA6"/>
    <w:rsid w:val="00F34FF7"/>
    <w:rsid w:val="00F37BCF"/>
    <w:rsid w:val="00F37ED6"/>
    <w:rsid w:val="00F40445"/>
    <w:rsid w:val="00F4579A"/>
    <w:rsid w:val="00F464AA"/>
    <w:rsid w:val="00F51B45"/>
    <w:rsid w:val="00F51D1A"/>
    <w:rsid w:val="00F52959"/>
    <w:rsid w:val="00F53021"/>
    <w:rsid w:val="00F53E46"/>
    <w:rsid w:val="00F57BC7"/>
    <w:rsid w:val="00F63794"/>
    <w:rsid w:val="00F70128"/>
    <w:rsid w:val="00F70B4D"/>
    <w:rsid w:val="00F72885"/>
    <w:rsid w:val="00F73D22"/>
    <w:rsid w:val="00F7667C"/>
    <w:rsid w:val="00F773E4"/>
    <w:rsid w:val="00F823B4"/>
    <w:rsid w:val="00F82BAB"/>
    <w:rsid w:val="00F84C8B"/>
    <w:rsid w:val="00F85569"/>
    <w:rsid w:val="00F86324"/>
    <w:rsid w:val="00F913F2"/>
    <w:rsid w:val="00F940F6"/>
    <w:rsid w:val="00F94D0F"/>
    <w:rsid w:val="00F94D66"/>
    <w:rsid w:val="00F95562"/>
    <w:rsid w:val="00F97B83"/>
    <w:rsid w:val="00FA39CD"/>
    <w:rsid w:val="00FA728A"/>
    <w:rsid w:val="00FA72A2"/>
    <w:rsid w:val="00FB284A"/>
    <w:rsid w:val="00FB68D6"/>
    <w:rsid w:val="00FC085C"/>
    <w:rsid w:val="00FC2DC8"/>
    <w:rsid w:val="00FC4CA1"/>
    <w:rsid w:val="00FD0D60"/>
    <w:rsid w:val="00FD5BE3"/>
    <w:rsid w:val="00FE024F"/>
    <w:rsid w:val="00FE0C8C"/>
    <w:rsid w:val="00FE52E8"/>
    <w:rsid w:val="00FE620B"/>
    <w:rsid w:val="00FE703A"/>
    <w:rsid w:val="00FF0DF1"/>
    <w:rsid w:val="00FF28F2"/>
    <w:rsid w:val="00FF2F4A"/>
    <w:rsid w:val="00FF4020"/>
    <w:rsid w:val="00FF4031"/>
    <w:rsid w:val="00FF46F5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1DB0"/>
    <w:rPr>
      <w:rFonts w:ascii="Arial" w:eastAsia="Arial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CE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1DB0"/>
    <w:rPr>
      <w:rFonts w:ascii="Arial" w:eastAsia="Arial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CE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EEAA90EA848479EC0254C2A249EC58346E9F471404DD39D9207E21E5001F653022E163b0F1G" TargetMode="External"/><Relationship Id="rId18" Type="http://schemas.openxmlformats.org/officeDocument/2006/relationships/hyperlink" Target="consultantplus://offline/ref=4A554B72AC0615BB25B09B09CC8AB92D7E6C3491B528E39BE41EFCCFFFC404498DD4CA8AFC39FA5407BCDC6824n457J" TargetMode="External"/><Relationship Id="rId26" Type="http://schemas.openxmlformats.org/officeDocument/2006/relationships/hyperlink" Target="consultantplus://offline/ref=FA00D35D56306BD812AD4CE534B04428B8DA670B495996DB4B4E164387FBE744D82247C0379E0282EE8ADA54b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DDA3D17E06EE3CB24A3AF22D22D7AA16D0BAD876EBBBCF2918B39C842CE0E5F230FF88D34CEA545A3ED973B6E9F4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429D7EED53D14705F0475277592280590B97E06B69E56F7E152BA9BE33D0l9F" TargetMode="External"/><Relationship Id="rId25" Type="http://schemas.openxmlformats.org/officeDocument/2006/relationships/hyperlink" Target="consultantplus://offline/ref=FA00D35D56306BD812AD4CE534B04428B8DA670B495996DB4B4E164387FBE744D82247C0379E0282EE8ADA54b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554B72AC0615BB25B09B09CC8AB92D7F643690B623E39BE41EFCCFFFC404499FD49283FE39EF0057E68B65244B02369E45BD701CnB56J" TargetMode="External"/><Relationship Id="rId20" Type="http://schemas.openxmlformats.org/officeDocument/2006/relationships/hyperlink" Target="consultantplus://offline/ref=4A554B72AC0615BB25B09B1FCFE6E7277B6F6999B321E1C8B94DFA98A094021CDF9494D3AC78B15907A7C06824501E369En552J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-trunov@yandex.ru" TargetMode="External"/><Relationship Id="rId24" Type="http://schemas.openxmlformats.org/officeDocument/2006/relationships/hyperlink" Target="consultantplus://offline/ref=FA00D35D56306BD812AD52E822DC1A22BED13F064D59958410114D1ED0F2ED139F6D1E82739303835EbC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554B72AC0615BB25B09B09CC8AB92D7E6C3091B976B499B54BF2CAF7945E59899D9E82E33CE54A04A2DFn651J" TargetMode="External"/><Relationship Id="rId23" Type="http://schemas.openxmlformats.org/officeDocument/2006/relationships/hyperlink" Target="consultantplus://offline/ref=DDC535A8B01F50C9EB890CE2433FD128A28E0BEBBB5603DCDE3A946E1A4ED4D880F17458283D397CACACADB5214B19A5AD35A51C110D3CCFn2TBL" TargetMode="External"/><Relationship Id="rId28" Type="http://schemas.openxmlformats.org/officeDocument/2006/relationships/footer" Target="footer1.xml"/><Relationship Id="rId10" Type="http://schemas.openxmlformats.org/officeDocument/2006/relationships/hyperlink" Target="mailto:imzem@yandex.ru" TargetMode="External"/><Relationship Id="rId19" Type="http://schemas.openxmlformats.org/officeDocument/2006/relationships/hyperlink" Target="consultantplus://offline/ref=4A554B72AC0615BB25B09B09CC8AB92D7E66379CB226E39BE41EFCCFFFC404498DD4CA8AFC39FA5407BCDC6824n457J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Relationship Id="rId14" Type="http://schemas.openxmlformats.org/officeDocument/2006/relationships/hyperlink" Target="consultantplus://offline/ref=73EEAA90EA848479EC024ACFB425B2523262C24D1004DE6E8D7F257CB2091532776DB8234DA99A8CAA6159b7FBG" TargetMode="External"/><Relationship Id="rId22" Type="http://schemas.openxmlformats.org/officeDocument/2006/relationships/hyperlink" Target="consultantplus://offline/ref=4A554B72AC0615BB25B09B09CC8AB92D7F64359DB521E39BE41EFCCFFFC404499FD49283FE37B00542F7D36920501C378159BF71n154J" TargetMode="External"/><Relationship Id="rId27" Type="http://schemas.openxmlformats.org/officeDocument/2006/relationships/hyperlink" Target="consultantplus://offline/ref=5015AECAA3C7C658B5F420068184D4FA4DA995D260E855ACDEBE6383C83F8C2084FCCFF00E12F57B9C1D6DY1d9G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90AC-33B1-472E-925A-9A6089E5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1</Pages>
  <Words>13683</Words>
  <Characters>77996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1008</cp:revision>
  <cp:lastPrinted>2020-03-24T11:16:00Z</cp:lastPrinted>
  <dcterms:created xsi:type="dcterms:W3CDTF">2019-01-15T09:57:00Z</dcterms:created>
  <dcterms:modified xsi:type="dcterms:W3CDTF">2020-04-06T13:20:00Z</dcterms:modified>
</cp:coreProperties>
</file>