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о результатах проведения оценки регулирующего воздействия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Ставропольского края, затрагивающих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</w:p>
    <w:p w:rsidR="00002E94" w:rsidRPr="006C1B58" w:rsidRDefault="00002E94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Труновского муниципального района Ставропольского края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</w:p>
    <w:p w:rsidR="00002E94" w:rsidRPr="006C1B58" w:rsidRDefault="00002E94" w:rsidP="00A116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1B58">
        <w:rPr>
          <w:rFonts w:ascii="Times New Roman" w:hAnsi="Times New Roman"/>
          <w:bCs/>
          <w:sz w:val="28"/>
          <w:szCs w:val="28"/>
          <w:lang w:val="ru-RU"/>
        </w:rPr>
        <w:t xml:space="preserve">Проект постановления администрации Труновского муниципального района Ставропольского края «О  внесении изменений в </w:t>
      </w:r>
      <w:r w:rsidRPr="006C1B58">
        <w:rPr>
          <w:rFonts w:ascii="Times New Roman" w:hAnsi="Times New Roman"/>
          <w:sz w:val="28"/>
          <w:szCs w:val="28"/>
          <w:lang w:val="ru-RU"/>
        </w:rPr>
        <w:t>Порядок предоставления грантов за счет средств бюджета Труновского муниципального района Ставропольского края начинающим субъектам малого предпринимательства на создание на территории Труновского муниципального района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района Ставропольского края», утвержденный постановлением администрации Труновского муниципального района</w:t>
      </w:r>
      <w:proofErr w:type="gramEnd"/>
      <w:r w:rsidRPr="006C1B58">
        <w:rPr>
          <w:rFonts w:ascii="Times New Roman" w:hAnsi="Times New Roman"/>
          <w:sz w:val="28"/>
          <w:szCs w:val="28"/>
          <w:lang w:val="ru-RU"/>
        </w:rPr>
        <w:t xml:space="preserve"> Ставропольского края от 26.09.2014 № 401-п»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1.3.  Предполагаемая дата вступления в силу нормативного правового акта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</w:p>
    <w:p w:rsidR="00D040DD" w:rsidRPr="006C1B58" w:rsidRDefault="00D040D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в муниципальной газете «</w:t>
      </w:r>
      <w:proofErr w:type="spellStart"/>
      <w:r w:rsidRPr="006C1B58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6C1B58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3742DE" w:rsidRPr="006C1B58" w:rsidRDefault="003742DE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B58">
        <w:rPr>
          <w:rFonts w:ascii="Times New Roman" w:hAnsi="Times New Roman"/>
          <w:bCs/>
          <w:sz w:val="28"/>
          <w:szCs w:val="28"/>
        </w:rPr>
        <w:t>Проект постановления администрации Труновского муниципального района Ставропольского края «</w:t>
      </w:r>
      <w:r w:rsidRPr="006C1B58">
        <w:rPr>
          <w:rFonts w:ascii="Times New Roman" w:hAnsi="Times New Roman" w:cs="Times New Roman"/>
          <w:bCs/>
          <w:sz w:val="28"/>
          <w:szCs w:val="28"/>
        </w:rPr>
        <w:t xml:space="preserve">О  внесении изменений в </w:t>
      </w:r>
      <w:r w:rsidRPr="006C1B58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грантов за счет средств бюджета Труновского муниципального района Ставропольского края начинающим субъектам малого предпринимательства на создание на территории Труновского муниципального района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района Ставропольского края», утвержденный постановлением администрации </w:t>
      </w:r>
      <w:r w:rsidRPr="006C1B58">
        <w:rPr>
          <w:rFonts w:ascii="Times New Roman" w:hAnsi="Times New Roman" w:cs="Times New Roman"/>
          <w:sz w:val="28"/>
          <w:szCs w:val="28"/>
        </w:rPr>
        <w:lastRenderedPageBreak/>
        <w:t>Труновского муниципального района</w:t>
      </w:r>
      <w:proofErr w:type="gramEnd"/>
      <w:r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 от 26.09.2014 № 401-п</w:t>
      </w:r>
      <w:r w:rsidRPr="006C1B58">
        <w:rPr>
          <w:rFonts w:ascii="Times New Roman" w:hAnsi="Times New Roman"/>
          <w:sz w:val="28"/>
          <w:szCs w:val="28"/>
        </w:rPr>
        <w:t xml:space="preserve">» разработан </w:t>
      </w:r>
      <w:r w:rsidRPr="006C1B5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реализации </w:t>
      </w:r>
      <w:r w:rsidRPr="006C1B58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27 марта 2019 г. № 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3742DE" w:rsidRPr="006C1B58" w:rsidRDefault="003742DE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B58">
        <w:rPr>
          <w:rFonts w:ascii="Times New Roman" w:hAnsi="Times New Roman" w:cs="Times New Roman"/>
          <w:sz w:val="28"/>
          <w:szCs w:val="28"/>
        </w:rPr>
        <w:t>Приведение Порядка предоставления грантов за счет средств бюджета Труновского муниципального района Ставропольского края начинающим субъектам малого предпринимательства на создание на территории Труновского муниципального района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района Ставропольского края», утвержденного постановлением администрации Труновского муниципального района Ставропольского края от 26.09.2014 № 401-п</w:t>
      </w:r>
      <w:r w:rsidRPr="006C1B58">
        <w:rPr>
          <w:rFonts w:ascii="Times New Roman" w:hAnsi="Times New Roman"/>
          <w:sz w:val="28"/>
          <w:szCs w:val="28"/>
        </w:rPr>
        <w:t xml:space="preserve">», в соответствие </w:t>
      </w:r>
      <w:r w:rsidRPr="006C1B58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</w:t>
      </w:r>
      <w:proofErr w:type="gramEnd"/>
      <w:r w:rsidRPr="006C1B58">
        <w:rPr>
          <w:rFonts w:ascii="Times New Roman" w:eastAsia="Times New Roman" w:hAnsi="Times New Roman" w:cs="Times New Roman"/>
          <w:sz w:val="28"/>
          <w:szCs w:val="28"/>
        </w:rPr>
        <w:t xml:space="preserve"> от 27 марта 2019 г. № 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</w:p>
    <w:p w:rsidR="00AA125A" w:rsidRPr="006C1B58" w:rsidRDefault="00AA125A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Pr="006C1B58">
        <w:rPr>
          <w:rFonts w:ascii="Times New Roman" w:hAnsi="Times New Roman" w:cs="Times New Roman"/>
          <w:sz w:val="28"/>
          <w:szCs w:val="28"/>
        </w:rPr>
        <w:t>.  Срок,  в  течение  которого  принимались  предложения  в  связи 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начало: «</w:t>
      </w:r>
      <w:r w:rsidR="005B7DF9" w:rsidRPr="006C1B58">
        <w:rPr>
          <w:rFonts w:ascii="Times New Roman" w:hAnsi="Times New Roman" w:cs="Times New Roman"/>
          <w:sz w:val="28"/>
          <w:szCs w:val="28"/>
        </w:rPr>
        <w:t>01</w:t>
      </w:r>
      <w:r w:rsidRPr="006C1B58">
        <w:rPr>
          <w:rFonts w:ascii="Times New Roman" w:hAnsi="Times New Roman" w:cs="Times New Roman"/>
          <w:sz w:val="28"/>
          <w:szCs w:val="28"/>
        </w:rPr>
        <w:t xml:space="preserve">» </w:t>
      </w:r>
      <w:r w:rsidR="005B7DF9" w:rsidRPr="006C1B58">
        <w:rPr>
          <w:rFonts w:ascii="Times New Roman" w:hAnsi="Times New Roman" w:cs="Times New Roman"/>
          <w:sz w:val="28"/>
          <w:szCs w:val="28"/>
        </w:rPr>
        <w:t>июня 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«</w:t>
      </w:r>
      <w:r w:rsidR="005B7DF9" w:rsidRPr="006C1B58">
        <w:rPr>
          <w:rFonts w:ascii="Times New Roman" w:hAnsi="Times New Roman" w:cs="Times New Roman"/>
          <w:sz w:val="28"/>
          <w:szCs w:val="28"/>
        </w:rPr>
        <w:t>15</w:t>
      </w:r>
      <w:r w:rsidRPr="006C1B58">
        <w:rPr>
          <w:rFonts w:ascii="Times New Roman" w:hAnsi="Times New Roman" w:cs="Times New Roman"/>
          <w:sz w:val="28"/>
          <w:szCs w:val="28"/>
        </w:rPr>
        <w:t xml:space="preserve">» </w:t>
      </w:r>
      <w:r w:rsidR="005B7DF9" w:rsidRPr="006C1B58">
        <w:rPr>
          <w:rFonts w:ascii="Times New Roman" w:hAnsi="Times New Roman" w:cs="Times New Roman"/>
          <w:sz w:val="28"/>
          <w:szCs w:val="28"/>
        </w:rPr>
        <w:t>июня</w:t>
      </w:r>
      <w:r w:rsidRPr="006C1B58">
        <w:rPr>
          <w:rFonts w:ascii="Times New Roman" w:hAnsi="Times New Roman" w:cs="Times New Roman"/>
          <w:sz w:val="28"/>
          <w:szCs w:val="28"/>
        </w:rPr>
        <w:t xml:space="preserve"> 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с размещением уведомления о подготовке проекта правового акта: </w:t>
      </w:r>
      <w:r w:rsidR="002D3817" w:rsidRPr="006C1B58">
        <w:rPr>
          <w:rFonts w:ascii="Times New Roman" w:hAnsi="Times New Roman" w:cs="Times New Roman"/>
          <w:sz w:val="28"/>
          <w:szCs w:val="28"/>
        </w:rPr>
        <w:t>9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полностью: </w:t>
      </w:r>
      <w:r w:rsidR="002D3817" w:rsidRPr="006C1B58">
        <w:rPr>
          <w:rFonts w:ascii="Times New Roman" w:hAnsi="Times New Roman" w:cs="Times New Roman"/>
          <w:sz w:val="28"/>
          <w:szCs w:val="28"/>
        </w:rPr>
        <w:t>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2D3817" w:rsidRPr="006C1B58">
        <w:rPr>
          <w:rFonts w:ascii="Times New Roman" w:hAnsi="Times New Roman" w:cs="Times New Roman"/>
          <w:sz w:val="28"/>
          <w:szCs w:val="28"/>
        </w:rPr>
        <w:t>1</w:t>
      </w:r>
      <w:r w:rsidR="00AA125A" w:rsidRPr="006C1B58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proofErr w:type="spellStart"/>
      <w:r w:rsidR="000B6CF7" w:rsidRPr="006C1B58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  <w:r w:rsidR="000B6CF7" w:rsidRPr="006C1B58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района Ставропольского края</w:t>
      </w:r>
    </w:p>
    <w:p w:rsidR="0027266B" w:rsidRPr="006C1B58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C1B58">
        <w:rPr>
          <w:rFonts w:ascii="Times New Roman" w:hAnsi="Times New Roman" w:cs="Times New Roman"/>
          <w:sz w:val="28"/>
          <w:szCs w:val="28"/>
          <w:u w:val="single"/>
        </w:rPr>
        <w:t xml:space="preserve">8 (86546) 31-1-30 </w:t>
      </w:r>
    </w:p>
    <w:p w:rsidR="0027266B" w:rsidRPr="006C1B58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06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ek.atmr@yandex.ru</w:t>
        </w:r>
      </w:hyperlink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BC5DE8" w:rsidRDefault="00BC5DE8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E8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</w:t>
      </w:r>
      <w:r w:rsidRPr="00BC5DE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27 марта 2019 г. № 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</w:t>
      </w:r>
      <w:r w:rsidRPr="00BC5DE8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предоставляемых на конкурсной основе»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возникла необходимость внести изменения в </w:t>
      </w:r>
      <w:r w:rsidRPr="006C1B58">
        <w:rPr>
          <w:rFonts w:ascii="Times New Roman" w:hAnsi="Times New Roman" w:cs="Times New Roman"/>
          <w:sz w:val="28"/>
          <w:szCs w:val="28"/>
        </w:rPr>
        <w:t>Порядок предоставления грантов за счет средств бюджета Труновского муниципального района Ставропольского края начинающим субъектам</w:t>
      </w:r>
      <w:proofErr w:type="gramEnd"/>
      <w:r w:rsidRPr="006C1B58">
        <w:rPr>
          <w:rFonts w:ascii="Times New Roman" w:hAnsi="Times New Roman" w:cs="Times New Roman"/>
          <w:sz w:val="28"/>
          <w:szCs w:val="28"/>
        </w:rPr>
        <w:t xml:space="preserve"> малого предпринимательства на создание на территории Труновского муниципального района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района Ставропольского края», </w:t>
      </w:r>
      <w:proofErr w:type="gramStart"/>
      <w:r w:rsidRPr="006C1B5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6C1B5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Труновского муниципального района Ставропольского края от 26.09.2014 № 401-п</w:t>
      </w:r>
      <w:r>
        <w:rPr>
          <w:rFonts w:ascii="Times New Roman" w:hAnsi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 xml:space="preserve">2.2.  Информация  о возникновении, выявлении проблемы и мерах, принятых ранее для </w:t>
      </w:r>
      <w:proofErr w:type="gramStart"/>
      <w:r w:rsidRPr="00BC5DE8">
        <w:rPr>
          <w:rFonts w:ascii="Times New Roman" w:hAnsi="Times New Roman" w:cs="Times New Roman"/>
          <w:sz w:val="28"/>
          <w:szCs w:val="28"/>
        </w:rPr>
        <w:t xml:space="preserve">ее решения, достигнутых результатах и затраченных ресурсах </w:t>
      </w:r>
      <w:r w:rsidR="00BC5DE8" w:rsidRPr="00BC5DE8">
        <w:rPr>
          <w:rFonts w:ascii="Times New Roman" w:hAnsi="Times New Roman" w:cs="Times New Roman"/>
          <w:sz w:val="28"/>
          <w:szCs w:val="28"/>
        </w:rPr>
        <w:t>ранее меры не принимались</w:t>
      </w:r>
      <w:proofErr w:type="gramEnd"/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CE27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CE27C0" w:rsidRPr="00CE27C0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CE27C0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2.4.   Характеристика   негативных  эффектов,  возникающих  в  связи  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вступление в силу постановления</w:t>
      </w:r>
      <w:r w:rsidR="0034681D" w:rsidRPr="0034681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27 марта 2019 г. № 322 «Об общих требованиях</w:t>
      </w:r>
      <w:r w:rsidR="0034681D" w:rsidRPr="00BC5DE8">
        <w:rPr>
          <w:rFonts w:ascii="Times New Roman" w:eastAsia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предоставления грантов в форме субсидий, в том </w:t>
      </w:r>
      <w:r w:rsidR="0034681D" w:rsidRPr="0049112A">
        <w:rPr>
          <w:rFonts w:ascii="Times New Roman" w:eastAsia="Times New Roman" w:hAnsi="Times New Roman" w:cs="Times New Roman"/>
          <w:sz w:val="28"/>
          <w:szCs w:val="28"/>
        </w:rPr>
        <w:t>числе предоставляемых на конкурсной основе»</w:t>
      </w:r>
    </w:p>
    <w:p w:rsidR="00AA125A" w:rsidRPr="0049112A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п</w:t>
      </w:r>
      <w:r w:rsidR="0049112A" w:rsidRPr="0049112A">
        <w:rPr>
          <w:rFonts w:ascii="Times New Roman" w:hAnsi="Times New Roman" w:cs="Times New Roman"/>
          <w:sz w:val="28"/>
          <w:szCs w:val="28"/>
        </w:rPr>
        <w:t>олучение грантов за счет средств бюджета Труновского муниципального района Ставропольского края начинающими субъектам малого предпринимательства на создание на территории Труновского муниципального района Ставропольского края собственного бизнеса без государственного вмешательства невозможно.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Pr="0064609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AA125A" w:rsidRPr="00AA1E3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E30">
        <w:rPr>
          <w:rFonts w:ascii="Times New Roman" w:hAnsi="Times New Roman" w:cs="Times New Roman"/>
          <w:sz w:val="24"/>
          <w:szCs w:val="24"/>
        </w:rPr>
        <w:t>3.   Определение   целей   предлагаемого   правового   регулирования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E30">
        <w:rPr>
          <w:rFonts w:ascii="Times New Roman" w:hAnsi="Times New Roman" w:cs="Times New Roman"/>
          <w:sz w:val="24"/>
          <w:szCs w:val="24"/>
        </w:rPr>
        <w:t>индикаторов для оценки их достижения</w:t>
      </w:r>
    </w:p>
    <w:p w:rsidR="00AA125A" w:rsidRPr="00990634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AA125A" w:rsidRPr="004D01AB" w:rsidTr="005A5A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159"/>
            <w:bookmarkEnd w:id="0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предлагаемого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Сроки достижения целей предлагаемого правового </w:t>
            </w: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3.3. Периодичность мониторинга достижения </w:t>
            </w: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целей предлагаемого правового регулирования</w:t>
            </w:r>
          </w:p>
        </w:tc>
      </w:tr>
      <w:tr w:rsidR="00AA125A" w:rsidRPr="004D01AB" w:rsidTr="005A5AF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5A5AFF" w:rsidRDefault="005A5AFF" w:rsidP="005A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Необходимость </w:t>
            </w:r>
            <w:proofErr w:type="gramStart"/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>приведения постановления администрации Труновского муниципального района Ставропольского края</w:t>
            </w:r>
            <w:proofErr w:type="gramEnd"/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26.09.2014 № 401-п в соответствие с действующим федеральным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5A5AFF" w:rsidRDefault="005A5AFF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>ступает в силу со дня его опубликования                     в муниципальной газете «</w:t>
            </w:r>
            <w:proofErr w:type="spellStart"/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>Труновский</w:t>
            </w:r>
            <w:proofErr w:type="spellEnd"/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вестник»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5A5AFF" w:rsidRDefault="005A5AFF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мере изменения действующего законодательства</w:t>
            </w:r>
          </w:p>
        </w:tc>
      </w:tr>
    </w:tbl>
    <w:p w:rsidR="00AA125A" w:rsidRDefault="00AA125A" w:rsidP="00AA125A">
      <w:pPr>
        <w:pStyle w:val="ConsPlusNonformat"/>
        <w:rPr>
          <w:rFonts w:ascii="Times New Roman" w:hAnsi="Times New Roman" w:cs="Times New Roman"/>
          <w:sz w:val="24"/>
          <w:szCs w:val="24"/>
          <w:lang w:bidi="en-US"/>
        </w:rPr>
      </w:pPr>
    </w:p>
    <w:p w:rsidR="00AA125A" w:rsidRPr="004D01AB" w:rsidRDefault="00AA125A" w:rsidP="004D01AB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8"/>
          <w:szCs w:val="28"/>
        </w:rPr>
        <w:t xml:space="preserve">3.4.  </w:t>
      </w:r>
      <w:proofErr w:type="gramStart"/>
      <w:r w:rsidRPr="004D01A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  которых  вытекает  необходимость  разработки  предлагаемого  правового регулирования в данной области, которые определяют необходимость постановки</w:t>
      </w:r>
      <w:r w:rsidR="004D01AB">
        <w:rPr>
          <w:rFonts w:ascii="Times New Roman" w:hAnsi="Times New Roman" w:cs="Times New Roman"/>
          <w:sz w:val="28"/>
          <w:szCs w:val="28"/>
        </w:rPr>
        <w:t xml:space="preserve"> </w:t>
      </w:r>
      <w:r w:rsidRPr="004D01AB">
        <w:rPr>
          <w:rFonts w:ascii="Times New Roman" w:hAnsi="Times New Roman" w:cs="Times New Roman"/>
          <w:sz w:val="28"/>
          <w:szCs w:val="28"/>
        </w:rPr>
        <w:t>указанных целей:</w:t>
      </w:r>
      <w:r w:rsidR="004D01AB">
        <w:rPr>
          <w:rFonts w:ascii="Times New Roman" w:hAnsi="Times New Roman" w:cs="Times New Roman"/>
          <w:sz w:val="24"/>
          <w:szCs w:val="24"/>
        </w:rPr>
        <w:t xml:space="preserve"> </w:t>
      </w:r>
      <w:r w:rsidR="004D01AB" w:rsidRPr="004D01AB">
        <w:rPr>
          <w:rFonts w:ascii="Times New Roman" w:hAnsi="Times New Roman" w:cs="Times New Roman"/>
          <w:sz w:val="28"/>
          <w:szCs w:val="28"/>
        </w:rPr>
        <w:t>постановлени</w:t>
      </w:r>
      <w:r w:rsidR="004D01AB">
        <w:rPr>
          <w:rFonts w:ascii="Times New Roman" w:hAnsi="Times New Roman" w:cs="Times New Roman"/>
          <w:sz w:val="28"/>
          <w:szCs w:val="28"/>
        </w:rPr>
        <w:t>е</w:t>
      </w:r>
      <w:r w:rsidR="004D01AB" w:rsidRPr="004D01A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4D0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1AB" w:rsidRPr="004D01AB">
        <w:rPr>
          <w:rFonts w:ascii="Times New Roman" w:eastAsia="Times New Roman" w:hAnsi="Times New Roman" w:cs="Times New Roman"/>
          <w:sz w:val="28"/>
          <w:szCs w:val="28"/>
        </w:rPr>
        <w:t>от 27 марта 2019</w:t>
      </w:r>
      <w:r w:rsidR="004D01AB" w:rsidRPr="00BC5D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01AB" w:rsidRPr="004D01AB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4D01AB" w:rsidRPr="00BC5D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01AB" w:rsidRPr="004D01AB">
        <w:rPr>
          <w:rFonts w:ascii="Times New Roman" w:eastAsia="Times New Roman" w:hAnsi="Times New Roman" w:cs="Times New Roman"/>
          <w:sz w:val="28"/>
          <w:szCs w:val="28"/>
        </w:rPr>
        <w:t>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1903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125A" w:rsidRPr="004D01AB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891"/>
        <w:gridCol w:w="1984"/>
        <w:gridCol w:w="2100"/>
      </w:tblGrid>
      <w:tr w:rsidR="00AA125A" w:rsidRPr="004D01AB" w:rsidTr="00431CA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предлагаемого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индикаторов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3.7. Целевые значения индикаторов по годам</w:t>
            </w:r>
          </w:p>
        </w:tc>
      </w:tr>
      <w:tr w:rsidR="00AA125A" w:rsidRPr="00AA1E30" w:rsidTr="00431CA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190342" w:rsidRDefault="00190342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Необходимость </w:t>
            </w:r>
            <w:proofErr w:type="gramStart"/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>приведения постановления администрации Труновского муниципального района Ставропольского края</w:t>
            </w:r>
            <w:proofErr w:type="gramEnd"/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26.09.2014 № 401-п в соответствие с действующим федеральным законодательством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190342" w:rsidRDefault="00190342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Вступление в силу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190342" w:rsidRDefault="00190342" w:rsidP="0019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190342" w:rsidRDefault="00190342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квартал 2020 года</w:t>
            </w:r>
          </w:p>
        </w:tc>
      </w:tr>
    </w:tbl>
    <w:p w:rsidR="00AA125A" w:rsidRPr="00AA1E30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25A" w:rsidRPr="00C04BBB" w:rsidRDefault="00AA125A" w:rsidP="00C04B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</w:t>
      </w:r>
      <w:r w:rsidR="00C04BBB" w:rsidRPr="00C04BB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AA125A" w:rsidRPr="00C04BB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</w:t>
      </w:r>
      <w:r w:rsidR="00C04BBB" w:rsidRPr="00C04BBB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D462AA">
        <w:rPr>
          <w:rFonts w:ascii="Times New Roman" w:hAnsi="Times New Roman" w:cs="Times New Roman"/>
          <w:sz w:val="28"/>
          <w:szCs w:val="28"/>
        </w:rPr>
        <w:t>.</w:t>
      </w:r>
    </w:p>
    <w:p w:rsidR="00AA125A" w:rsidRPr="00D462AA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E3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462AA">
        <w:rPr>
          <w:rFonts w:ascii="Times New Roman" w:hAnsi="Times New Roman" w:cs="Times New Roman"/>
          <w:sz w:val="28"/>
          <w:szCs w:val="28"/>
        </w:rPr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AA125A" w:rsidRPr="00AA1E30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AA125A" w:rsidRPr="00AA1E30" w:rsidTr="00431CA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AA125A" w:rsidRPr="00D462AA" w:rsidTr="00431CA7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D462AA" w:rsidRDefault="00D462A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Субъекты предпринимательства, зарегистрированные на территории Труновского муниципального района Ставропольского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D462AA" w:rsidRDefault="00230AB1" w:rsidP="00D4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D462AA" w:rsidRDefault="00D462A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Заявительный характер</w:t>
            </w:r>
          </w:p>
        </w:tc>
      </w:tr>
    </w:tbl>
    <w:p w:rsidR="00AA125A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125A" w:rsidRPr="00E16402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16402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AA125A" w:rsidRPr="00AA1E30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1304"/>
        <w:gridCol w:w="2608"/>
        <w:gridCol w:w="1306"/>
      </w:tblGrid>
      <w:tr w:rsidR="00AA125A" w:rsidRPr="004D01AB" w:rsidTr="00431CA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Предполагаемый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5.4. Оценка изменения трудовых затрат (чел./час</w:t>
            </w:r>
            <w:proofErr w:type="gramStart"/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5.5. Оценка изменения потребностей в других ресурсах</w:t>
            </w:r>
          </w:p>
        </w:tc>
      </w:tr>
      <w:tr w:rsidR="00212AAD" w:rsidRPr="004D01AB" w:rsidTr="00D74C2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AAD" w:rsidRPr="00AA1E30" w:rsidRDefault="00212AAD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</w:tr>
    </w:tbl>
    <w:p w:rsidR="00AA125A" w:rsidRPr="00AA1E30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125A" w:rsidRPr="00E16402" w:rsidRDefault="00AA125A" w:rsidP="00CE24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402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</w:t>
      </w:r>
      <w:r w:rsidR="00CE2402" w:rsidRPr="00E1640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AA125A" w:rsidRPr="00E16402" w:rsidRDefault="00AA125A" w:rsidP="00CE24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402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CE2402" w:rsidRPr="00E1640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AA125A" w:rsidRPr="00B1608C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8C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AA125A" w:rsidRPr="00990634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559"/>
      </w:tblGrid>
      <w:tr w:rsidR="00AA125A" w:rsidRPr="006C63EE" w:rsidTr="00B1608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6C63EE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3EE">
              <w:rPr>
                <w:rFonts w:ascii="Times New Roman" w:hAnsi="Times New Roman"/>
                <w:sz w:val="24"/>
                <w:szCs w:val="24"/>
                <w:lang w:val="ru-RU"/>
              </w:rPr>
              <w:t>7.4. Количественная оценка, млн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C6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рублей</w:t>
            </w:r>
          </w:p>
        </w:tc>
      </w:tr>
      <w:tr w:rsidR="00B1608C" w:rsidRPr="00B1608C" w:rsidTr="00B1608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08C" w:rsidRPr="00AA1E30" w:rsidRDefault="00B1608C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Субъекты предпринимательства, зарегистрированные на территории Труновского муниципального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района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08C" w:rsidRPr="00AA1E30" w:rsidRDefault="00B1608C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08C" w:rsidRDefault="00B1608C">
            <w:r w:rsidRPr="00011323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08C" w:rsidRDefault="00B1608C">
            <w:r w:rsidRPr="00011323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</w:tbl>
    <w:p w:rsidR="00AA125A" w:rsidRPr="005C1259" w:rsidRDefault="00AA125A" w:rsidP="00AA125A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AA125A" w:rsidRPr="005C1259" w:rsidRDefault="00AA125A" w:rsidP="004517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259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</w:p>
    <w:p w:rsidR="00AA125A" w:rsidRPr="005C1259" w:rsidRDefault="005C1259" w:rsidP="00451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259">
        <w:rPr>
          <w:rFonts w:ascii="Times New Roman" w:hAnsi="Times New Roman" w:cs="Times New Roman"/>
          <w:sz w:val="28"/>
          <w:szCs w:val="28"/>
        </w:rPr>
        <w:t>Издержки отсутствуют, установление прозрачной процедуры получения субсидий</w:t>
      </w:r>
    </w:p>
    <w:p w:rsidR="00AA125A" w:rsidRPr="005C1259" w:rsidRDefault="00AA125A" w:rsidP="004517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259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5C1259" w:rsidRPr="005C1259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AA125A" w:rsidRPr="005C1259" w:rsidRDefault="005C1259" w:rsidP="004517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259">
        <w:rPr>
          <w:rFonts w:ascii="Times New Roman" w:hAnsi="Times New Roman" w:cs="Times New Roman"/>
          <w:sz w:val="28"/>
          <w:szCs w:val="28"/>
        </w:rPr>
        <w:t>8</w:t>
      </w:r>
      <w:r w:rsidR="00AA125A" w:rsidRPr="005C1259">
        <w:rPr>
          <w:rFonts w:ascii="Times New Roman" w:hAnsi="Times New Roman" w:cs="Times New Roman"/>
          <w:sz w:val="28"/>
          <w:szCs w:val="28"/>
        </w:rPr>
        <w:t>.  Оценка  рисков неблагоприятных последствий применения предлагаемого правового регулирования</w:t>
      </w:r>
    </w:p>
    <w:p w:rsidR="00AA125A" w:rsidRPr="005C1259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AA125A" w:rsidRPr="004D01AB" w:rsidTr="00431CA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25A" w:rsidRPr="00AA1E30" w:rsidRDefault="00AA125A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8.4. Степень контроля рисков (</w:t>
            </w:r>
            <w:proofErr w:type="gramStart"/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полный</w:t>
            </w:r>
            <w:proofErr w:type="gramEnd"/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/частичный/отсутствует)</w:t>
            </w:r>
          </w:p>
        </w:tc>
      </w:tr>
      <w:tr w:rsidR="00451764" w:rsidRPr="00451764" w:rsidTr="00431CA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764" w:rsidRPr="00451764" w:rsidRDefault="00451764" w:rsidP="0045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Рисков путем внесения изменений в </w:t>
            </w:r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A5A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администрации Труновского муниципального района Ставропольского края от 26.09.2014 № 401-п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выявлено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764" w:rsidRPr="00451764" w:rsidRDefault="00451764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764" w:rsidRDefault="00451764">
            <w:r w:rsidRPr="005A727D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764" w:rsidRDefault="00451764">
            <w:r w:rsidRPr="005A727D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</w:tbl>
    <w:p w:rsidR="00AA125A" w:rsidRDefault="00AA125A" w:rsidP="00AA125A">
      <w:pPr>
        <w:pStyle w:val="ConsPlusNonformat"/>
        <w:rPr>
          <w:rFonts w:ascii="Times New Roman" w:hAnsi="Times New Roman" w:cs="Times New Roman"/>
          <w:sz w:val="24"/>
          <w:szCs w:val="24"/>
          <w:lang w:bidi="en-US"/>
        </w:rPr>
      </w:pPr>
    </w:p>
    <w:p w:rsidR="00AA125A" w:rsidRPr="005302CE" w:rsidRDefault="00AA125A" w:rsidP="00AA125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302CE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5302CE" w:rsidRPr="005302CE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AA125A" w:rsidRPr="005302CE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2C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AA125A" w:rsidRPr="004021CD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51463B" w:rsidRPr="00AA1E30" w:rsidTr="000647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63B" w:rsidRPr="004021CD" w:rsidRDefault="0051463B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63B" w:rsidRPr="00AA1E30" w:rsidRDefault="0051463B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63B" w:rsidRPr="00AA1E30" w:rsidRDefault="0051463B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Вариант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51463B" w:rsidRPr="00AA1E30" w:rsidTr="000647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63B" w:rsidRPr="00AA1E30" w:rsidRDefault="0051463B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варианта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63B" w:rsidRPr="0051463B" w:rsidRDefault="0051463B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63B" w:rsidRPr="00AA1E30" w:rsidRDefault="0051463B" w:rsidP="00514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ринятие проекта постановления</w:t>
            </w:r>
          </w:p>
        </w:tc>
      </w:tr>
      <w:tr w:rsidR="00064788" w:rsidRPr="004D01AB" w:rsidTr="000647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AA1E30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AA1E30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Default="00064788">
            <w:r w:rsidRPr="000039BD"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064788" w:rsidRPr="004D01AB" w:rsidTr="000647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AA1E30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Default="00064788">
            <w:r w:rsidRPr="00A52251"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Default="00064788">
            <w:r w:rsidRPr="000039BD"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064788" w:rsidRPr="004D01AB" w:rsidTr="000647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AA1E30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9.4. Оценка расходов (доходов) бюджета района, связанных с введением предлагаемого правового </w:t>
            </w: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Default="00064788">
            <w:r w:rsidRPr="00A522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Default="00064788">
            <w:r w:rsidRPr="000039BD"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064788" w:rsidRPr="004D01AB" w:rsidTr="000647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AA1E30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3A5183">
                <w:rPr>
                  <w:rFonts w:ascii="Times New Roman" w:hAnsi="Times New Roman"/>
                  <w:sz w:val="24"/>
                  <w:szCs w:val="24"/>
                  <w:lang w:val="ru-RU"/>
                </w:rPr>
                <w:t>пунктом 3.1</w:t>
              </w:r>
            </w:hyperlink>
            <w:r w:rsidRPr="003A518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A1E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064788" w:rsidRDefault="00064788" w:rsidP="003A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788">
              <w:rPr>
                <w:rFonts w:ascii="Times New Roman" w:hAnsi="Times New Roman"/>
                <w:sz w:val="24"/>
                <w:szCs w:val="24"/>
                <w:lang w:val="ru-RU"/>
              </w:rPr>
              <w:t>Заявленная цель регулирования 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064788" w:rsidRDefault="00064788" w:rsidP="003A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7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Заявленная цель регулирования не будет достигнута  </w:t>
            </w:r>
          </w:p>
        </w:tc>
      </w:tr>
      <w:tr w:rsidR="00064788" w:rsidRPr="00AA1E30" w:rsidTr="0006478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AA1E30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30">
              <w:rPr>
                <w:rFonts w:ascii="Times New Roman" w:hAnsi="Times New Roman"/>
                <w:sz w:val="24"/>
                <w:szCs w:val="24"/>
              </w:rPr>
              <w:t xml:space="preserve">9.6.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рисков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неблагоприятных</w:t>
            </w:r>
            <w:proofErr w:type="spellEnd"/>
            <w:r w:rsidRPr="00AA1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1E30">
              <w:rPr>
                <w:rFonts w:ascii="Times New Roman" w:hAnsi="Times New Roman"/>
                <w:sz w:val="24"/>
                <w:szCs w:val="24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064788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788" w:rsidRPr="00AA1E30" w:rsidRDefault="00064788" w:rsidP="0043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</w:tbl>
    <w:p w:rsidR="00AA125A" w:rsidRDefault="00AA125A" w:rsidP="00AA125A">
      <w:pPr>
        <w:pStyle w:val="ConsPlusNonformat"/>
        <w:rPr>
          <w:rFonts w:ascii="Times New Roman" w:hAnsi="Times New Roman" w:cs="Times New Roman"/>
          <w:sz w:val="24"/>
          <w:szCs w:val="24"/>
          <w:lang w:bidi="en-US"/>
        </w:rPr>
      </w:pPr>
    </w:p>
    <w:p w:rsidR="00AA125A" w:rsidRPr="00825CB4" w:rsidRDefault="00AA125A" w:rsidP="00825C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B4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</w:t>
      </w:r>
      <w:r w:rsidR="00825CB4" w:rsidRPr="00825CB4">
        <w:rPr>
          <w:rFonts w:ascii="Times New Roman" w:hAnsi="Times New Roman" w:cs="Times New Roman"/>
          <w:sz w:val="28"/>
          <w:szCs w:val="28"/>
        </w:rPr>
        <w:t xml:space="preserve">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AA125A" w:rsidRPr="00825CB4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B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  <w:r w:rsidR="00825CB4" w:rsidRPr="0082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B4" w:rsidRDefault="00825CB4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CB4">
        <w:rPr>
          <w:rFonts w:ascii="Times New Roman" w:hAnsi="Times New Roman" w:cs="Times New Roman"/>
          <w:sz w:val="28"/>
          <w:szCs w:val="28"/>
        </w:rPr>
        <w:t>Принятие проекта постановления  администрации Труновского муниципального района Ставропольского края</w:t>
      </w:r>
      <w:r w:rsidRPr="00825CB4">
        <w:rPr>
          <w:rFonts w:ascii="Times New Roman" w:hAnsi="Times New Roman" w:cs="Times New Roman"/>
          <w:sz w:val="24"/>
          <w:szCs w:val="24"/>
        </w:rPr>
        <w:t xml:space="preserve"> </w:t>
      </w:r>
      <w:r w:rsidRPr="006C1B58">
        <w:rPr>
          <w:rFonts w:ascii="Times New Roman" w:hAnsi="Times New Roman"/>
          <w:bCs/>
          <w:sz w:val="28"/>
          <w:szCs w:val="28"/>
        </w:rPr>
        <w:t xml:space="preserve">«О  внесении изменений в </w:t>
      </w:r>
      <w:r w:rsidRPr="006C1B58">
        <w:rPr>
          <w:rFonts w:ascii="Times New Roman" w:hAnsi="Times New Roman"/>
          <w:sz w:val="28"/>
          <w:szCs w:val="28"/>
        </w:rPr>
        <w:t>Порядок предоставления грантов за счет средств бюджета Труновского муниципального района Ставропольского края начинающим субъектам малого предпринимательства на создание на территории Труновского муниципального района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района Ставропольского края», утвержденный постановлением администрации Труновского муниципального</w:t>
      </w:r>
      <w:proofErr w:type="gramEnd"/>
      <w:r w:rsidRPr="006C1B58">
        <w:rPr>
          <w:rFonts w:ascii="Times New Roman" w:hAnsi="Times New Roman"/>
          <w:sz w:val="28"/>
          <w:szCs w:val="28"/>
        </w:rPr>
        <w:t xml:space="preserve"> района Ставропольского края от 26.09.2014 № 401-п»</w:t>
      </w:r>
      <w:r>
        <w:rPr>
          <w:rFonts w:ascii="Times New Roman" w:hAnsi="Times New Roman"/>
          <w:sz w:val="28"/>
          <w:szCs w:val="28"/>
        </w:rPr>
        <w:t>.</w:t>
      </w:r>
    </w:p>
    <w:p w:rsidR="00AA125A" w:rsidRPr="00825CB4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B4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825CB4" w:rsidRPr="00825CB4" w:rsidRDefault="00AA125A" w:rsidP="00825C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B4">
        <w:rPr>
          <w:rFonts w:ascii="Times New Roman" w:hAnsi="Times New Roman" w:cs="Times New Roman"/>
          <w:sz w:val="28"/>
          <w:szCs w:val="28"/>
        </w:rPr>
        <w:t xml:space="preserve">10.1.  Предполагаемая  дата  вступления  в  силу нормативного правового акта: </w:t>
      </w:r>
      <w:r w:rsidR="00825CB4" w:rsidRPr="00825CB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                    в муниципальной газете «</w:t>
      </w:r>
      <w:proofErr w:type="spellStart"/>
      <w:r w:rsidR="00825CB4" w:rsidRPr="00825CB4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="00825CB4" w:rsidRPr="00825CB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A125A" w:rsidRPr="009D224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47">
        <w:rPr>
          <w:rFonts w:ascii="Times New Roman" w:hAnsi="Times New Roman" w:cs="Times New Roman"/>
          <w:sz w:val="28"/>
          <w:szCs w:val="28"/>
        </w:rPr>
        <w:t xml:space="preserve">10.2.  Необходимость  установления переходного периода и (или) отсрочки введения предлагаемого правового регулирования: </w:t>
      </w:r>
      <w:r w:rsidR="009D2247" w:rsidRPr="009D2247">
        <w:rPr>
          <w:rFonts w:ascii="Times New Roman" w:hAnsi="Times New Roman" w:cs="Times New Roman"/>
          <w:sz w:val="28"/>
          <w:szCs w:val="28"/>
        </w:rPr>
        <w:t>нет</w:t>
      </w:r>
      <w:r w:rsidRPr="009D2247">
        <w:rPr>
          <w:rFonts w:ascii="Times New Roman" w:hAnsi="Times New Roman" w:cs="Times New Roman"/>
          <w:sz w:val="28"/>
          <w:szCs w:val="28"/>
        </w:rPr>
        <w:t>;</w:t>
      </w:r>
    </w:p>
    <w:p w:rsidR="00AA125A" w:rsidRPr="00FE363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638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0801BB" w:rsidRPr="00FE3638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E3638">
        <w:rPr>
          <w:rFonts w:ascii="Times New Roman" w:hAnsi="Times New Roman" w:cs="Times New Roman"/>
          <w:sz w:val="28"/>
          <w:szCs w:val="28"/>
        </w:rPr>
        <w:t>;</w:t>
      </w:r>
    </w:p>
    <w:p w:rsidR="00AA125A" w:rsidRPr="00FE363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638">
        <w:rPr>
          <w:rFonts w:ascii="Times New Roman" w:hAnsi="Times New Roman" w:cs="Times New Roman"/>
          <w:sz w:val="28"/>
          <w:szCs w:val="28"/>
        </w:rPr>
        <w:t xml:space="preserve">отсрочка введения   предлагаемого  правового  регулирования: </w:t>
      </w:r>
      <w:r w:rsidR="00320717" w:rsidRPr="00FE3638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E3638">
        <w:rPr>
          <w:rFonts w:ascii="Times New Roman" w:hAnsi="Times New Roman" w:cs="Times New Roman"/>
          <w:sz w:val="28"/>
          <w:szCs w:val="28"/>
        </w:rPr>
        <w:t>.</w:t>
      </w:r>
    </w:p>
    <w:p w:rsidR="00AA125A" w:rsidRPr="00FE363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638">
        <w:rPr>
          <w:rFonts w:ascii="Times New Roman" w:hAnsi="Times New Roman" w:cs="Times New Roman"/>
          <w:sz w:val="28"/>
          <w:szCs w:val="28"/>
        </w:rPr>
        <w:t xml:space="preserve">10.3.    Необходимость    распространения    предлагаемого    правового регулирования на ранее возникшие отношения: </w:t>
      </w:r>
      <w:r w:rsidR="00FE3638" w:rsidRPr="00FE3638">
        <w:rPr>
          <w:rFonts w:ascii="Times New Roman" w:hAnsi="Times New Roman" w:cs="Times New Roman"/>
          <w:sz w:val="28"/>
          <w:szCs w:val="28"/>
        </w:rPr>
        <w:t>нет</w:t>
      </w:r>
      <w:r w:rsidRPr="00FE3638">
        <w:rPr>
          <w:rFonts w:ascii="Times New Roman" w:hAnsi="Times New Roman" w:cs="Times New Roman"/>
          <w:sz w:val="28"/>
          <w:szCs w:val="28"/>
        </w:rPr>
        <w:t>.</w:t>
      </w:r>
    </w:p>
    <w:p w:rsidR="00AA125A" w:rsidRPr="00FE363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638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FE3638" w:rsidRPr="00FE3638">
        <w:rPr>
          <w:rFonts w:ascii="Times New Roman" w:hAnsi="Times New Roman" w:cs="Times New Roman"/>
          <w:sz w:val="28"/>
          <w:szCs w:val="28"/>
        </w:rPr>
        <w:t>нет</w:t>
      </w:r>
      <w:r w:rsidRPr="00FE3638">
        <w:rPr>
          <w:rFonts w:ascii="Times New Roman" w:hAnsi="Times New Roman" w:cs="Times New Roman"/>
          <w:sz w:val="28"/>
          <w:szCs w:val="28"/>
        </w:rPr>
        <w:t>.</w:t>
      </w:r>
    </w:p>
    <w:p w:rsidR="00AA125A" w:rsidRPr="00FE3638" w:rsidRDefault="00AA125A" w:rsidP="00FE3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638">
        <w:rPr>
          <w:rFonts w:ascii="Times New Roman" w:hAnsi="Times New Roman" w:cs="Times New Roman"/>
          <w:sz w:val="28"/>
          <w:szCs w:val="28"/>
        </w:rPr>
        <w:t xml:space="preserve">10.4.  Обоснование  необходимости  установления  переходного  периода и (или)   отсрочки   вступления  в  силу  нормативного  правового  </w:t>
      </w:r>
      <w:r w:rsidRPr="00FE3638">
        <w:rPr>
          <w:rFonts w:ascii="Times New Roman" w:hAnsi="Times New Roman" w:cs="Times New Roman"/>
          <w:sz w:val="28"/>
          <w:szCs w:val="28"/>
        </w:rPr>
        <w:lastRenderedPageBreak/>
        <w:t>акта  либо необходимость  распространения  предлагаемого  правового  регулирования  на ранее возникшие отношения:</w:t>
      </w:r>
      <w:r w:rsidR="00FE3638" w:rsidRPr="00FE363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F023D3">
        <w:rPr>
          <w:rFonts w:ascii="Times New Roman" w:hAnsi="Times New Roman" w:cs="Times New Roman"/>
          <w:sz w:val="28"/>
          <w:szCs w:val="28"/>
        </w:rPr>
        <w:t>проведения  оценки регулирующего воздействия проектов нормативных правовых актов администрации Труновского муниципального района ставропольского</w:t>
      </w:r>
      <w:proofErr w:type="gramEnd"/>
      <w:r w:rsidRPr="00F023D3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E30">
        <w:rPr>
          <w:rFonts w:ascii="Times New Roman" w:hAnsi="Times New Roman" w:cs="Times New Roman"/>
          <w:sz w:val="24"/>
          <w:szCs w:val="24"/>
        </w:rPr>
        <w:t>11.1.  Срок,  в  течение  которого  принимались  предложения 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3D3">
        <w:rPr>
          <w:rFonts w:ascii="Times New Roman" w:hAnsi="Times New Roman" w:cs="Times New Roman"/>
          <w:sz w:val="28"/>
          <w:szCs w:val="28"/>
        </w:rPr>
        <w:t>публичными консультациями по проекту правового акта и сводному отчету: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начало: «</w:t>
      </w:r>
      <w:r w:rsidR="00F023D3" w:rsidRPr="00F023D3">
        <w:rPr>
          <w:rFonts w:ascii="Times New Roman" w:hAnsi="Times New Roman" w:cs="Times New Roman"/>
          <w:sz w:val="28"/>
          <w:szCs w:val="28"/>
        </w:rPr>
        <w:t>01</w:t>
      </w:r>
      <w:r w:rsidRPr="00F023D3">
        <w:rPr>
          <w:rFonts w:ascii="Times New Roman" w:hAnsi="Times New Roman" w:cs="Times New Roman"/>
          <w:sz w:val="28"/>
          <w:szCs w:val="28"/>
        </w:rPr>
        <w:t xml:space="preserve">» </w:t>
      </w:r>
      <w:r w:rsidR="00F023D3" w:rsidRPr="00F023D3">
        <w:rPr>
          <w:rFonts w:ascii="Times New Roman" w:hAnsi="Times New Roman" w:cs="Times New Roman"/>
          <w:sz w:val="28"/>
          <w:szCs w:val="28"/>
        </w:rPr>
        <w:t>июня</w:t>
      </w:r>
      <w:r w:rsidRPr="00F023D3">
        <w:rPr>
          <w:rFonts w:ascii="Times New Roman" w:hAnsi="Times New Roman" w:cs="Times New Roman"/>
          <w:sz w:val="28"/>
          <w:szCs w:val="28"/>
        </w:rPr>
        <w:t xml:space="preserve"> 20</w:t>
      </w:r>
      <w:r w:rsidR="00F023D3" w:rsidRPr="00F023D3">
        <w:rPr>
          <w:rFonts w:ascii="Times New Roman" w:hAnsi="Times New Roman" w:cs="Times New Roman"/>
          <w:sz w:val="28"/>
          <w:szCs w:val="28"/>
        </w:rPr>
        <w:t>20</w:t>
      </w:r>
      <w:r w:rsidRPr="00F023D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окончание: «</w:t>
      </w:r>
      <w:r w:rsidR="00F023D3" w:rsidRPr="00F023D3">
        <w:rPr>
          <w:rFonts w:ascii="Times New Roman" w:hAnsi="Times New Roman" w:cs="Times New Roman"/>
          <w:sz w:val="28"/>
          <w:szCs w:val="28"/>
        </w:rPr>
        <w:t>15</w:t>
      </w:r>
      <w:r w:rsidRPr="00F023D3">
        <w:rPr>
          <w:rFonts w:ascii="Times New Roman" w:hAnsi="Times New Roman" w:cs="Times New Roman"/>
          <w:sz w:val="28"/>
          <w:szCs w:val="28"/>
        </w:rPr>
        <w:t xml:space="preserve">» </w:t>
      </w:r>
      <w:r w:rsidR="00F023D3" w:rsidRPr="00F023D3">
        <w:rPr>
          <w:rFonts w:ascii="Times New Roman" w:hAnsi="Times New Roman" w:cs="Times New Roman"/>
          <w:sz w:val="28"/>
          <w:szCs w:val="28"/>
        </w:rPr>
        <w:t>июня 2020</w:t>
      </w:r>
      <w:r w:rsidRPr="00F023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F023D3" w:rsidRPr="00F023D3">
        <w:rPr>
          <w:rFonts w:ascii="Times New Roman" w:hAnsi="Times New Roman" w:cs="Times New Roman"/>
          <w:sz w:val="28"/>
          <w:szCs w:val="28"/>
        </w:rPr>
        <w:t>9</w:t>
      </w:r>
      <w:r w:rsidRPr="00F023D3">
        <w:rPr>
          <w:rFonts w:ascii="Times New Roman" w:hAnsi="Times New Roman" w:cs="Times New Roman"/>
          <w:sz w:val="28"/>
          <w:szCs w:val="28"/>
        </w:rPr>
        <w:t>, из них учтено:</w:t>
      </w:r>
    </w:p>
    <w:p w:rsidR="00AA125A" w:rsidRPr="00F023D3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 xml:space="preserve">полностью: </w:t>
      </w:r>
      <w:r w:rsidR="00F023D3" w:rsidRPr="00F023D3">
        <w:rPr>
          <w:rFonts w:ascii="Times New Roman" w:hAnsi="Times New Roman" w:cs="Times New Roman"/>
          <w:sz w:val="28"/>
          <w:szCs w:val="28"/>
        </w:rPr>
        <w:t>7</w:t>
      </w:r>
      <w:r w:rsidRPr="00F023D3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F023D3" w:rsidRPr="00F023D3">
        <w:rPr>
          <w:rFonts w:ascii="Times New Roman" w:hAnsi="Times New Roman" w:cs="Times New Roman"/>
          <w:sz w:val="28"/>
          <w:szCs w:val="28"/>
        </w:rPr>
        <w:t>1</w:t>
      </w:r>
      <w:r w:rsidRPr="00F023D3">
        <w:rPr>
          <w:rFonts w:ascii="Times New Roman" w:hAnsi="Times New Roman" w:cs="Times New Roman"/>
          <w:sz w:val="28"/>
          <w:szCs w:val="28"/>
        </w:rPr>
        <w:t>.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F023D3" w:rsidRPr="00F023D3" w:rsidRDefault="00F023D3" w:rsidP="00F02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Приложение:</w:t>
      </w: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сводка   поступивших   предложений,   поступивших   в   ходе  публичных консультаций,    проводившихся   в   ходе   процедуры   проведения   оценки регулирующего  воздействия,  с  указанием сведений об их учете или причинах отклонения</w:t>
      </w: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                          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64788"/>
    <w:rsid w:val="000801BB"/>
    <w:rsid w:val="00087081"/>
    <w:rsid w:val="000B6CF7"/>
    <w:rsid w:val="000E0352"/>
    <w:rsid w:val="00190342"/>
    <w:rsid w:val="00212AAD"/>
    <w:rsid w:val="0021324A"/>
    <w:rsid w:val="00230AB1"/>
    <w:rsid w:val="0027266B"/>
    <w:rsid w:val="002D3817"/>
    <w:rsid w:val="002E1201"/>
    <w:rsid w:val="00320717"/>
    <w:rsid w:val="0034681D"/>
    <w:rsid w:val="00364DFE"/>
    <w:rsid w:val="003742DE"/>
    <w:rsid w:val="003945C3"/>
    <w:rsid w:val="00451764"/>
    <w:rsid w:val="0049112A"/>
    <w:rsid w:val="004D01AB"/>
    <w:rsid w:val="0051463B"/>
    <w:rsid w:val="005302CE"/>
    <w:rsid w:val="005A5AFF"/>
    <w:rsid w:val="005B7DF9"/>
    <w:rsid w:val="005C1259"/>
    <w:rsid w:val="00643830"/>
    <w:rsid w:val="00646093"/>
    <w:rsid w:val="006C1B58"/>
    <w:rsid w:val="006D7F4B"/>
    <w:rsid w:val="00706C27"/>
    <w:rsid w:val="00825CB4"/>
    <w:rsid w:val="008E7448"/>
    <w:rsid w:val="009D2247"/>
    <w:rsid w:val="00A11638"/>
    <w:rsid w:val="00AA125A"/>
    <w:rsid w:val="00AD2839"/>
    <w:rsid w:val="00AE37DE"/>
    <w:rsid w:val="00B1608C"/>
    <w:rsid w:val="00BA2773"/>
    <w:rsid w:val="00BC5DE8"/>
    <w:rsid w:val="00C04BBB"/>
    <w:rsid w:val="00CE2402"/>
    <w:rsid w:val="00CE27C0"/>
    <w:rsid w:val="00D040DD"/>
    <w:rsid w:val="00D462AA"/>
    <w:rsid w:val="00E16402"/>
    <w:rsid w:val="00EC5D4B"/>
    <w:rsid w:val="00F023D3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2020-06-22T11:09:00Z</dcterms:created>
  <dcterms:modified xsi:type="dcterms:W3CDTF">2020-06-23T08:19:00Z</dcterms:modified>
</cp:coreProperties>
</file>