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E77A" w14:textId="77777777" w:rsidR="00E4743C" w:rsidRPr="00E4743C" w:rsidRDefault="00E4743C" w:rsidP="00E47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3D250D9C" w14:textId="160218D9" w:rsidR="00E4743C" w:rsidRDefault="00E4743C" w:rsidP="00E474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 администрации Труновского муниципального округа Ставропольского края</w:t>
      </w:r>
      <w:r w:rsidR="00287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E47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НПА), подлежащих анализу на соответствие требованиям антимонопольного законодательства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</w:t>
      </w:r>
      <w:r w:rsidRPr="00E47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14:paraId="5187EECA" w14:textId="77777777" w:rsidR="00E4743C" w:rsidRDefault="00E4743C" w:rsidP="00E47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105FF" w14:textId="77777777" w:rsidR="00E4743C" w:rsidRPr="00E4743C" w:rsidRDefault="00E4743C" w:rsidP="00E474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6"/>
        <w:gridCol w:w="4536"/>
        <w:gridCol w:w="3260"/>
      </w:tblGrid>
      <w:tr w:rsidR="00B87614" w:rsidRPr="00F306ED" w14:paraId="3DEC6178" w14:textId="3C0405C4" w:rsidTr="00B87614">
        <w:tc>
          <w:tcPr>
            <w:tcW w:w="534" w:type="dxa"/>
            <w:vAlign w:val="center"/>
          </w:tcPr>
          <w:p w14:paraId="70AFE48C" w14:textId="77777777" w:rsidR="00B87614" w:rsidRPr="00F306ED" w:rsidRDefault="00B87614" w:rsidP="00F3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26DFB1B1" w14:textId="77777777" w:rsidR="00B87614" w:rsidRPr="00F306ED" w:rsidRDefault="00B87614" w:rsidP="00E4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1417" w:type="dxa"/>
            <w:vAlign w:val="center"/>
          </w:tcPr>
          <w:p w14:paraId="6EB09D41" w14:textId="77777777" w:rsidR="00B87614" w:rsidRPr="00F306ED" w:rsidRDefault="00B87614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Дата принятия документа</w:t>
            </w:r>
          </w:p>
        </w:tc>
        <w:tc>
          <w:tcPr>
            <w:tcW w:w="1276" w:type="dxa"/>
            <w:vAlign w:val="center"/>
          </w:tcPr>
          <w:p w14:paraId="088DAB2C" w14:textId="77777777" w:rsidR="00B87614" w:rsidRPr="00F306ED" w:rsidRDefault="00B87614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536" w:type="dxa"/>
          </w:tcPr>
          <w:p w14:paraId="2430762B" w14:textId="3F5A4E84" w:rsidR="00B87614" w:rsidRPr="00F306ED" w:rsidRDefault="00EF4F7A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отраслевой (функциональный), территориальный орган ответственный за разработку НПА:</w:t>
            </w:r>
          </w:p>
        </w:tc>
        <w:tc>
          <w:tcPr>
            <w:tcW w:w="3260" w:type="dxa"/>
          </w:tcPr>
          <w:p w14:paraId="015DFECF" w14:textId="1816B948" w:rsidR="00B87614" w:rsidRPr="00F306ED" w:rsidRDefault="00EF4F7A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Контакты исполнителя (ФИО, телефон, email) для сбора замечаний и предложений:</w:t>
            </w:r>
          </w:p>
        </w:tc>
      </w:tr>
      <w:tr w:rsidR="00B87614" w:rsidRPr="00F306ED" w14:paraId="31ADCF8D" w14:textId="0E04ED12" w:rsidTr="00B87614">
        <w:tc>
          <w:tcPr>
            <w:tcW w:w="534" w:type="dxa"/>
            <w:vAlign w:val="center"/>
          </w:tcPr>
          <w:p w14:paraId="3064120F" w14:textId="77777777" w:rsidR="00B87614" w:rsidRPr="00F306ED" w:rsidRDefault="00B87614" w:rsidP="00F306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159EA5" w14:textId="77777777" w:rsidR="00B87614" w:rsidRPr="00F306ED" w:rsidRDefault="00B87614" w:rsidP="002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муниципального имущества  во временное владение и пользование гражданам и юридическим лицам»</w:t>
            </w:r>
          </w:p>
        </w:tc>
        <w:tc>
          <w:tcPr>
            <w:tcW w:w="1417" w:type="dxa"/>
            <w:vAlign w:val="center"/>
          </w:tcPr>
          <w:p w14:paraId="7A73E792" w14:textId="77777777" w:rsidR="00B87614" w:rsidRPr="00F306ED" w:rsidRDefault="00B87614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4B87BEC1" w14:textId="77777777" w:rsidR="00B87614" w:rsidRPr="00F306ED" w:rsidRDefault="00B87614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6-п</w:t>
            </w:r>
          </w:p>
        </w:tc>
        <w:tc>
          <w:tcPr>
            <w:tcW w:w="4536" w:type="dxa"/>
          </w:tcPr>
          <w:p w14:paraId="044EA084" w14:textId="09571E74" w:rsidR="00B87614" w:rsidRPr="00F306ED" w:rsidRDefault="00EF4F7A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849726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74B6505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1135675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6E0782E9" w14:textId="77777777" w:rsidR="00B87614" w:rsidRPr="00F306ED" w:rsidRDefault="00B87614" w:rsidP="002A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253EB4C" w14:textId="313612E7" w:rsidTr="00B87614">
        <w:tc>
          <w:tcPr>
            <w:tcW w:w="534" w:type="dxa"/>
            <w:vAlign w:val="center"/>
          </w:tcPr>
          <w:p w14:paraId="74001B1A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1CAE34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не разграничена, в аренду или в собственность на торгах, проводимых в форме аукциона»</w:t>
            </w:r>
          </w:p>
        </w:tc>
        <w:tc>
          <w:tcPr>
            <w:tcW w:w="1417" w:type="dxa"/>
            <w:vAlign w:val="center"/>
          </w:tcPr>
          <w:p w14:paraId="3E53E12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32F23E7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7-п</w:t>
            </w:r>
          </w:p>
        </w:tc>
        <w:tc>
          <w:tcPr>
            <w:tcW w:w="4536" w:type="dxa"/>
          </w:tcPr>
          <w:p w14:paraId="15E51E30" w14:textId="0C0B0BBB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ECDCD1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841C21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DC1062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27FF98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F14EB22" w14:textId="02940F61" w:rsidTr="00B87614">
        <w:tc>
          <w:tcPr>
            <w:tcW w:w="534" w:type="dxa"/>
            <w:vAlign w:val="center"/>
          </w:tcPr>
          <w:p w14:paraId="38768AB1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B3781A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земельного участка в собственность бесплатно в случаях, установленных законодательством Российской Федерации»</w:t>
            </w:r>
          </w:p>
        </w:tc>
        <w:tc>
          <w:tcPr>
            <w:tcW w:w="1417" w:type="dxa"/>
            <w:vAlign w:val="center"/>
          </w:tcPr>
          <w:p w14:paraId="1E13421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63DAE1C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8-п</w:t>
            </w:r>
          </w:p>
        </w:tc>
        <w:tc>
          <w:tcPr>
            <w:tcW w:w="4536" w:type="dxa"/>
          </w:tcPr>
          <w:p w14:paraId="20E47251" w14:textId="2115559E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4A824D4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3DAEC6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0AB852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51EA83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4A1B428" w14:textId="04287516" w:rsidTr="00B87614">
        <w:tc>
          <w:tcPr>
            <w:tcW w:w="534" w:type="dxa"/>
            <w:vAlign w:val="center"/>
          </w:tcPr>
          <w:p w14:paraId="408D4EA5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0EDAE0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  в муниципальной собственности или государственная собственность   на который не разграничена, в постоянное (бессрочное) пользование»</w:t>
            </w:r>
          </w:p>
        </w:tc>
        <w:tc>
          <w:tcPr>
            <w:tcW w:w="1417" w:type="dxa"/>
            <w:vAlign w:val="center"/>
          </w:tcPr>
          <w:p w14:paraId="3CEF691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479E72A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9-п</w:t>
            </w:r>
          </w:p>
        </w:tc>
        <w:tc>
          <w:tcPr>
            <w:tcW w:w="4536" w:type="dxa"/>
          </w:tcPr>
          <w:p w14:paraId="30B97EF7" w14:textId="4F1F23CC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78AD16A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234B36A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177B5AE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F208BC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2FDE971" w14:textId="3E9FE3B7" w:rsidTr="00B87614">
        <w:tc>
          <w:tcPr>
            <w:tcW w:w="534" w:type="dxa"/>
            <w:vAlign w:val="center"/>
          </w:tcPr>
          <w:p w14:paraId="6A89388C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4B40C8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417" w:type="dxa"/>
            <w:vAlign w:val="center"/>
          </w:tcPr>
          <w:p w14:paraId="3B00FE0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301EA71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10-п</w:t>
            </w:r>
          </w:p>
        </w:tc>
        <w:tc>
          <w:tcPr>
            <w:tcW w:w="4536" w:type="dxa"/>
          </w:tcPr>
          <w:p w14:paraId="166D8419" w14:textId="725A8A3B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675FC7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763EF0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FD67C9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6EFAC6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3F6F31E" w14:textId="03B69197" w:rsidTr="00B87614">
        <w:tc>
          <w:tcPr>
            <w:tcW w:w="534" w:type="dxa"/>
            <w:vAlign w:val="center"/>
          </w:tcPr>
          <w:p w14:paraId="01F148BB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7FD5A6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  <w:tc>
          <w:tcPr>
            <w:tcW w:w="1417" w:type="dxa"/>
            <w:vAlign w:val="center"/>
          </w:tcPr>
          <w:p w14:paraId="6333FF1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5CCF337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4536" w:type="dxa"/>
          </w:tcPr>
          <w:p w14:paraId="52E89416" w14:textId="4275C561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B21F9F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21808AB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B56A1F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DFC05F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0212A0C6" w14:textId="187E2389" w:rsidTr="00B87614">
        <w:tc>
          <w:tcPr>
            <w:tcW w:w="534" w:type="dxa"/>
            <w:vAlign w:val="center"/>
          </w:tcPr>
          <w:p w14:paraId="03D97BED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73E526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«Предварительное согласование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земельного участка»</w:t>
            </w:r>
          </w:p>
        </w:tc>
        <w:tc>
          <w:tcPr>
            <w:tcW w:w="1417" w:type="dxa"/>
            <w:vAlign w:val="center"/>
          </w:tcPr>
          <w:p w14:paraId="7E2AC98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4A82415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12-п</w:t>
            </w:r>
          </w:p>
        </w:tc>
        <w:tc>
          <w:tcPr>
            <w:tcW w:w="4536" w:type="dxa"/>
          </w:tcPr>
          <w:p w14:paraId="11796143" w14:textId="258F6003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0863152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C30412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423F6A6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imzem@yandex.ru</w:t>
            </w:r>
          </w:p>
          <w:p w14:paraId="3A25FED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60EE59F6" w14:textId="5EAE16D5" w:rsidTr="00B87614">
        <w:tc>
          <w:tcPr>
            <w:tcW w:w="534" w:type="dxa"/>
            <w:vAlign w:val="center"/>
          </w:tcPr>
          <w:p w14:paraId="1FAE7571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DC3BA9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 и среднего предпринимательства), предназначенного для предоставления  во владение и (или) в пользование на долгосрочной основе субъектам малого  и среднего предпринимательства и организациям, образующим инфраструктуру поддержки субъектов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предпринимательства»</w:t>
            </w:r>
          </w:p>
        </w:tc>
        <w:tc>
          <w:tcPr>
            <w:tcW w:w="1417" w:type="dxa"/>
            <w:vAlign w:val="center"/>
          </w:tcPr>
          <w:p w14:paraId="55E97113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77A3C5F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13-п</w:t>
            </w:r>
          </w:p>
        </w:tc>
        <w:tc>
          <w:tcPr>
            <w:tcW w:w="4536" w:type="dxa"/>
          </w:tcPr>
          <w:p w14:paraId="0652D682" w14:textId="15E1BBF9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0FF50F0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74E7C0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28F7DA8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57AEC0F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6ADAAE6" w14:textId="662DD0E5" w:rsidTr="00B87614">
        <w:tc>
          <w:tcPr>
            <w:tcW w:w="534" w:type="dxa"/>
            <w:vAlign w:val="center"/>
          </w:tcPr>
          <w:p w14:paraId="32FE2C47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F56793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«Продажа земельных участков, находящихся  в муниципальной собственности или государственная собственность                на которые не разграничена, без проведения торгов»</w:t>
            </w:r>
          </w:p>
        </w:tc>
        <w:tc>
          <w:tcPr>
            <w:tcW w:w="1417" w:type="dxa"/>
            <w:vAlign w:val="center"/>
          </w:tcPr>
          <w:p w14:paraId="70934CB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5DF1F76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14-п</w:t>
            </w:r>
          </w:p>
        </w:tc>
        <w:tc>
          <w:tcPr>
            <w:tcW w:w="4536" w:type="dxa"/>
          </w:tcPr>
          <w:p w14:paraId="04391823" w14:textId="47872E4E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2808483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0C6622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5B16B8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6B3C32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833E7CB" w14:textId="3951659D" w:rsidTr="00B87614">
        <w:tc>
          <w:tcPr>
            <w:tcW w:w="534" w:type="dxa"/>
            <w:vAlign w:val="center"/>
          </w:tcPr>
          <w:p w14:paraId="6F820A0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C78B8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находящихся  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Ставропольского края»</w:t>
            </w:r>
          </w:p>
        </w:tc>
        <w:tc>
          <w:tcPr>
            <w:tcW w:w="1417" w:type="dxa"/>
            <w:vAlign w:val="center"/>
          </w:tcPr>
          <w:p w14:paraId="0440A3E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3EDD3B2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15-п</w:t>
            </w:r>
          </w:p>
        </w:tc>
        <w:tc>
          <w:tcPr>
            <w:tcW w:w="4536" w:type="dxa"/>
          </w:tcPr>
          <w:p w14:paraId="7B082059" w14:textId="72762A2C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A3CD2E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A7461C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DD8ECE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2B3FA5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7E0E5AA4" w14:textId="4D97F8A8" w:rsidTr="00B87614">
        <w:tc>
          <w:tcPr>
            <w:tcW w:w="534" w:type="dxa"/>
            <w:vAlign w:val="center"/>
          </w:tcPr>
          <w:p w14:paraId="0A50244D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8D5160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1417" w:type="dxa"/>
            <w:vAlign w:val="center"/>
          </w:tcPr>
          <w:p w14:paraId="2B779A9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2671FD4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16-п</w:t>
            </w:r>
          </w:p>
        </w:tc>
        <w:tc>
          <w:tcPr>
            <w:tcW w:w="4536" w:type="dxa"/>
          </w:tcPr>
          <w:p w14:paraId="5407C812" w14:textId="36056EA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0972C59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312682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443177A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5A2B141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EDAC05B" w14:textId="41AE4C4F" w:rsidTr="00B87614">
        <w:tc>
          <w:tcPr>
            <w:tcW w:w="534" w:type="dxa"/>
            <w:vAlign w:val="center"/>
          </w:tcPr>
          <w:p w14:paraId="07B83B38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C48DB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бесплатно земельных участков гражданам, имеющим трех и более детей»</w:t>
            </w:r>
          </w:p>
        </w:tc>
        <w:tc>
          <w:tcPr>
            <w:tcW w:w="1417" w:type="dxa"/>
            <w:vAlign w:val="center"/>
          </w:tcPr>
          <w:p w14:paraId="2C7D6C1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62A77FB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17-п</w:t>
            </w:r>
          </w:p>
        </w:tc>
        <w:tc>
          <w:tcPr>
            <w:tcW w:w="4536" w:type="dxa"/>
          </w:tcPr>
          <w:p w14:paraId="2ED77B38" w14:textId="38C82E51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72A59B6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648F28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478BF80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56B2550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AC953E5" w14:textId="1273ED32" w:rsidTr="00B87614">
        <w:tc>
          <w:tcPr>
            <w:tcW w:w="534" w:type="dxa"/>
            <w:vAlign w:val="center"/>
          </w:tcPr>
          <w:p w14:paraId="39124417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CB08D1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 в муниципальной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или государственная собственность на который не разграничена, гражданину или юридическому лицу  в собственность бесплатно на основании решения уполномоченного органа»</w:t>
            </w:r>
          </w:p>
        </w:tc>
        <w:tc>
          <w:tcPr>
            <w:tcW w:w="1417" w:type="dxa"/>
            <w:vAlign w:val="center"/>
          </w:tcPr>
          <w:p w14:paraId="641DE0F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694C2F8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18-п</w:t>
            </w:r>
          </w:p>
        </w:tc>
        <w:tc>
          <w:tcPr>
            <w:tcW w:w="4536" w:type="dxa"/>
          </w:tcPr>
          <w:p w14:paraId="36242D9E" w14:textId="5FB73B72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3707DE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D99BEB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E3618C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45F44E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2FD4E9E" w14:textId="55E1F135" w:rsidTr="00B87614">
        <w:tc>
          <w:tcPr>
            <w:tcW w:w="534" w:type="dxa"/>
            <w:vAlign w:val="center"/>
          </w:tcPr>
          <w:p w14:paraId="08A454F5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5BE989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      в муниципальной собственности или государственная собственность на которые не разграничена, в аренду без проведения торгов»</w:t>
            </w:r>
          </w:p>
        </w:tc>
        <w:tc>
          <w:tcPr>
            <w:tcW w:w="1417" w:type="dxa"/>
            <w:vAlign w:val="center"/>
          </w:tcPr>
          <w:p w14:paraId="181AFEE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5EB14DA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19-п</w:t>
            </w:r>
          </w:p>
        </w:tc>
        <w:tc>
          <w:tcPr>
            <w:tcW w:w="4536" w:type="dxa"/>
          </w:tcPr>
          <w:p w14:paraId="2A8A3DED" w14:textId="2C611070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22C06EA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B60FD7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2E7A18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57EF620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1E34920" w14:textId="1591B131" w:rsidTr="00B87614">
        <w:tc>
          <w:tcPr>
            <w:tcW w:w="534" w:type="dxa"/>
            <w:vAlign w:val="center"/>
          </w:tcPr>
          <w:p w14:paraId="5ABDF7C3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D6D10D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земельного участка,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 в муниципальной собственности или государственная собственность на который не разграничена, в безвозмездное пользование»</w:t>
            </w:r>
          </w:p>
        </w:tc>
        <w:tc>
          <w:tcPr>
            <w:tcW w:w="1417" w:type="dxa"/>
            <w:vAlign w:val="center"/>
          </w:tcPr>
          <w:p w14:paraId="001EB81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35881D9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20-п</w:t>
            </w:r>
          </w:p>
        </w:tc>
        <w:tc>
          <w:tcPr>
            <w:tcW w:w="4536" w:type="dxa"/>
          </w:tcPr>
          <w:p w14:paraId="1E0D25F0" w14:textId="6B2DA5B1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13A60B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79D88E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19ABF4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imzem@yandex.ru</w:t>
            </w:r>
          </w:p>
          <w:p w14:paraId="1147732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B20DA9A" w14:textId="7D1A5F09" w:rsidTr="00B87614">
        <w:tc>
          <w:tcPr>
            <w:tcW w:w="534" w:type="dxa"/>
            <w:vAlign w:val="center"/>
          </w:tcPr>
          <w:p w14:paraId="477925BE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A9D10E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 и предназначенных для сдачи в аренду»</w:t>
            </w:r>
          </w:p>
        </w:tc>
        <w:tc>
          <w:tcPr>
            <w:tcW w:w="1417" w:type="dxa"/>
            <w:vAlign w:val="center"/>
          </w:tcPr>
          <w:p w14:paraId="46C5B03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29054B2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21-п</w:t>
            </w:r>
          </w:p>
        </w:tc>
        <w:tc>
          <w:tcPr>
            <w:tcW w:w="4536" w:type="dxa"/>
          </w:tcPr>
          <w:p w14:paraId="1D37547C" w14:textId="28A8855F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411560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81EC2B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1F21D3F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77BCC65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DC466D4" w14:textId="2012E5C8" w:rsidTr="00B87614">
        <w:tc>
          <w:tcPr>
            <w:tcW w:w="534" w:type="dxa"/>
            <w:vAlign w:val="center"/>
          </w:tcPr>
          <w:p w14:paraId="466F3211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E09423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«Приватизация муниципального имущества»</w:t>
            </w:r>
          </w:p>
        </w:tc>
        <w:tc>
          <w:tcPr>
            <w:tcW w:w="1417" w:type="dxa"/>
            <w:vAlign w:val="center"/>
          </w:tcPr>
          <w:p w14:paraId="6C9FD40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4A95540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22-п</w:t>
            </w:r>
          </w:p>
        </w:tc>
        <w:tc>
          <w:tcPr>
            <w:tcW w:w="4536" w:type="dxa"/>
          </w:tcPr>
          <w:p w14:paraId="0FE7FF40" w14:textId="6FCE1FAB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1A1DB0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95BA72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C29662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005F73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02215D2" w14:textId="4FE98604" w:rsidTr="00B87614">
        <w:tc>
          <w:tcPr>
            <w:tcW w:w="534" w:type="dxa"/>
            <w:vAlign w:val="center"/>
          </w:tcPr>
          <w:p w14:paraId="52A9C342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B49890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  <w:tc>
          <w:tcPr>
            <w:tcW w:w="1417" w:type="dxa"/>
            <w:vAlign w:val="center"/>
          </w:tcPr>
          <w:p w14:paraId="0C4DA123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192B608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23-п</w:t>
            </w:r>
          </w:p>
        </w:tc>
        <w:tc>
          <w:tcPr>
            <w:tcW w:w="4536" w:type="dxa"/>
          </w:tcPr>
          <w:p w14:paraId="49092ED3" w14:textId="3B41BDB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417E88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43F5A3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D755A3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4CC7388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7FFA95C1" w14:textId="11D023D4" w:rsidTr="00B87614">
        <w:tc>
          <w:tcPr>
            <w:tcW w:w="534" w:type="dxa"/>
            <w:vAlign w:val="center"/>
          </w:tcPr>
          <w:p w14:paraId="26ABF4C7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DA47D1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 на основании заявления правообладателя об отказе от права»</w:t>
            </w:r>
          </w:p>
        </w:tc>
        <w:tc>
          <w:tcPr>
            <w:tcW w:w="1417" w:type="dxa"/>
            <w:vAlign w:val="center"/>
          </w:tcPr>
          <w:p w14:paraId="2A01E86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263CA7B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24-п</w:t>
            </w:r>
          </w:p>
        </w:tc>
        <w:tc>
          <w:tcPr>
            <w:tcW w:w="4536" w:type="dxa"/>
          </w:tcPr>
          <w:p w14:paraId="067E9B39" w14:textId="6A1275BF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13C201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AA6F36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1D5B93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78FB49D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617E363F" w14:textId="5B4D98EC" w:rsidTr="00B87614">
        <w:tc>
          <w:tcPr>
            <w:tcW w:w="534" w:type="dxa"/>
            <w:vAlign w:val="center"/>
          </w:tcPr>
          <w:p w14:paraId="4B50067F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1619DD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детей»</w:t>
            </w:r>
          </w:p>
        </w:tc>
        <w:tc>
          <w:tcPr>
            <w:tcW w:w="1417" w:type="dxa"/>
            <w:vAlign w:val="center"/>
          </w:tcPr>
          <w:p w14:paraId="62EB2A6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72C743B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25-п</w:t>
            </w:r>
          </w:p>
        </w:tc>
        <w:tc>
          <w:tcPr>
            <w:tcW w:w="4536" w:type="dxa"/>
          </w:tcPr>
          <w:p w14:paraId="50D318BD" w14:textId="0F2EA522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0B81C76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CCB307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A0EA5E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4AF0767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5363DF7" w14:textId="05FDA02E" w:rsidTr="00B87614">
        <w:tc>
          <w:tcPr>
            <w:tcW w:w="534" w:type="dxa"/>
            <w:vAlign w:val="center"/>
          </w:tcPr>
          <w:p w14:paraId="41F3FC82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2AD71A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муниципальной собственности»</w:t>
            </w:r>
          </w:p>
        </w:tc>
        <w:tc>
          <w:tcPr>
            <w:tcW w:w="1417" w:type="dxa"/>
            <w:vAlign w:val="center"/>
          </w:tcPr>
          <w:p w14:paraId="2E8ACC0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1DC2CCC4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26-п</w:t>
            </w:r>
          </w:p>
        </w:tc>
        <w:tc>
          <w:tcPr>
            <w:tcW w:w="4536" w:type="dxa"/>
          </w:tcPr>
          <w:p w14:paraId="4B01C075" w14:textId="4EFFB855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434F62C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78E4F1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97C8EB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6DF6BC3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48E4502" w14:textId="2DA01421" w:rsidTr="00B87614">
        <w:tc>
          <w:tcPr>
            <w:tcW w:w="534" w:type="dxa"/>
            <w:vAlign w:val="center"/>
          </w:tcPr>
          <w:p w14:paraId="1CF40081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C40B2F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определения начальной цены предмета аукциона на право заключения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</w:t>
            </w:r>
          </w:p>
        </w:tc>
        <w:tc>
          <w:tcPr>
            <w:tcW w:w="1417" w:type="dxa"/>
            <w:vAlign w:val="center"/>
          </w:tcPr>
          <w:p w14:paraId="16EDFE5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43440C0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53-п</w:t>
            </w:r>
          </w:p>
        </w:tc>
        <w:tc>
          <w:tcPr>
            <w:tcW w:w="4536" w:type="dxa"/>
          </w:tcPr>
          <w:p w14:paraId="67EBEED6" w14:textId="0A7C54F5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ED3F73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4C1073A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отдела Хащина Галина Васильевна, телефон (86546) 34-143</w:t>
            </w:r>
          </w:p>
          <w:p w14:paraId="7C3EFFA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7130F0A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61FC3A5" w14:textId="7D8D3F7C" w:rsidTr="00B87614">
        <w:tc>
          <w:tcPr>
            <w:tcW w:w="534" w:type="dxa"/>
            <w:vAlign w:val="center"/>
          </w:tcPr>
          <w:p w14:paraId="00FA16C0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477FFF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комиссии по подготовке 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ТМО СК, и земельных участков, государственная собственность на которые не разграничена, расположенных на территории ТМО СК </w:t>
            </w:r>
          </w:p>
        </w:tc>
        <w:tc>
          <w:tcPr>
            <w:tcW w:w="1417" w:type="dxa"/>
            <w:vAlign w:val="center"/>
          </w:tcPr>
          <w:p w14:paraId="73060E9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4A6B6C1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61-п</w:t>
            </w:r>
          </w:p>
        </w:tc>
        <w:tc>
          <w:tcPr>
            <w:tcW w:w="4536" w:type="dxa"/>
          </w:tcPr>
          <w:p w14:paraId="0052AB66" w14:textId="17E2A3BB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CAFEC5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340B84C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8F27E3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2EC96BF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9590F7C" w14:textId="003F9636" w:rsidTr="00B87614">
        <w:tc>
          <w:tcPr>
            <w:tcW w:w="534" w:type="dxa"/>
            <w:vAlign w:val="center"/>
          </w:tcPr>
          <w:p w14:paraId="5BA1575F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A1CDD3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 комиссии по учету граждан отдельной категории, имеющих право на предоставление земельных участков, расположенных на территории Труновского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14:paraId="7561EA3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12.01.2021</w:t>
            </w:r>
          </w:p>
        </w:tc>
        <w:tc>
          <w:tcPr>
            <w:tcW w:w="1276" w:type="dxa"/>
            <w:vAlign w:val="center"/>
          </w:tcPr>
          <w:p w14:paraId="48636CF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132-п</w:t>
            </w:r>
          </w:p>
        </w:tc>
        <w:tc>
          <w:tcPr>
            <w:tcW w:w="4536" w:type="dxa"/>
          </w:tcPr>
          <w:p w14:paraId="773D4036" w14:textId="49E10AB4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964657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7B96854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8834A2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imzem@yandex.ru</w:t>
            </w:r>
          </w:p>
          <w:p w14:paraId="227240E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78F49C1B" w14:textId="14319D7E" w:rsidTr="00B87614">
        <w:tc>
          <w:tcPr>
            <w:tcW w:w="534" w:type="dxa"/>
            <w:vAlign w:val="center"/>
          </w:tcPr>
          <w:p w14:paraId="58B3DF43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88F7AB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установления размера платы за пользование служебным жилым помещением для нанимателей служебных жилых помещений по договорам социального найма и договорам найма служебных жилых помещений муниципального жилищного фонда ТМО СК</w:t>
            </w:r>
          </w:p>
        </w:tc>
        <w:tc>
          <w:tcPr>
            <w:tcW w:w="1417" w:type="dxa"/>
            <w:vAlign w:val="center"/>
          </w:tcPr>
          <w:p w14:paraId="2C9204E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276" w:type="dxa"/>
            <w:vAlign w:val="center"/>
          </w:tcPr>
          <w:p w14:paraId="78D405E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136-п</w:t>
            </w:r>
          </w:p>
        </w:tc>
        <w:tc>
          <w:tcPr>
            <w:tcW w:w="4536" w:type="dxa"/>
          </w:tcPr>
          <w:p w14:paraId="271BCD21" w14:textId="3FC0D33F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374F53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8F1582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7DD01AC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4E73A10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252C415" w14:textId="44F52A23" w:rsidTr="00B87614">
        <w:tc>
          <w:tcPr>
            <w:tcW w:w="534" w:type="dxa"/>
            <w:vAlign w:val="center"/>
          </w:tcPr>
          <w:p w14:paraId="5B15A26E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054215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оформления и содержание плановых (рейдовых) заданий на проведение плановых (рейдовых) осмотров, обследований земельных участков при проведении мероприятий по муниципальному земельному контролю</w:t>
            </w:r>
          </w:p>
        </w:tc>
        <w:tc>
          <w:tcPr>
            <w:tcW w:w="1417" w:type="dxa"/>
            <w:vAlign w:val="center"/>
          </w:tcPr>
          <w:p w14:paraId="2CC4FD9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276" w:type="dxa"/>
            <w:vAlign w:val="center"/>
          </w:tcPr>
          <w:p w14:paraId="1C415B2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137-п</w:t>
            </w:r>
          </w:p>
        </w:tc>
        <w:tc>
          <w:tcPr>
            <w:tcW w:w="4536" w:type="dxa"/>
          </w:tcPr>
          <w:p w14:paraId="3FE74DBC" w14:textId="339FFDC4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BD707F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23597EA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B5D748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C5E5B1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6372D305" w14:textId="1AD8EA5B" w:rsidTr="00B87614">
        <w:tc>
          <w:tcPr>
            <w:tcW w:w="534" w:type="dxa"/>
            <w:vAlign w:val="center"/>
          </w:tcPr>
          <w:p w14:paraId="0C391619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1186F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 порядке учета граждан, нуждающихся в предоставлении служебных жилых помещений</w:t>
            </w:r>
          </w:p>
        </w:tc>
        <w:tc>
          <w:tcPr>
            <w:tcW w:w="1417" w:type="dxa"/>
            <w:vAlign w:val="center"/>
          </w:tcPr>
          <w:p w14:paraId="0C7368F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276" w:type="dxa"/>
            <w:vAlign w:val="center"/>
          </w:tcPr>
          <w:p w14:paraId="428E2D7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138-п</w:t>
            </w:r>
          </w:p>
        </w:tc>
        <w:tc>
          <w:tcPr>
            <w:tcW w:w="4536" w:type="dxa"/>
          </w:tcPr>
          <w:p w14:paraId="73E72CA9" w14:textId="0B4D7741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5E4C24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23FD99C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отдела Хащина Галина Васильевна, телефон (86546) 34-143</w:t>
            </w:r>
          </w:p>
          <w:p w14:paraId="5300159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EA3619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C329BE9" w14:textId="2CE421CB" w:rsidTr="00B87614">
        <w:tc>
          <w:tcPr>
            <w:tcW w:w="534" w:type="dxa"/>
            <w:vAlign w:val="center"/>
          </w:tcPr>
          <w:p w14:paraId="471647C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CC526B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цены земельного участка, находящегося в муниципальной собственности Труновского муниципального округа Ставропольского края, при заключении договора купли-продажи земельного участка без проведения торгов</w:t>
            </w:r>
          </w:p>
        </w:tc>
        <w:tc>
          <w:tcPr>
            <w:tcW w:w="1417" w:type="dxa"/>
            <w:vAlign w:val="center"/>
          </w:tcPr>
          <w:p w14:paraId="0582A46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276" w:type="dxa"/>
            <w:vAlign w:val="center"/>
          </w:tcPr>
          <w:p w14:paraId="7FE98224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139-п</w:t>
            </w:r>
          </w:p>
        </w:tc>
        <w:tc>
          <w:tcPr>
            <w:tcW w:w="4536" w:type="dxa"/>
          </w:tcPr>
          <w:p w14:paraId="24EFD9E8" w14:textId="45484C11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019B13B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354F869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46EBB43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46F1423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7FF70A63" w14:textId="3085E6D0" w:rsidTr="00B87614">
        <w:tc>
          <w:tcPr>
            <w:tcW w:w="534" w:type="dxa"/>
            <w:vAlign w:val="center"/>
          </w:tcPr>
          <w:p w14:paraId="7C9404CB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88E711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размера арендной платы за использование земельных участков, находящихся в муниципальной собственности Труновского муниципального округа Ставропольского края и предоставленных в аренду без торгов</w:t>
            </w:r>
          </w:p>
        </w:tc>
        <w:tc>
          <w:tcPr>
            <w:tcW w:w="1417" w:type="dxa"/>
            <w:vAlign w:val="center"/>
          </w:tcPr>
          <w:p w14:paraId="001552D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4D16D50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51-п</w:t>
            </w:r>
          </w:p>
        </w:tc>
        <w:tc>
          <w:tcPr>
            <w:tcW w:w="4536" w:type="dxa"/>
          </w:tcPr>
          <w:p w14:paraId="01D4DD70" w14:textId="5B6D6108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0E30572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F8C7EE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7BED814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BF4813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C1A0273" w14:textId="0E0D2785" w:rsidTr="00B87614">
        <w:tc>
          <w:tcPr>
            <w:tcW w:w="534" w:type="dxa"/>
            <w:vAlign w:val="center"/>
          </w:tcPr>
          <w:p w14:paraId="4356832F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F3686E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определения величины арендной платы за пользование имуществом, находящимся в собственности Труновского муниципального округа Ставропольского края </w:t>
            </w:r>
          </w:p>
        </w:tc>
        <w:tc>
          <w:tcPr>
            <w:tcW w:w="1417" w:type="dxa"/>
            <w:vAlign w:val="center"/>
          </w:tcPr>
          <w:p w14:paraId="5CFA334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058F0E0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52-п</w:t>
            </w:r>
          </w:p>
        </w:tc>
        <w:tc>
          <w:tcPr>
            <w:tcW w:w="4536" w:type="dxa"/>
          </w:tcPr>
          <w:p w14:paraId="4DF1DFA6" w14:textId="6184F8A0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4542F3C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348E26F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4C79317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29B1D05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684972CE" w14:textId="25917357" w:rsidTr="00B87614">
        <w:tc>
          <w:tcPr>
            <w:tcW w:w="534" w:type="dxa"/>
            <w:vAlign w:val="center"/>
          </w:tcPr>
          <w:p w14:paraId="6CDCE2CC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F590F6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 соответствия между существующим видом разрешенного использования земельного участка и видом разрешенного использования</w:t>
            </w:r>
          </w:p>
        </w:tc>
        <w:tc>
          <w:tcPr>
            <w:tcW w:w="1417" w:type="dxa"/>
            <w:vAlign w:val="center"/>
          </w:tcPr>
          <w:p w14:paraId="17C71A1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276" w:type="dxa"/>
            <w:vAlign w:val="center"/>
          </w:tcPr>
          <w:p w14:paraId="4C40AD6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189-п</w:t>
            </w:r>
          </w:p>
        </w:tc>
        <w:tc>
          <w:tcPr>
            <w:tcW w:w="4536" w:type="dxa"/>
          </w:tcPr>
          <w:p w14:paraId="38AE71F0" w14:textId="606A6483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C9ED2B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2406FAF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AD5D39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5802A81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E801888" w14:textId="78F88D18" w:rsidTr="00B87614">
        <w:tc>
          <w:tcPr>
            <w:tcW w:w="534" w:type="dxa"/>
            <w:vAlign w:val="center"/>
          </w:tcPr>
          <w:p w14:paraId="64C6249F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77D529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использование земель и земельного участка, находящихся в муниципальной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или государственная собственность на которые не разграничена, без предоставления ЗУ и установления сервитута, публичного сервитута»</w:t>
            </w:r>
          </w:p>
        </w:tc>
        <w:tc>
          <w:tcPr>
            <w:tcW w:w="1417" w:type="dxa"/>
            <w:vAlign w:val="center"/>
          </w:tcPr>
          <w:p w14:paraId="303940D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12.02.2021</w:t>
            </w:r>
          </w:p>
        </w:tc>
        <w:tc>
          <w:tcPr>
            <w:tcW w:w="1276" w:type="dxa"/>
            <w:vAlign w:val="center"/>
          </w:tcPr>
          <w:p w14:paraId="1F7A364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190-п</w:t>
            </w:r>
          </w:p>
        </w:tc>
        <w:tc>
          <w:tcPr>
            <w:tcW w:w="4536" w:type="dxa"/>
          </w:tcPr>
          <w:p w14:paraId="5586B4F4" w14:textId="3822C16A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2862C18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FA6E62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70D75F8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7249B7C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36837CF" w14:textId="111BE9B2" w:rsidTr="00B87614">
        <w:tc>
          <w:tcPr>
            <w:tcW w:w="534" w:type="dxa"/>
            <w:vAlign w:val="center"/>
          </w:tcPr>
          <w:p w14:paraId="0339E6BC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557F28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предоставлении  муниципальной услуги «Принятие решения об установлении сервитута в отношении земельного участка»</w:t>
            </w:r>
          </w:p>
        </w:tc>
        <w:tc>
          <w:tcPr>
            <w:tcW w:w="1417" w:type="dxa"/>
            <w:vAlign w:val="center"/>
          </w:tcPr>
          <w:p w14:paraId="6DFBF89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276" w:type="dxa"/>
            <w:vAlign w:val="center"/>
          </w:tcPr>
          <w:p w14:paraId="767CF8F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209-п</w:t>
            </w:r>
          </w:p>
        </w:tc>
        <w:tc>
          <w:tcPr>
            <w:tcW w:w="4536" w:type="dxa"/>
          </w:tcPr>
          <w:p w14:paraId="394201AA" w14:textId="117861F0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251E7F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2B3CB5EA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31B9AEA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76E0FF24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FED65D5" w14:textId="30A91219" w:rsidTr="00B87614">
        <w:tc>
          <w:tcPr>
            <w:tcW w:w="534" w:type="dxa"/>
            <w:vAlign w:val="center"/>
          </w:tcPr>
          <w:p w14:paraId="4031C17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D7ADB9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списания имущества, находящегося в мун. соб-ти ТМО СК</w:t>
            </w:r>
          </w:p>
        </w:tc>
        <w:tc>
          <w:tcPr>
            <w:tcW w:w="1417" w:type="dxa"/>
            <w:vAlign w:val="center"/>
          </w:tcPr>
          <w:p w14:paraId="2030749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276" w:type="dxa"/>
            <w:vAlign w:val="center"/>
          </w:tcPr>
          <w:p w14:paraId="7DF58B4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233-п</w:t>
            </w:r>
          </w:p>
        </w:tc>
        <w:tc>
          <w:tcPr>
            <w:tcW w:w="4536" w:type="dxa"/>
          </w:tcPr>
          <w:p w14:paraId="15CC7C73" w14:textId="6512D2BB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E2B33F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7A75510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1B1C87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6128130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4DF76DD" w14:textId="596F24D2" w:rsidTr="00B87614">
        <w:tc>
          <w:tcPr>
            <w:tcW w:w="534" w:type="dxa"/>
            <w:vAlign w:val="center"/>
          </w:tcPr>
          <w:p w14:paraId="61686F0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78206D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определения видов и перечней особо ценного движимого имущества муниципальных автономных и бюджетных учреждений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14:paraId="61810156" w14:textId="77777777" w:rsidR="00EF4F7A" w:rsidRPr="00F306ED" w:rsidRDefault="00EF4F7A" w:rsidP="00EF4F7A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04.03.2021</w:t>
            </w:r>
          </w:p>
        </w:tc>
        <w:tc>
          <w:tcPr>
            <w:tcW w:w="1276" w:type="dxa"/>
            <w:vAlign w:val="center"/>
          </w:tcPr>
          <w:p w14:paraId="2D1D374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263-п</w:t>
            </w:r>
          </w:p>
        </w:tc>
        <w:tc>
          <w:tcPr>
            <w:tcW w:w="4536" w:type="dxa"/>
          </w:tcPr>
          <w:p w14:paraId="7F3941E7" w14:textId="1C64581F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0955D6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D2D157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159DDA1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imzem@yandex.ru</w:t>
            </w:r>
          </w:p>
          <w:p w14:paraId="17E4835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03644069" w14:textId="348FDF39" w:rsidTr="00B87614">
        <w:tc>
          <w:tcPr>
            <w:tcW w:w="534" w:type="dxa"/>
            <w:vAlign w:val="center"/>
          </w:tcPr>
          <w:p w14:paraId="1BDFD9B9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B05516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ведения реестра и учета муниципального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14:paraId="08BD26C1" w14:textId="77777777" w:rsidR="00EF4F7A" w:rsidRPr="00F306ED" w:rsidRDefault="00EF4F7A" w:rsidP="00EF4F7A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276" w:type="dxa"/>
            <w:vAlign w:val="center"/>
          </w:tcPr>
          <w:p w14:paraId="5B84740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264-п</w:t>
            </w:r>
          </w:p>
        </w:tc>
        <w:tc>
          <w:tcPr>
            <w:tcW w:w="4536" w:type="dxa"/>
          </w:tcPr>
          <w:p w14:paraId="34BD2645" w14:textId="63C465FE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00899F9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3ABCF17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7D87911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E736B25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137F946" w14:textId="7CE23152" w:rsidTr="00B87614">
        <w:tc>
          <w:tcPr>
            <w:tcW w:w="534" w:type="dxa"/>
            <w:vAlign w:val="center"/>
          </w:tcPr>
          <w:p w14:paraId="3807A608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7948FD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и состава комиссии по контролю за поступлением арендной платы за земельные участки, расположенные в границах Труновского муниципального округа Ставропольского края, в доход бюджета ТМО СК</w:t>
            </w:r>
          </w:p>
        </w:tc>
        <w:tc>
          <w:tcPr>
            <w:tcW w:w="1417" w:type="dxa"/>
            <w:vAlign w:val="center"/>
          </w:tcPr>
          <w:p w14:paraId="7FF1E1B5" w14:textId="77777777" w:rsidR="00EF4F7A" w:rsidRPr="00F306ED" w:rsidRDefault="00EF4F7A" w:rsidP="00EF4F7A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276" w:type="dxa"/>
            <w:vAlign w:val="center"/>
          </w:tcPr>
          <w:p w14:paraId="7D6CC7C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265-п</w:t>
            </w:r>
          </w:p>
        </w:tc>
        <w:tc>
          <w:tcPr>
            <w:tcW w:w="4536" w:type="dxa"/>
          </w:tcPr>
          <w:p w14:paraId="47C364B1" w14:textId="54D5C2CC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279EE2C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56FB26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791B204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C8B108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981EBC3" w14:textId="4E06AB24" w:rsidTr="00B87614">
        <w:tc>
          <w:tcPr>
            <w:tcW w:w="534" w:type="dxa"/>
            <w:vAlign w:val="center"/>
          </w:tcPr>
          <w:p w14:paraId="6B62DB41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822ADF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«Предоставление муниципального имущества во временное владение и пользование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 юридическим лицам», утвержденный постановлением администрации Труновского муниципального округа Ставропольского края от 11.01.2021 № 6-п»</w:t>
            </w:r>
          </w:p>
        </w:tc>
        <w:tc>
          <w:tcPr>
            <w:tcW w:w="1417" w:type="dxa"/>
            <w:vAlign w:val="center"/>
          </w:tcPr>
          <w:p w14:paraId="7EB39A54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4B34893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619-п</w:t>
            </w:r>
          </w:p>
        </w:tc>
        <w:tc>
          <w:tcPr>
            <w:tcW w:w="4536" w:type="dxa"/>
          </w:tcPr>
          <w:p w14:paraId="04DDC644" w14:textId="20B168D5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10F79B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9BE10A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B913A4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70E06D93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8FFA91C" w14:textId="6CD89703" w:rsidTr="00B87614">
        <w:tc>
          <w:tcPr>
            <w:tcW w:w="534" w:type="dxa"/>
            <w:vAlign w:val="center"/>
          </w:tcPr>
          <w:p w14:paraId="483E6252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4EAC66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изменений в административный регламент предоставления муниципальной услуги «Предоставление земельного участка, находящегося  в муниципальной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утвержденный постановлением администрации Труновского муниципального округа Ставропольского края от 11.01.2021 № 7-п»</w:t>
            </w:r>
          </w:p>
        </w:tc>
        <w:tc>
          <w:tcPr>
            <w:tcW w:w="1417" w:type="dxa"/>
            <w:vAlign w:val="center"/>
          </w:tcPr>
          <w:p w14:paraId="113878E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3E832A6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620-п</w:t>
            </w:r>
          </w:p>
        </w:tc>
        <w:tc>
          <w:tcPr>
            <w:tcW w:w="4536" w:type="dxa"/>
          </w:tcPr>
          <w:p w14:paraId="1CF2FE42" w14:textId="3D7548FA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77D657A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0AADE2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61A2A8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4C263C9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412692E" w14:textId="71F00383" w:rsidTr="00B87614">
        <w:tc>
          <w:tcPr>
            <w:tcW w:w="534" w:type="dxa"/>
            <w:vAlign w:val="center"/>
          </w:tcPr>
          <w:p w14:paraId="1307674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11A294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изменений в административный регламент предоставления муниципальной услуги «Предоставление земельного участка в собственность бесплатно в случаях, установленных законодательством Российской Федерации», утвержденный постановлением администрации Труновского муниципального округа Ставропольского края от 11.01.2021   № 8-п»</w:t>
            </w:r>
          </w:p>
        </w:tc>
        <w:tc>
          <w:tcPr>
            <w:tcW w:w="1417" w:type="dxa"/>
            <w:vAlign w:val="center"/>
          </w:tcPr>
          <w:p w14:paraId="2596B97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22550E4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621-п</w:t>
            </w:r>
          </w:p>
        </w:tc>
        <w:tc>
          <w:tcPr>
            <w:tcW w:w="4536" w:type="dxa"/>
          </w:tcPr>
          <w:p w14:paraId="73A9E7A8" w14:textId="24DF6AFF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2A187CA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873A9A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83F427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FC3A67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769D7556" w14:textId="2FD4D541" w:rsidTr="00B87614">
        <w:tc>
          <w:tcPr>
            <w:tcW w:w="534" w:type="dxa"/>
            <w:vAlign w:val="center"/>
          </w:tcPr>
          <w:p w14:paraId="4159CEF2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64ED76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«Предоставление земельного участка, находящегося  в муниципальной собственности или государственная собственность на который не разграничена, в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постоянное (бессрочное) пользование», утвержденный постановлением администрации Труновского муниципального округа Ставропольского края от 11.01.2021 № 9-п»</w:t>
            </w:r>
          </w:p>
        </w:tc>
        <w:tc>
          <w:tcPr>
            <w:tcW w:w="1417" w:type="dxa"/>
            <w:vAlign w:val="center"/>
          </w:tcPr>
          <w:p w14:paraId="13F68FA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74F1AD9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622-п</w:t>
            </w:r>
          </w:p>
        </w:tc>
        <w:tc>
          <w:tcPr>
            <w:tcW w:w="4536" w:type="dxa"/>
          </w:tcPr>
          <w:p w14:paraId="3AA4F234" w14:textId="0DE63CFB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4BE29E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E5B1A2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2808093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305EBC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A2291BB" w14:textId="653381AB" w:rsidTr="00B87614">
        <w:tc>
          <w:tcPr>
            <w:tcW w:w="534" w:type="dxa"/>
            <w:vAlign w:val="center"/>
          </w:tcPr>
          <w:p w14:paraId="11AB4B4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73669D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«О внесении 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Труновского муниципального округа Ставропольского края от 11.01.2021 № 10-п»</w:t>
            </w:r>
          </w:p>
        </w:tc>
        <w:tc>
          <w:tcPr>
            <w:tcW w:w="1417" w:type="dxa"/>
            <w:vAlign w:val="center"/>
          </w:tcPr>
          <w:p w14:paraId="2D3478F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511267B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623-п</w:t>
            </w:r>
          </w:p>
        </w:tc>
        <w:tc>
          <w:tcPr>
            <w:tcW w:w="4536" w:type="dxa"/>
          </w:tcPr>
          <w:p w14:paraId="619F93F1" w14:textId="575646CA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23E69BF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0FADBE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12D3001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4025C6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8E4F695" w14:textId="69A0C399" w:rsidTr="00B87614">
        <w:tc>
          <w:tcPr>
            <w:tcW w:w="534" w:type="dxa"/>
            <w:vAlign w:val="center"/>
          </w:tcPr>
          <w:p w14:paraId="2B3D8522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2926CA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«Отнесение земель или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Труновского муниципального округа Ставропольского края от 11.01.2021 № 11-п»</w:t>
            </w:r>
          </w:p>
        </w:tc>
        <w:tc>
          <w:tcPr>
            <w:tcW w:w="1417" w:type="dxa"/>
            <w:vAlign w:val="center"/>
          </w:tcPr>
          <w:p w14:paraId="2FC2117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4325B6D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624-п</w:t>
            </w:r>
          </w:p>
        </w:tc>
        <w:tc>
          <w:tcPr>
            <w:tcW w:w="4536" w:type="dxa"/>
          </w:tcPr>
          <w:p w14:paraId="64D3C351" w14:textId="43B73DA9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7C544E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5F20B5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1AA013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imzem@yandex.ru</w:t>
            </w:r>
          </w:p>
          <w:p w14:paraId="577CA40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F44E905" w14:textId="63ADFD34" w:rsidTr="00B87614">
        <w:tc>
          <w:tcPr>
            <w:tcW w:w="534" w:type="dxa"/>
            <w:vAlign w:val="center"/>
          </w:tcPr>
          <w:p w14:paraId="22D471BF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1C680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</w:t>
            </w:r>
            <w:r w:rsidRPr="00F306ED">
              <w:rPr>
                <w:rStyle w:val="T10"/>
                <w:sz w:val="24"/>
                <w:szCs w:val="24"/>
              </w:rPr>
              <w:t>Предварительное согласование предоставления земельного участка»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, утвержденный постановлением администрации Труновского муниципального округа Ставропольского края от 11.01.2021  № 12-п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1BCFC4D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0CC0107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625-п</w:t>
            </w:r>
          </w:p>
        </w:tc>
        <w:tc>
          <w:tcPr>
            <w:tcW w:w="4536" w:type="dxa"/>
          </w:tcPr>
          <w:p w14:paraId="27B49DB6" w14:textId="71FE6BEE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487F837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EE286B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3567C8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24D7B17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2285E61" w14:textId="01C032EC" w:rsidTr="00B87614">
        <w:tc>
          <w:tcPr>
            <w:tcW w:w="534" w:type="dxa"/>
            <w:vAlign w:val="center"/>
          </w:tcPr>
          <w:p w14:paraId="51AC3058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C77D6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 и среднего предпринимательства),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Труновского муниципального округа Ставропольского края от 11.01.2021  № 13-п»</w:t>
            </w:r>
          </w:p>
        </w:tc>
        <w:tc>
          <w:tcPr>
            <w:tcW w:w="1417" w:type="dxa"/>
            <w:vAlign w:val="center"/>
          </w:tcPr>
          <w:p w14:paraId="6122C5A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0E05DE2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626-п</w:t>
            </w:r>
          </w:p>
        </w:tc>
        <w:tc>
          <w:tcPr>
            <w:tcW w:w="4536" w:type="dxa"/>
          </w:tcPr>
          <w:p w14:paraId="13E37E84" w14:textId="17F36E41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70D9841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3AD1CFA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33D8CB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456E318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AA71DE8" w14:textId="2F6F88FA" w:rsidTr="00B87614">
        <w:tc>
          <w:tcPr>
            <w:tcW w:w="534" w:type="dxa"/>
            <w:vAlign w:val="center"/>
          </w:tcPr>
          <w:p w14:paraId="31B96B68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5A492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 изменений в административный регламент предоставления муниципальной услуги 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торгов»», утвержденный постановлением администрации Труновского муниципального округа Ставропольского края от 11.01.2021 № 14-п»</w:t>
            </w:r>
          </w:p>
        </w:tc>
        <w:tc>
          <w:tcPr>
            <w:tcW w:w="1417" w:type="dxa"/>
            <w:vAlign w:val="center"/>
          </w:tcPr>
          <w:p w14:paraId="6FB524D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135478B3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627-п</w:t>
            </w:r>
          </w:p>
        </w:tc>
        <w:tc>
          <w:tcPr>
            <w:tcW w:w="4536" w:type="dxa"/>
          </w:tcPr>
          <w:p w14:paraId="5E95EAB0" w14:textId="6B4B5563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4417B72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CDAD54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23594E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64E6A36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DF5D72E" w14:textId="7F16A1CB" w:rsidTr="00B87614">
        <w:tc>
          <w:tcPr>
            <w:tcW w:w="534" w:type="dxa"/>
            <w:vAlign w:val="center"/>
          </w:tcPr>
          <w:p w14:paraId="68330D91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9C6E0A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«Предоставление земельных участков,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края», утвержденный постановлением администрации Труновского муниципального округа Ставропольского края от 11.01.2021  № 15-п»</w:t>
            </w:r>
          </w:p>
        </w:tc>
        <w:tc>
          <w:tcPr>
            <w:tcW w:w="1417" w:type="dxa"/>
            <w:vAlign w:val="center"/>
          </w:tcPr>
          <w:p w14:paraId="51361A7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23A3621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628-п</w:t>
            </w:r>
          </w:p>
        </w:tc>
        <w:tc>
          <w:tcPr>
            <w:tcW w:w="4536" w:type="dxa"/>
          </w:tcPr>
          <w:p w14:paraId="54F4D4D5" w14:textId="6C9F63DF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9C7540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2EF0623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6F5D77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imzem@yandex.ru</w:t>
            </w:r>
          </w:p>
          <w:p w14:paraId="2249D59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7235892" w14:textId="0594E565" w:rsidTr="00B87614">
        <w:tc>
          <w:tcPr>
            <w:tcW w:w="534" w:type="dxa"/>
            <w:vAlign w:val="center"/>
          </w:tcPr>
          <w:p w14:paraId="6B4CD19B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12159A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  в собственность бесплатно», утвержденный постановлением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Труновского муниципального округа Ставропольского края от 11.01.2021    № 16-п»</w:t>
            </w:r>
          </w:p>
        </w:tc>
        <w:tc>
          <w:tcPr>
            <w:tcW w:w="1417" w:type="dxa"/>
            <w:vAlign w:val="center"/>
          </w:tcPr>
          <w:p w14:paraId="39D39D2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06416DF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629-п</w:t>
            </w:r>
          </w:p>
        </w:tc>
        <w:tc>
          <w:tcPr>
            <w:tcW w:w="4536" w:type="dxa"/>
          </w:tcPr>
          <w:p w14:paraId="4018DDBB" w14:textId="3057BC22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0D93E4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9368F59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D25F83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3C3102B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DB15C49" w14:textId="3F4335EC" w:rsidTr="00B87614">
        <w:tc>
          <w:tcPr>
            <w:tcW w:w="534" w:type="dxa"/>
            <w:vAlign w:val="center"/>
          </w:tcPr>
          <w:p w14:paraId="42099E59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0C96D9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 изменений в административный регламент предоставления муниципальной услуги «Предоставление в собственность бесплатно земельных участков гражданам, имеющим трех и более детей», утвержденный постановлением администрации Труновского муниципального округа Ставропольского края от 11.01.2021 № 17-п»</w:t>
            </w:r>
          </w:p>
        </w:tc>
        <w:tc>
          <w:tcPr>
            <w:tcW w:w="1417" w:type="dxa"/>
            <w:vAlign w:val="center"/>
          </w:tcPr>
          <w:p w14:paraId="2C03C67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27E2AA7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630-п</w:t>
            </w:r>
          </w:p>
        </w:tc>
        <w:tc>
          <w:tcPr>
            <w:tcW w:w="4536" w:type="dxa"/>
          </w:tcPr>
          <w:p w14:paraId="1D335570" w14:textId="14B10AC3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6F6A31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EDAC74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4A1BAB2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078851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F402A05" w14:textId="7A967B79" w:rsidTr="00B87614">
        <w:tc>
          <w:tcPr>
            <w:tcW w:w="534" w:type="dxa"/>
            <w:vAlign w:val="center"/>
          </w:tcPr>
          <w:p w14:paraId="582E2EF1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CBA5E5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собственность на который не разграничена, гражданину или юридическому лицу  в собственность бесплатно на основании решения уполномоченного органа», утвержденный постановлением администрации Труновского муниципального округа Ставропольского края от 11.01.2021 № 18-п»</w:t>
            </w:r>
          </w:p>
        </w:tc>
        <w:tc>
          <w:tcPr>
            <w:tcW w:w="1417" w:type="dxa"/>
            <w:vAlign w:val="center"/>
          </w:tcPr>
          <w:p w14:paraId="65A833E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00DD277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631-п</w:t>
            </w:r>
          </w:p>
        </w:tc>
        <w:tc>
          <w:tcPr>
            <w:tcW w:w="4536" w:type="dxa"/>
          </w:tcPr>
          <w:p w14:paraId="1678E0D1" w14:textId="2283135A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98A1F0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2D5971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711A8F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7A0BD30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54AEDBDD" w14:textId="32ABC056" w:rsidTr="00B87614">
        <w:tc>
          <w:tcPr>
            <w:tcW w:w="534" w:type="dxa"/>
            <w:vAlign w:val="center"/>
          </w:tcPr>
          <w:p w14:paraId="1B98CC39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DF73CF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торгов», утвержденный постановлением администрации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 от 11.01.2021 № 19-п»</w:t>
            </w:r>
          </w:p>
        </w:tc>
        <w:tc>
          <w:tcPr>
            <w:tcW w:w="1417" w:type="dxa"/>
            <w:vAlign w:val="center"/>
          </w:tcPr>
          <w:p w14:paraId="4A6AA284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77E9856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632-п</w:t>
            </w:r>
          </w:p>
        </w:tc>
        <w:tc>
          <w:tcPr>
            <w:tcW w:w="4536" w:type="dxa"/>
          </w:tcPr>
          <w:p w14:paraId="0608C79E" w14:textId="3B8AF4C0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CDC435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91129E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7281DBC2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1FE626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24DD194" w14:textId="17120E58" w:rsidTr="00B87614">
        <w:tc>
          <w:tcPr>
            <w:tcW w:w="534" w:type="dxa"/>
            <w:vAlign w:val="center"/>
          </w:tcPr>
          <w:p w14:paraId="5335906A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F21843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изменений в административный регламент предоставления муниципальной услуги «Предоставление земельного участка, находящегося  в муниципальной собственности или государственная собственность на который не разграничена, в безвозмездное пользование», утвержденный постановлением администрации Труновского муниципального округа Ставропольского края от 11.01.2021 № 20-п»</w:t>
            </w:r>
          </w:p>
        </w:tc>
        <w:tc>
          <w:tcPr>
            <w:tcW w:w="1417" w:type="dxa"/>
            <w:vAlign w:val="center"/>
          </w:tcPr>
          <w:p w14:paraId="0A998F7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4020B85E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633-п</w:t>
            </w:r>
          </w:p>
        </w:tc>
        <w:tc>
          <w:tcPr>
            <w:tcW w:w="4536" w:type="dxa"/>
          </w:tcPr>
          <w:p w14:paraId="101B0F0A" w14:textId="7AD894F0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1D6B7F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55B830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22BE5B4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2ABD024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C535A41" w14:textId="300DA3D4" w:rsidTr="00B87614">
        <w:tc>
          <w:tcPr>
            <w:tcW w:w="534" w:type="dxa"/>
            <w:vAlign w:val="center"/>
          </w:tcPr>
          <w:p w14:paraId="3E6DF607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844D8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Pr="00F30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 администрации Труновского муниципального округа Ставропольского края от 11.01.2021 № 21-п</w:t>
            </w:r>
          </w:p>
        </w:tc>
        <w:tc>
          <w:tcPr>
            <w:tcW w:w="1417" w:type="dxa"/>
            <w:vAlign w:val="center"/>
          </w:tcPr>
          <w:p w14:paraId="3D9EE57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13D70E7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634-п</w:t>
            </w:r>
          </w:p>
        </w:tc>
        <w:tc>
          <w:tcPr>
            <w:tcW w:w="4536" w:type="dxa"/>
          </w:tcPr>
          <w:p w14:paraId="5C3FA4C8" w14:textId="7BC1051D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6EE249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8FDB267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7B2108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imzem@yandex.ru</w:t>
            </w:r>
          </w:p>
          <w:p w14:paraId="1652D8C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643F965" w14:textId="03531F31" w:rsidTr="00B87614">
        <w:tc>
          <w:tcPr>
            <w:tcW w:w="534" w:type="dxa"/>
            <w:vAlign w:val="center"/>
          </w:tcPr>
          <w:p w14:paraId="64BA33B9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5F1E51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«О внесении  изменений в административный регламент предоставления муниципальной услуги «Приватизация муниципального имущества», утвержденный постановлением администрации Труновского муниципального округа Ставропольского края от 11.01.2021 № 22-п»</w:t>
            </w:r>
          </w:p>
        </w:tc>
        <w:tc>
          <w:tcPr>
            <w:tcW w:w="1417" w:type="dxa"/>
            <w:vAlign w:val="center"/>
          </w:tcPr>
          <w:p w14:paraId="1A1AE8A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155C701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635-п</w:t>
            </w:r>
          </w:p>
        </w:tc>
        <w:tc>
          <w:tcPr>
            <w:tcW w:w="4536" w:type="dxa"/>
          </w:tcPr>
          <w:p w14:paraId="1BB4DE80" w14:textId="3531EA15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6EE00F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3A70B2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3A6466D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26E0469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6CAF7072" w14:textId="04FFB8CB" w:rsidTr="00B87614">
        <w:tc>
          <w:tcPr>
            <w:tcW w:w="534" w:type="dxa"/>
            <w:vAlign w:val="center"/>
          </w:tcPr>
          <w:p w14:paraId="48C35A87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74C7C9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«Заключение соглашения  о перераспределении земель и (или) земельных участков, находящихся                                           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собственности», утвержденный постановлением администрации Труновского муниципального округа Ставропольского края от 11.01.2021 № 23-п»</w:t>
            </w:r>
          </w:p>
        </w:tc>
        <w:tc>
          <w:tcPr>
            <w:tcW w:w="1417" w:type="dxa"/>
            <w:vAlign w:val="center"/>
          </w:tcPr>
          <w:p w14:paraId="60211C3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7144850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636-п</w:t>
            </w:r>
          </w:p>
        </w:tc>
        <w:tc>
          <w:tcPr>
            <w:tcW w:w="4536" w:type="dxa"/>
          </w:tcPr>
          <w:p w14:paraId="1D8B02AF" w14:textId="38CAD186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57D4E61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D8B9CC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отдела Хащина Галина Васильевна, телефон (86546) 34-143</w:t>
            </w:r>
          </w:p>
          <w:p w14:paraId="10096BE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6160E9E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2839E56" w14:textId="5DF96E66" w:rsidTr="00B87614">
        <w:tc>
          <w:tcPr>
            <w:tcW w:w="534" w:type="dxa"/>
            <w:vAlign w:val="center"/>
          </w:tcPr>
          <w:p w14:paraId="2179B3A3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ED2F2F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«Принятие решения о прекращении права постоянного (бессрочного) пользования земельным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участком или права пожизненного наследуемого владения земельным участком на основании заявления правообладателя об отказе от права», утвержденный постановлением администрации Труновского муниципального округа Ставропольского края от 11.01.2021 № 24-п»</w:t>
            </w:r>
          </w:p>
        </w:tc>
        <w:tc>
          <w:tcPr>
            <w:tcW w:w="1417" w:type="dxa"/>
            <w:vAlign w:val="center"/>
          </w:tcPr>
          <w:p w14:paraId="2A37F60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3FE6C0E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637-п</w:t>
            </w:r>
          </w:p>
        </w:tc>
        <w:tc>
          <w:tcPr>
            <w:tcW w:w="4536" w:type="dxa"/>
          </w:tcPr>
          <w:p w14:paraId="1021EDD9" w14:textId="547C99C9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4B24A84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859B4F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47F5E0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450D1D1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080D686" w14:textId="2321D3A0" w:rsidTr="00B87614">
        <w:tc>
          <w:tcPr>
            <w:tcW w:w="534" w:type="dxa"/>
            <w:vAlign w:val="center"/>
          </w:tcPr>
          <w:p w14:paraId="5E5E0E1A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4FD283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детей», утвержденный постановлением администрации Труновского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 от 11.01.2021 № 25-п»</w:t>
            </w:r>
          </w:p>
        </w:tc>
        <w:tc>
          <w:tcPr>
            <w:tcW w:w="1417" w:type="dxa"/>
            <w:vAlign w:val="center"/>
          </w:tcPr>
          <w:p w14:paraId="664BC7F9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04439A3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638-п</w:t>
            </w:r>
          </w:p>
        </w:tc>
        <w:tc>
          <w:tcPr>
            <w:tcW w:w="4536" w:type="dxa"/>
          </w:tcPr>
          <w:p w14:paraId="38BD2908" w14:textId="2546787A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B889C9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62EB1BA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7090994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63C0538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6D2948E3" w14:textId="64522B6D" w:rsidTr="00B87614">
        <w:tc>
          <w:tcPr>
            <w:tcW w:w="534" w:type="dxa"/>
            <w:vAlign w:val="center"/>
          </w:tcPr>
          <w:p w14:paraId="59B2ADA4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BC5A0D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предоставления муниципальной услуги «Предоставление информации об объектах учета, содержащейся в реестре муниципальной собственности», утвержденный постановлением администрации Труновского муниципального округа Ставропольского края от 11.01.2021 № 26-п»</w:t>
            </w:r>
          </w:p>
        </w:tc>
        <w:tc>
          <w:tcPr>
            <w:tcW w:w="1417" w:type="dxa"/>
            <w:vAlign w:val="center"/>
          </w:tcPr>
          <w:p w14:paraId="72D766A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4C8A353D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639-п</w:t>
            </w:r>
          </w:p>
        </w:tc>
        <w:tc>
          <w:tcPr>
            <w:tcW w:w="4536" w:type="dxa"/>
          </w:tcPr>
          <w:p w14:paraId="4BE7F6C9" w14:textId="7654264E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154E7A7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7EBE0CD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5C00530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3F58E15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6422680F" w14:textId="4FC8CFC5" w:rsidTr="00B87614">
        <w:tc>
          <w:tcPr>
            <w:tcW w:w="534" w:type="dxa"/>
            <w:vAlign w:val="center"/>
          </w:tcPr>
          <w:p w14:paraId="63DE2399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089D9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«Установление соответствия между существующим видом разрешенного использования земельного участка и видом разрешенного использования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установленным классификатором видов разрешенного использования земельных участков», утвержденный постановлением администрации Труновского муниципального округа Ставропольского края от 12.02.2021 № 189-п»</w:t>
            </w:r>
          </w:p>
        </w:tc>
        <w:tc>
          <w:tcPr>
            <w:tcW w:w="1417" w:type="dxa"/>
            <w:vAlign w:val="center"/>
          </w:tcPr>
          <w:p w14:paraId="5192911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7ED59E2F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640-п</w:t>
            </w:r>
          </w:p>
        </w:tc>
        <w:tc>
          <w:tcPr>
            <w:tcW w:w="4536" w:type="dxa"/>
          </w:tcPr>
          <w:p w14:paraId="4082CEA2" w14:textId="137D033D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DF205A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08CF2D3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0F053E4B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65D78F42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188ED23F" w14:textId="199FB6E3" w:rsidTr="00B87614">
        <w:tc>
          <w:tcPr>
            <w:tcW w:w="534" w:type="dxa"/>
            <w:vAlign w:val="center"/>
          </w:tcPr>
          <w:p w14:paraId="16FEF260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A50811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«Выдача разрешения на использование земель  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сервитута», утвержденный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Труновского муниципального округа Ставропольского края от 12.02.2021 № 190-п»</w:t>
            </w:r>
          </w:p>
        </w:tc>
        <w:tc>
          <w:tcPr>
            <w:tcW w:w="1417" w:type="dxa"/>
            <w:vAlign w:val="center"/>
          </w:tcPr>
          <w:p w14:paraId="4F33610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011EE048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641-п</w:t>
            </w:r>
          </w:p>
        </w:tc>
        <w:tc>
          <w:tcPr>
            <w:tcW w:w="4536" w:type="dxa"/>
          </w:tcPr>
          <w:p w14:paraId="66A64507" w14:textId="57336B08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A9DFD0D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A01D22F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42E93595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F37E920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F2BAE46" w14:textId="3EF72F1E" w:rsidTr="00B87614">
        <w:tc>
          <w:tcPr>
            <w:tcW w:w="534" w:type="dxa"/>
            <w:vAlign w:val="center"/>
          </w:tcPr>
          <w:p w14:paraId="3A24752F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B05731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предоставления муниципальной услуги «Предоставление жилых помещений муниципального специализированного жилищного фонда», утвержденный постановлением администрации Труновского муниципального округа Ставропольского края от 16.02.2021 № 208-п»</w:t>
            </w:r>
          </w:p>
        </w:tc>
        <w:tc>
          <w:tcPr>
            <w:tcW w:w="1417" w:type="dxa"/>
            <w:vAlign w:val="center"/>
          </w:tcPr>
          <w:p w14:paraId="3F0DBD2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276" w:type="dxa"/>
            <w:vAlign w:val="center"/>
          </w:tcPr>
          <w:p w14:paraId="0D1D7C06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643-п</w:t>
            </w:r>
          </w:p>
        </w:tc>
        <w:tc>
          <w:tcPr>
            <w:tcW w:w="4536" w:type="dxa"/>
          </w:tcPr>
          <w:p w14:paraId="59103F7D" w14:textId="07B96D2C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F9DF4D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19C7D83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22BEA1A8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2BD7581C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2C8BBFC7" w14:textId="7F5BE536" w:rsidTr="00B87614">
        <w:tc>
          <w:tcPr>
            <w:tcW w:w="534" w:type="dxa"/>
            <w:vAlign w:val="center"/>
          </w:tcPr>
          <w:p w14:paraId="09C980D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603736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административный регламент предоставления муниципальной услуги «Принятие решения об установлении сервитута в отношении земельного участка», утвержденный постановлением </w:t>
            </w: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Труновского муниципального округа Ставропольского края от 16.02.2021 № 209-п»</w:t>
            </w:r>
          </w:p>
        </w:tc>
        <w:tc>
          <w:tcPr>
            <w:tcW w:w="1417" w:type="dxa"/>
            <w:vAlign w:val="center"/>
          </w:tcPr>
          <w:p w14:paraId="1032BF34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276" w:type="dxa"/>
            <w:vAlign w:val="center"/>
          </w:tcPr>
          <w:p w14:paraId="05DDE44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642-п</w:t>
            </w:r>
          </w:p>
        </w:tc>
        <w:tc>
          <w:tcPr>
            <w:tcW w:w="4536" w:type="dxa"/>
          </w:tcPr>
          <w:p w14:paraId="15D1DFD1" w14:textId="064C5E2F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3AC5F4BC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74AAAF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68D70F6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03754DEB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439F7031" w14:textId="463AE93E" w:rsidTr="00B87614">
        <w:tc>
          <w:tcPr>
            <w:tcW w:w="534" w:type="dxa"/>
            <w:vAlign w:val="center"/>
          </w:tcPr>
          <w:p w14:paraId="0849076B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AE4A57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рисков…</w:t>
            </w:r>
          </w:p>
        </w:tc>
        <w:tc>
          <w:tcPr>
            <w:tcW w:w="1417" w:type="dxa"/>
            <w:vAlign w:val="center"/>
          </w:tcPr>
          <w:p w14:paraId="5D66EDD4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276" w:type="dxa"/>
            <w:vAlign w:val="center"/>
          </w:tcPr>
          <w:p w14:paraId="50BED287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950-п</w:t>
            </w:r>
          </w:p>
        </w:tc>
        <w:tc>
          <w:tcPr>
            <w:tcW w:w="4536" w:type="dxa"/>
          </w:tcPr>
          <w:p w14:paraId="7A11C8C1" w14:textId="5B338626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62AE5883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55868B54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259C0B61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5D12C43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7A" w:rsidRPr="00F306ED" w14:paraId="357723C5" w14:textId="33FD6F62" w:rsidTr="00B87614">
        <w:tc>
          <w:tcPr>
            <w:tcW w:w="534" w:type="dxa"/>
            <w:vAlign w:val="center"/>
          </w:tcPr>
          <w:p w14:paraId="569FD7E6" w14:textId="77777777" w:rsidR="00EF4F7A" w:rsidRPr="00F306ED" w:rsidRDefault="00EF4F7A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2A7310" w14:textId="77777777" w:rsidR="00EF4F7A" w:rsidRPr="00F306ED" w:rsidRDefault="00EF4F7A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О межведомственной комиссии по осмотру недвижимого имущества, находящегося в МС ТМО СК, предназначенного к списанию</w:t>
            </w:r>
          </w:p>
        </w:tc>
        <w:tc>
          <w:tcPr>
            <w:tcW w:w="1417" w:type="dxa"/>
            <w:vAlign w:val="center"/>
          </w:tcPr>
          <w:p w14:paraId="708D04DA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276" w:type="dxa"/>
            <w:vAlign w:val="center"/>
          </w:tcPr>
          <w:p w14:paraId="6D00097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D">
              <w:rPr>
                <w:rFonts w:ascii="Times New Roman" w:hAnsi="Times New Roman" w:cs="Times New Roman"/>
                <w:sz w:val="24"/>
                <w:szCs w:val="24"/>
              </w:rPr>
              <w:t>1029-п</w:t>
            </w:r>
          </w:p>
        </w:tc>
        <w:tc>
          <w:tcPr>
            <w:tcW w:w="4536" w:type="dxa"/>
          </w:tcPr>
          <w:p w14:paraId="63BD3060" w14:textId="6E6D575C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Ставропольского края </w:t>
            </w:r>
          </w:p>
        </w:tc>
        <w:tc>
          <w:tcPr>
            <w:tcW w:w="3260" w:type="dxa"/>
          </w:tcPr>
          <w:p w14:paraId="73BD5D6E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начальник отдела Руденко Светлана Ивановна, телефон (86546) 31-125;</w:t>
            </w:r>
          </w:p>
          <w:p w14:paraId="42B62C4A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Хащина Галина Васильевна, телефон (86546) 34-143</w:t>
            </w:r>
          </w:p>
          <w:p w14:paraId="61CDD8F0" w14:textId="77777777" w:rsidR="00EF4F7A" w:rsidRPr="00EF4F7A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imzem@yandex.ru</w:t>
            </w:r>
          </w:p>
          <w:p w14:paraId="1CA6C571" w14:textId="77777777" w:rsidR="00EF4F7A" w:rsidRPr="00F306ED" w:rsidRDefault="00EF4F7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72" w:rsidRPr="00F306ED" w14:paraId="49FFE57C" w14:textId="77777777" w:rsidTr="00B87614">
        <w:tc>
          <w:tcPr>
            <w:tcW w:w="534" w:type="dxa"/>
            <w:vAlign w:val="center"/>
          </w:tcPr>
          <w:p w14:paraId="68CAAC9C" w14:textId="77777777" w:rsidR="00EB4972" w:rsidRPr="00F306ED" w:rsidRDefault="00EB4972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4CC08D" w14:textId="0AD45760" w:rsidR="00EB4972" w:rsidRPr="00F306ED" w:rsidRDefault="00EB4972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</w:t>
            </w:r>
            <w:r w:rsidRPr="00EB4972">
              <w:rPr>
                <w:rFonts w:ascii="Times New Roman" w:hAnsi="Times New Roman" w:cs="Times New Roman"/>
                <w:sz w:val="24"/>
                <w:szCs w:val="24"/>
              </w:rPr>
              <w:t>егламент предоставления администрацией Труновского муниципального округа Ставропольского края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«Предоставление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грантов в форме субсидий гражданам, ведущим личные подсобные хозяйства, на закладку сада суперинтенсивного типа»</w:t>
            </w:r>
          </w:p>
        </w:tc>
        <w:tc>
          <w:tcPr>
            <w:tcW w:w="1417" w:type="dxa"/>
            <w:vAlign w:val="center"/>
          </w:tcPr>
          <w:p w14:paraId="1583BFEF" w14:textId="70DAC4F8" w:rsidR="00EB4972" w:rsidRPr="00F306ED" w:rsidRDefault="00EB4972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19.10.2021 </w:t>
            </w:r>
          </w:p>
        </w:tc>
        <w:tc>
          <w:tcPr>
            <w:tcW w:w="1276" w:type="dxa"/>
            <w:vAlign w:val="center"/>
          </w:tcPr>
          <w:p w14:paraId="7A66FE13" w14:textId="4E4A696D" w:rsidR="00EB4972" w:rsidRPr="00F306ED" w:rsidRDefault="00EB4972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913-п</w:t>
            </w:r>
          </w:p>
        </w:tc>
        <w:tc>
          <w:tcPr>
            <w:tcW w:w="4536" w:type="dxa"/>
          </w:tcPr>
          <w:p w14:paraId="5C2E1F54" w14:textId="652F4E33" w:rsidR="00EB4972" w:rsidRPr="00EF4F7A" w:rsidRDefault="00F423A6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111">
              <w:rPr>
                <w:rFonts w:ascii="Times New Roman" w:hAnsi="Times New Roman" w:cs="Times New Roman"/>
                <w:sz w:val="24"/>
                <w:szCs w:val="24"/>
              </w:rPr>
              <w:t>правление сельского хозяйства и охраны окружающей среды администраци</w:t>
            </w:r>
            <w:r w:rsidR="008A7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6111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2EC80E60" w14:textId="47AA37FC" w:rsidR="00EB4972" w:rsidRDefault="008A7E8C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начальник управления</w:t>
            </w:r>
            <w:r w:rsidR="00B8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7A9" w:rsidRPr="00B857A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и охраны окружающей среды администрации Труновского муниципального округа Ставропольского края </w:t>
            </w:r>
            <w:r w:rsidR="00066111">
              <w:rPr>
                <w:rFonts w:ascii="Times New Roman" w:hAnsi="Times New Roman" w:cs="Times New Roman"/>
                <w:sz w:val="24"/>
                <w:szCs w:val="24"/>
              </w:rPr>
              <w:t xml:space="preserve">Шейкин П.А. </w:t>
            </w:r>
          </w:p>
          <w:p w14:paraId="39222585" w14:textId="5BEC4BD8" w:rsidR="00066111" w:rsidRDefault="00066111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8(86546)33-2-86                </w:t>
            </w:r>
            <w:r>
              <w:t xml:space="preserve"> </w:t>
            </w:r>
            <w:r w:rsidRPr="0006611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>
              <w:t xml:space="preserve"> </w:t>
            </w:r>
            <w:r w:rsidRPr="00066111">
              <w:rPr>
                <w:rFonts w:ascii="Times New Roman" w:hAnsi="Times New Roman" w:cs="Times New Roman"/>
                <w:sz w:val="24"/>
                <w:szCs w:val="24"/>
              </w:rPr>
              <w:t>ushatmr@yandex.ru</w:t>
            </w:r>
          </w:p>
          <w:p w14:paraId="7074C03D" w14:textId="2E597675" w:rsidR="00066111" w:rsidRPr="00EF4F7A" w:rsidRDefault="00066111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72" w:rsidRPr="00F306ED" w14:paraId="6EC68BDE" w14:textId="77777777" w:rsidTr="00B87614">
        <w:tc>
          <w:tcPr>
            <w:tcW w:w="534" w:type="dxa"/>
            <w:vAlign w:val="center"/>
          </w:tcPr>
          <w:p w14:paraId="603CECED" w14:textId="77777777" w:rsidR="00EB4972" w:rsidRPr="00F306ED" w:rsidRDefault="00EB4972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5A318B" w14:textId="0B46B22F" w:rsidR="00EB4972" w:rsidRPr="00F306ED" w:rsidRDefault="00B857A9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</w:t>
            </w:r>
            <w:r w:rsidR="00E71B7C">
              <w:rPr>
                <w:rFonts w:ascii="Times New Roman" w:hAnsi="Times New Roman" w:cs="Times New Roman"/>
                <w:sz w:val="24"/>
                <w:szCs w:val="24"/>
              </w:rPr>
              <w:t>составления, утверждения и ведения бюджетных смет казенных образовательных учреждений, находящиеся в ведении отдела образования Труновского муниципального округа Ставропольского края»</w:t>
            </w:r>
          </w:p>
        </w:tc>
        <w:tc>
          <w:tcPr>
            <w:tcW w:w="1417" w:type="dxa"/>
            <w:vAlign w:val="center"/>
          </w:tcPr>
          <w:p w14:paraId="4B2B551F" w14:textId="140CA9D1" w:rsidR="00EB4972" w:rsidRPr="00F306ED" w:rsidRDefault="00E71B7C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276" w:type="dxa"/>
            <w:vAlign w:val="center"/>
          </w:tcPr>
          <w:p w14:paraId="586D65DE" w14:textId="32BB6A00" w:rsidR="00EB4972" w:rsidRPr="00F306ED" w:rsidRDefault="00E71B7C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77E9ED28" w14:textId="10C95FFB" w:rsidR="00EB4972" w:rsidRPr="00EF4F7A" w:rsidRDefault="00F423A6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1B7C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643C0CDE" w14:textId="2A619AD7" w:rsidR="00EB4972" w:rsidRPr="0037339A" w:rsidRDefault="00E71B7C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отдела образования администрации Труновского муниципального округа Ставропольского края»</w:t>
            </w:r>
            <w:r w:rsidR="0037339A">
              <w:rPr>
                <w:rFonts w:ascii="Times New Roman" w:hAnsi="Times New Roman" w:cs="Times New Roman"/>
                <w:sz w:val="24"/>
                <w:szCs w:val="24"/>
              </w:rPr>
              <w:t xml:space="preserve"> Трунова Е.Н., </w:t>
            </w:r>
            <w:r w:rsidR="00A57530" w:rsidRPr="00A57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37339A">
              <w:rPr>
                <w:rFonts w:ascii="Times New Roman" w:hAnsi="Times New Roman" w:cs="Times New Roman"/>
                <w:sz w:val="24"/>
                <w:szCs w:val="24"/>
              </w:rPr>
              <w:t>тел 8(86546)</w:t>
            </w:r>
            <w:r w:rsidR="00A57530" w:rsidRPr="00A5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39A">
              <w:rPr>
                <w:rFonts w:ascii="Times New Roman" w:hAnsi="Times New Roman" w:cs="Times New Roman"/>
                <w:sz w:val="24"/>
                <w:szCs w:val="24"/>
              </w:rPr>
              <w:t>31-1-</w:t>
            </w:r>
            <w:r w:rsidR="00A57530" w:rsidRPr="00A575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339A">
              <w:t xml:space="preserve"> </w:t>
            </w:r>
            <w:r w:rsidR="0037339A" w:rsidRPr="0037339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3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rono</w:t>
            </w:r>
            <w:r w:rsidR="0037339A" w:rsidRPr="0037339A">
              <w:rPr>
                <w:rFonts w:ascii="Times New Roman" w:hAnsi="Times New Roman" w:cs="Times New Roman"/>
                <w:sz w:val="24"/>
                <w:szCs w:val="24"/>
              </w:rPr>
              <w:t>_2621@</w:t>
            </w:r>
            <w:r w:rsidR="003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7339A" w:rsidRPr="0037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71B7C" w:rsidRPr="00F306ED" w14:paraId="5DC39B0B" w14:textId="77777777" w:rsidTr="00B87614">
        <w:tc>
          <w:tcPr>
            <w:tcW w:w="534" w:type="dxa"/>
            <w:vAlign w:val="center"/>
          </w:tcPr>
          <w:p w14:paraId="23A6EE92" w14:textId="77777777" w:rsidR="00E71B7C" w:rsidRPr="00F306ED" w:rsidRDefault="00E71B7C" w:rsidP="00EF4F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B1441" w14:textId="63A70C66" w:rsidR="00E71B7C" w:rsidRPr="00E77EFB" w:rsidRDefault="00E77EFB" w:rsidP="00E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Труновского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="006A0B3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заключении муниципальными организациями в Труновском муниципальном округе Ставропольского края, </w:t>
            </w:r>
            <w:r w:rsidR="00A57530">
              <w:rPr>
                <w:rFonts w:ascii="Times New Roman" w:hAnsi="Times New Roman" w:cs="Times New Roman"/>
                <w:sz w:val="24"/>
                <w:szCs w:val="24"/>
              </w:rPr>
              <w:t>образующими</w:t>
            </w:r>
            <w:r w:rsidR="006A0B3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муниципальных организаций в Труновском муниципальном округе Ставропольского края, образующих социальную инфраструктуру для детей»</w:t>
            </w:r>
          </w:p>
        </w:tc>
        <w:tc>
          <w:tcPr>
            <w:tcW w:w="1417" w:type="dxa"/>
            <w:vAlign w:val="center"/>
          </w:tcPr>
          <w:p w14:paraId="67E4EACF" w14:textId="243B201D" w:rsidR="00E71B7C" w:rsidRDefault="00E71B7C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06.08.2021</w:t>
            </w:r>
          </w:p>
        </w:tc>
        <w:tc>
          <w:tcPr>
            <w:tcW w:w="1276" w:type="dxa"/>
            <w:vAlign w:val="center"/>
          </w:tcPr>
          <w:p w14:paraId="5411084D" w14:textId="6077E5CC" w:rsidR="00E71B7C" w:rsidRDefault="00E71B7C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39A">
              <w:rPr>
                <w:rFonts w:ascii="Times New Roman" w:hAnsi="Times New Roman" w:cs="Times New Roman"/>
                <w:sz w:val="24"/>
                <w:szCs w:val="24"/>
              </w:rPr>
              <w:t>66-п</w:t>
            </w:r>
          </w:p>
        </w:tc>
        <w:tc>
          <w:tcPr>
            <w:tcW w:w="4536" w:type="dxa"/>
          </w:tcPr>
          <w:p w14:paraId="2C784A8A" w14:textId="31D6062D" w:rsidR="00E71B7C" w:rsidRDefault="00F423A6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39A" w:rsidRPr="0037339A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502C18B5" w14:textId="77777777" w:rsidR="001E226D" w:rsidRDefault="0037339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отдела образования администрации Труновского муниципального округа Ставропольского края» Трунова Е.Н., тел 8(86546)</w:t>
            </w:r>
            <w:r w:rsidR="001E226D" w:rsidRPr="001E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>31-1-</w:t>
            </w:r>
            <w:r w:rsidR="001E226D" w:rsidRPr="001E22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26D" w:rsidRPr="001E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05E6F" w14:textId="45F48200" w:rsidR="00E71B7C" w:rsidRDefault="0037339A" w:rsidP="00EF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rono_2621@mail.ru</w:t>
            </w:r>
          </w:p>
        </w:tc>
      </w:tr>
      <w:tr w:rsidR="00006BEB" w:rsidRPr="00F306ED" w14:paraId="04DD0570" w14:textId="77777777" w:rsidTr="00B87614">
        <w:tc>
          <w:tcPr>
            <w:tcW w:w="534" w:type="dxa"/>
            <w:vAlign w:val="center"/>
          </w:tcPr>
          <w:p w14:paraId="01F47154" w14:textId="77777777" w:rsidR="00006BEB" w:rsidRPr="00F306ED" w:rsidRDefault="00006BEB" w:rsidP="00006BE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AC62FC" w14:textId="0D82B137" w:rsidR="00006BEB" w:rsidRDefault="00006BEB" w:rsidP="000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питания обучающихся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в общеобразовательных учреждениях </w:t>
            </w:r>
            <w:r w:rsidR="001E2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руновского муниципального округа Ставропольского края»</w:t>
            </w:r>
          </w:p>
        </w:tc>
        <w:tc>
          <w:tcPr>
            <w:tcW w:w="1417" w:type="dxa"/>
            <w:vAlign w:val="center"/>
          </w:tcPr>
          <w:p w14:paraId="055E0B42" w14:textId="37DEA56E" w:rsidR="00006BEB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09.04.2021</w:t>
            </w:r>
          </w:p>
        </w:tc>
        <w:tc>
          <w:tcPr>
            <w:tcW w:w="1276" w:type="dxa"/>
            <w:vAlign w:val="center"/>
          </w:tcPr>
          <w:p w14:paraId="03E2A5D1" w14:textId="69D533F7" w:rsidR="00006BEB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E22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4536" w:type="dxa"/>
          </w:tcPr>
          <w:p w14:paraId="28FFF74D" w14:textId="746F314F" w:rsidR="00006BEB" w:rsidRPr="0037339A" w:rsidRDefault="00F423A6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6BEB" w:rsidRPr="0037339A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1D1499CC" w14:textId="77777777" w:rsidR="001E226D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начальника отдела образования администрации </w:t>
            </w:r>
            <w:r w:rsidRPr="0037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края» Трунова Е.Н., тел 8(86546)31-1-</w:t>
            </w:r>
            <w:r w:rsidR="001E22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F1D89" w14:textId="234EB222" w:rsidR="00006BEB" w:rsidRPr="0037339A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rono_2621@mail.ru</w:t>
            </w:r>
          </w:p>
        </w:tc>
      </w:tr>
      <w:tr w:rsidR="00006BEB" w:rsidRPr="00F306ED" w14:paraId="47028AD7" w14:textId="77777777" w:rsidTr="00B87614">
        <w:tc>
          <w:tcPr>
            <w:tcW w:w="534" w:type="dxa"/>
            <w:vAlign w:val="center"/>
          </w:tcPr>
          <w:p w14:paraId="02E73F99" w14:textId="77777777" w:rsidR="00006BEB" w:rsidRPr="00F306ED" w:rsidRDefault="00006BEB" w:rsidP="00006BE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7F82DB" w14:textId="413D203F" w:rsidR="00006BEB" w:rsidRDefault="00006BEB" w:rsidP="000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питания обучающихся в общеобразовательных учреждениях Труновского муниципального округа Ставропольского края»</w:t>
            </w:r>
          </w:p>
        </w:tc>
        <w:tc>
          <w:tcPr>
            <w:tcW w:w="1417" w:type="dxa"/>
            <w:vAlign w:val="center"/>
          </w:tcPr>
          <w:p w14:paraId="42CC0731" w14:textId="01BDCF0B" w:rsidR="00006BEB" w:rsidRDefault="001E226D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276" w:type="dxa"/>
            <w:vAlign w:val="center"/>
          </w:tcPr>
          <w:p w14:paraId="283CC87B" w14:textId="75C217BD" w:rsidR="00006BEB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267-п</w:t>
            </w:r>
          </w:p>
        </w:tc>
        <w:tc>
          <w:tcPr>
            <w:tcW w:w="4536" w:type="dxa"/>
          </w:tcPr>
          <w:p w14:paraId="3EE3DCD1" w14:textId="32F277FF" w:rsidR="00006BEB" w:rsidRPr="0037339A" w:rsidRDefault="00F423A6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6BEB" w:rsidRPr="0037339A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469B185D" w14:textId="20738A12" w:rsidR="00006BEB" w:rsidRPr="0037339A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отдела образования администрации Труновского муниципального округа Ставропольского края» Трунова Е.Н., тел 8(86546)31-1-</w:t>
            </w:r>
            <w:r w:rsidR="001E22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почты: rono_2621@mail.ru</w:t>
            </w:r>
          </w:p>
        </w:tc>
      </w:tr>
      <w:tr w:rsidR="00006BEB" w:rsidRPr="00F306ED" w14:paraId="03CE741A" w14:textId="77777777" w:rsidTr="00145646">
        <w:trPr>
          <w:trHeight w:val="391"/>
        </w:trPr>
        <w:tc>
          <w:tcPr>
            <w:tcW w:w="534" w:type="dxa"/>
            <w:vAlign w:val="center"/>
          </w:tcPr>
          <w:p w14:paraId="73AD4512" w14:textId="77777777" w:rsidR="00006BEB" w:rsidRPr="00F306ED" w:rsidRDefault="00006BEB" w:rsidP="00006BE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3FB32E" w14:textId="344F0F4E" w:rsidR="00006BEB" w:rsidRDefault="00006BEB" w:rsidP="000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дополнительных мер социальной поддержки отдельных категорий граждан, имеющих детей, обучающихся в общеобразовательных организациях Труновского муниципального округа Ставропольского края, в целях организации </w:t>
            </w:r>
            <w:r w:rsidR="00741C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</w:t>
            </w:r>
            <w:r w:rsidR="001E2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году в каникулярное время отдыха детей их оздоровления»»</w:t>
            </w:r>
          </w:p>
        </w:tc>
        <w:tc>
          <w:tcPr>
            <w:tcW w:w="1417" w:type="dxa"/>
            <w:vAlign w:val="center"/>
          </w:tcPr>
          <w:p w14:paraId="7BC9DE6C" w14:textId="472AF82E" w:rsidR="00006BEB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276" w:type="dxa"/>
            <w:vAlign w:val="center"/>
          </w:tcPr>
          <w:p w14:paraId="0A66D8F6" w14:textId="35766C65" w:rsidR="00006BEB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14:paraId="269E156F" w14:textId="59C555D5" w:rsidR="00006BEB" w:rsidRPr="0037339A" w:rsidRDefault="00F423A6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6BEB" w:rsidRPr="0037339A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19A9026B" w14:textId="23A6AEC6" w:rsidR="00006BEB" w:rsidRPr="0037339A" w:rsidRDefault="00006BE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отдела образования администрации Труновского муниципального округа Ставропольского края» Трунова Е.Н., тел 8(86546)31-1-</w:t>
            </w:r>
            <w:r w:rsidR="00741C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7339A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почты: rono_2621@mail.ru</w:t>
            </w:r>
          </w:p>
        </w:tc>
      </w:tr>
      <w:tr w:rsidR="000026BB" w:rsidRPr="00F306ED" w14:paraId="6F05E8C6" w14:textId="77777777" w:rsidTr="00145646">
        <w:trPr>
          <w:trHeight w:val="391"/>
        </w:trPr>
        <w:tc>
          <w:tcPr>
            <w:tcW w:w="534" w:type="dxa"/>
            <w:vAlign w:val="center"/>
          </w:tcPr>
          <w:p w14:paraId="730EA7B1" w14:textId="77777777" w:rsidR="000026BB" w:rsidRPr="00F306ED" w:rsidRDefault="000026BB" w:rsidP="00006BE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4427EA" w14:textId="21CE3ED6" w:rsidR="000026BB" w:rsidRDefault="000026BB" w:rsidP="000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0026BB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026BB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6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      </w:r>
          </w:p>
        </w:tc>
        <w:tc>
          <w:tcPr>
            <w:tcW w:w="1417" w:type="dxa"/>
            <w:vAlign w:val="center"/>
          </w:tcPr>
          <w:p w14:paraId="15BC042B" w14:textId="19A3156A" w:rsidR="000026BB" w:rsidRDefault="000026B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276" w:type="dxa"/>
            <w:vAlign w:val="center"/>
          </w:tcPr>
          <w:p w14:paraId="68F89606" w14:textId="1316FAB1" w:rsidR="000026BB" w:rsidRDefault="000026BB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45-п</w:t>
            </w:r>
          </w:p>
        </w:tc>
        <w:tc>
          <w:tcPr>
            <w:tcW w:w="4536" w:type="dxa"/>
          </w:tcPr>
          <w:p w14:paraId="23A04B0F" w14:textId="35F427C4" w:rsidR="000026BB" w:rsidRPr="0037339A" w:rsidRDefault="00F423A6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522F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Труновского</w:t>
            </w:r>
            <w:r w:rsidR="00B100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3260" w:type="dxa"/>
          </w:tcPr>
          <w:p w14:paraId="576C40FC" w14:textId="1342FC0D" w:rsidR="000026BB" w:rsidRPr="0037339A" w:rsidRDefault="00B1000D" w:rsidP="0000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1000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00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Пластунова Е.А.,  </w:t>
            </w:r>
            <w:r w:rsidR="00CB17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 8(86546)</w:t>
            </w:r>
            <w:r w:rsidR="00CB17A5">
              <w:rPr>
                <w:rFonts w:ascii="Times New Roman" w:hAnsi="Times New Roman" w:cs="Times New Roman"/>
                <w:sz w:val="24"/>
                <w:szCs w:val="24"/>
              </w:rPr>
              <w:t>31-1-30</w:t>
            </w:r>
            <w:r w:rsidR="00CB17A5">
              <w:t xml:space="preserve">                            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ek.atmr@yandex.ru</w:t>
            </w:r>
          </w:p>
        </w:tc>
      </w:tr>
      <w:tr w:rsidR="00CB17A5" w:rsidRPr="00F306ED" w14:paraId="4FE3EEBE" w14:textId="77777777" w:rsidTr="00145646">
        <w:trPr>
          <w:trHeight w:val="391"/>
        </w:trPr>
        <w:tc>
          <w:tcPr>
            <w:tcW w:w="534" w:type="dxa"/>
            <w:vAlign w:val="center"/>
          </w:tcPr>
          <w:p w14:paraId="5F78634E" w14:textId="77777777" w:rsidR="00CB17A5" w:rsidRPr="00F306ED" w:rsidRDefault="00CB17A5" w:rsidP="00CB17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8686B9" w14:textId="210F7736" w:rsidR="00CB17A5" w:rsidRDefault="00CB17A5" w:rsidP="00C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</w:t>
            </w:r>
            <w:r w:rsidRPr="00F5051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рынка», утвержденный постановлением администрации Труновского </w:t>
            </w:r>
            <w:r w:rsidRPr="00F5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14:paraId="4BEB2373" w14:textId="58FEA8BB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276" w:type="dxa"/>
            <w:vAlign w:val="center"/>
          </w:tcPr>
          <w:p w14:paraId="16BBCE1E" w14:textId="3A33DBCC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44-п</w:t>
            </w:r>
          </w:p>
        </w:tc>
        <w:tc>
          <w:tcPr>
            <w:tcW w:w="4536" w:type="dxa"/>
          </w:tcPr>
          <w:p w14:paraId="3DDF187C" w14:textId="74F13BD0" w:rsidR="00CB17A5" w:rsidRPr="0037339A" w:rsidRDefault="00F423A6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32BB20BE" w14:textId="509BE0EF" w:rsidR="00CB17A5" w:rsidRPr="0037339A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Труновского муниципального округа Ставропольского края Пластунова Е.А.,                           тел 8(86546)31-1-30                            Адрес электронной почты: ek.atmr@yandex.ru</w:t>
            </w:r>
          </w:p>
        </w:tc>
      </w:tr>
      <w:tr w:rsidR="00CB17A5" w:rsidRPr="00F306ED" w14:paraId="05AD2022" w14:textId="77777777" w:rsidTr="00145646">
        <w:trPr>
          <w:trHeight w:val="391"/>
        </w:trPr>
        <w:tc>
          <w:tcPr>
            <w:tcW w:w="534" w:type="dxa"/>
            <w:vAlign w:val="center"/>
          </w:tcPr>
          <w:p w14:paraId="65DF1232" w14:textId="77777777" w:rsidR="00CB17A5" w:rsidRPr="00F306ED" w:rsidRDefault="00CB17A5" w:rsidP="00CB17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C9E6A6" w14:textId="2587A1EF" w:rsidR="00CB17A5" w:rsidRDefault="00CB17A5" w:rsidP="00C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разрешений на право размещения объектов нестационарной торговли»</w:t>
            </w:r>
          </w:p>
        </w:tc>
        <w:tc>
          <w:tcPr>
            <w:tcW w:w="1417" w:type="dxa"/>
            <w:vAlign w:val="center"/>
          </w:tcPr>
          <w:p w14:paraId="11A24A05" w14:textId="691110A2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276" w:type="dxa"/>
            <w:vAlign w:val="center"/>
          </w:tcPr>
          <w:p w14:paraId="19FE61E2" w14:textId="06BCC1E6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211-п</w:t>
            </w:r>
          </w:p>
        </w:tc>
        <w:tc>
          <w:tcPr>
            <w:tcW w:w="4536" w:type="dxa"/>
          </w:tcPr>
          <w:p w14:paraId="4EFDDA31" w14:textId="77EA1ECF" w:rsidR="00CB17A5" w:rsidRPr="0037339A" w:rsidRDefault="00F423A6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7BA86163" w14:textId="3D439190" w:rsidR="00CB17A5" w:rsidRPr="0037339A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Труновского муниципального округа Ставропольского края Пластунова Е.А.,                           тел 8(86546)31-1-30                            Адрес электронной почты: ek.atmr@yandex.ru</w:t>
            </w:r>
          </w:p>
        </w:tc>
      </w:tr>
      <w:tr w:rsidR="00CB17A5" w:rsidRPr="00F306ED" w14:paraId="28A435D5" w14:textId="77777777" w:rsidTr="00145646">
        <w:trPr>
          <w:trHeight w:val="391"/>
        </w:trPr>
        <w:tc>
          <w:tcPr>
            <w:tcW w:w="534" w:type="dxa"/>
            <w:vAlign w:val="center"/>
          </w:tcPr>
          <w:p w14:paraId="6C24E0A1" w14:textId="77777777" w:rsidR="00CB17A5" w:rsidRPr="00F306ED" w:rsidRDefault="00CB17A5" w:rsidP="00CB17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CA657D" w14:textId="102D0EAD" w:rsidR="00CB17A5" w:rsidRDefault="00CB17A5" w:rsidP="00C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15112F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112F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12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«Консультационно-информационные услуги по вопросам поддержки малого и среднего предпринимательства»</w:t>
            </w:r>
          </w:p>
        </w:tc>
        <w:tc>
          <w:tcPr>
            <w:tcW w:w="1417" w:type="dxa"/>
            <w:vAlign w:val="center"/>
          </w:tcPr>
          <w:p w14:paraId="38A466EB" w14:textId="293322E3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276" w:type="dxa"/>
            <w:vAlign w:val="center"/>
          </w:tcPr>
          <w:p w14:paraId="160D1E8A" w14:textId="5E27EC31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188-п</w:t>
            </w:r>
          </w:p>
        </w:tc>
        <w:tc>
          <w:tcPr>
            <w:tcW w:w="4536" w:type="dxa"/>
          </w:tcPr>
          <w:p w14:paraId="10594D75" w14:textId="6245D1F5" w:rsidR="00CB17A5" w:rsidRPr="0037339A" w:rsidRDefault="00F423A6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4CFD3341" w14:textId="3D6CFF91" w:rsidR="00CB17A5" w:rsidRPr="0037339A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Труновского муниципального округа Ставропольского края Пластунова Е.А.,                           тел 8(86546)31-1-30                            Адрес электронной почты: ek.atmr@yandex.ru</w:t>
            </w:r>
          </w:p>
        </w:tc>
      </w:tr>
      <w:tr w:rsidR="00CB17A5" w:rsidRPr="00F306ED" w14:paraId="573060DF" w14:textId="77777777" w:rsidTr="00145646">
        <w:trPr>
          <w:trHeight w:val="391"/>
        </w:trPr>
        <w:tc>
          <w:tcPr>
            <w:tcW w:w="534" w:type="dxa"/>
            <w:vAlign w:val="center"/>
          </w:tcPr>
          <w:p w14:paraId="53450DDF" w14:textId="77777777" w:rsidR="00CB17A5" w:rsidRPr="00F306ED" w:rsidRDefault="00CB17A5" w:rsidP="00CB17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3205B9" w14:textId="2E027B78" w:rsidR="00CB17A5" w:rsidRDefault="00CB17A5" w:rsidP="00C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22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</w:t>
            </w:r>
            <w:r w:rsidRPr="00D35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 собственного бизнеса               в рамках реализации муниципальной программы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1417" w:type="dxa"/>
            <w:vAlign w:val="center"/>
          </w:tcPr>
          <w:p w14:paraId="69123849" w14:textId="3ADF77B6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26.07.2021</w:t>
            </w:r>
          </w:p>
        </w:tc>
        <w:tc>
          <w:tcPr>
            <w:tcW w:w="1276" w:type="dxa"/>
            <w:vAlign w:val="center"/>
          </w:tcPr>
          <w:p w14:paraId="7B063D8E" w14:textId="6B8E8E35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744-п</w:t>
            </w:r>
          </w:p>
        </w:tc>
        <w:tc>
          <w:tcPr>
            <w:tcW w:w="4536" w:type="dxa"/>
          </w:tcPr>
          <w:p w14:paraId="39746626" w14:textId="7B14147B" w:rsidR="00CB17A5" w:rsidRPr="0037339A" w:rsidRDefault="00F423A6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417F997E" w14:textId="0A0CF0D2" w:rsidR="00CB17A5" w:rsidRPr="0037339A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Труновского муниципального округа Ставропольского края Пластунова Е.А.,                           тел 8(86546)31-1-30                            Адрес электронной почты: ek.atmr@yandex.ru</w:t>
            </w:r>
          </w:p>
        </w:tc>
      </w:tr>
      <w:tr w:rsidR="00CB17A5" w:rsidRPr="00F306ED" w14:paraId="71FEEE37" w14:textId="77777777" w:rsidTr="00E52B49">
        <w:trPr>
          <w:trHeight w:val="391"/>
        </w:trPr>
        <w:tc>
          <w:tcPr>
            <w:tcW w:w="534" w:type="dxa"/>
            <w:vAlign w:val="center"/>
          </w:tcPr>
          <w:p w14:paraId="2160DB8E" w14:textId="77777777" w:rsidR="00CB17A5" w:rsidRPr="00F306ED" w:rsidRDefault="00CB17A5" w:rsidP="00CB17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D3935B" w14:textId="4738ECC1" w:rsidR="00CB17A5" w:rsidRDefault="00CB17A5" w:rsidP="00C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FF">
              <w:rPr>
                <w:rFonts w:ascii="Times New Roman" w:hAnsi="Times New Roman" w:cs="Times New Roman"/>
                <w:sz w:val="24"/>
                <w:szCs w:val="24"/>
              </w:rPr>
              <w:t>«Об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края»</w:t>
            </w:r>
          </w:p>
        </w:tc>
        <w:tc>
          <w:tcPr>
            <w:tcW w:w="1417" w:type="dxa"/>
            <w:shd w:val="clear" w:color="auto" w:fill="auto"/>
          </w:tcPr>
          <w:p w14:paraId="1EC8C973" w14:textId="612556DD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FF">
              <w:rPr>
                <w:rFonts w:ascii="Times New Roman" w:hAnsi="Times New Roman" w:cs="Times New Roman"/>
                <w:sz w:val="24"/>
                <w:szCs w:val="24"/>
              </w:rPr>
              <w:t xml:space="preserve">13.12.2021 </w:t>
            </w:r>
          </w:p>
        </w:tc>
        <w:tc>
          <w:tcPr>
            <w:tcW w:w="1276" w:type="dxa"/>
            <w:shd w:val="clear" w:color="auto" w:fill="auto"/>
          </w:tcPr>
          <w:p w14:paraId="17E50DE2" w14:textId="34D0C50F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FF">
              <w:rPr>
                <w:rFonts w:ascii="Times New Roman" w:hAnsi="Times New Roman" w:cs="Times New Roman"/>
                <w:sz w:val="24"/>
                <w:szCs w:val="24"/>
              </w:rPr>
              <w:t>№ 1063-п</w:t>
            </w:r>
          </w:p>
        </w:tc>
        <w:tc>
          <w:tcPr>
            <w:tcW w:w="4536" w:type="dxa"/>
          </w:tcPr>
          <w:p w14:paraId="4952470E" w14:textId="0227B833" w:rsidR="00CB17A5" w:rsidRPr="0037339A" w:rsidRDefault="00F423A6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747CC783" w14:textId="0C4624FB" w:rsidR="00CB17A5" w:rsidRPr="0037339A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Труновского муниципального округа Ставропольского края Пластунова Е.А.,                           тел 8(86546)31-1-30                            Адрес электронной почты: ek.atmr@yandex.ru</w:t>
            </w:r>
          </w:p>
        </w:tc>
      </w:tr>
      <w:tr w:rsidR="00CB17A5" w:rsidRPr="00F306ED" w14:paraId="0016F883" w14:textId="77777777" w:rsidTr="00E52B49">
        <w:trPr>
          <w:trHeight w:val="391"/>
        </w:trPr>
        <w:tc>
          <w:tcPr>
            <w:tcW w:w="534" w:type="dxa"/>
            <w:vAlign w:val="center"/>
          </w:tcPr>
          <w:p w14:paraId="1825D7D1" w14:textId="77777777" w:rsidR="00CB17A5" w:rsidRPr="00F306ED" w:rsidRDefault="00CB17A5" w:rsidP="00CB17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D52066" w14:textId="4824B155" w:rsidR="00CB17A5" w:rsidRDefault="00CB17A5" w:rsidP="00C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FF">
              <w:rPr>
                <w:rFonts w:ascii="Times New Roman" w:hAnsi="Times New Roman" w:cs="Times New Roman"/>
                <w:sz w:val="24"/>
                <w:szCs w:val="24"/>
              </w:rPr>
              <w:t>«О размещении нестационарных торговых объектов на территории Труновского муниципального округа Ставропольского края»</w:t>
            </w:r>
          </w:p>
        </w:tc>
        <w:tc>
          <w:tcPr>
            <w:tcW w:w="1417" w:type="dxa"/>
            <w:shd w:val="clear" w:color="auto" w:fill="auto"/>
          </w:tcPr>
          <w:p w14:paraId="5148E117" w14:textId="1286E424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FF">
              <w:rPr>
                <w:rFonts w:ascii="Times New Roman" w:hAnsi="Times New Roman" w:cs="Times New Roman"/>
                <w:sz w:val="24"/>
                <w:szCs w:val="24"/>
              </w:rPr>
              <w:t xml:space="preserve">10.02.2021 </w:t>
            </w:r>
          </w:p>
        </w:tc>
        <w:tc>
          <w:tcPr>
            <w:tcW w:w="1276" w:type="dxa"/>
            <w:shd w:val="clear" w:color="auto" w:fill="auto"/>
          </w:tcPr>
          <w:p w14:paraId="73F008E4" w14:textId="0967C4B4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FF">
              <w:rPr>
                <w:rFonts w:ascii="Times New Roman" w:hAnsi="Times New Roman" w:cs="Times New Roman"/>
                <w:sz w:val="24"/>
                <w:szCs w:val="24"/>
              </w:rPr>
              <w:t>№ 184-п</w:t>
            </w:r>
          </w:p>
        </w:tc>
        <w:tc>
          <w:tcPr>
            <w:tcW w:w="4536" w:type="dxa"/>
          </w:tcPr>
          <w:p w14:paraId="5A92155A" w14:textId="3FB6E880" w:rsidR="00CB17A5" w:rsidRPr="0037339A" w:rsidRDefault="00F423A6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3260" w:type="dxa"/>
          </w:tcPr>
          <w:p w14:paraId="314A07B8" w14:textId="39E8509B" w:rsidR="00CB17A5" w:rsidRPr="0037339A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Труновского муниципального округа Ставропольского края Пластунова Е.А.,                           тел 8(86546)31-1-30                            Адрес электронной почты: ek.atmr@yandex.ru</w:t>
            </w:r>
          </w:p>
        </w:tc>
      </w:tr>
      <w:tr w:rsidR="00CB17A5" w:rsidRPr="00F306ED" w14:paraId="33D048F2" w14:textId="77777777" w:rsidTr="00E52B49">
        <w:trPr>
          <w:trHeight w:val="391"/>
        </w:trPr>
        <w:tc>
          <w:tcPr>
            <w:tcW w:w="534" w:type="dxa"/>
            <w:vAlign w:val="center"/>
          </w:tcPr>
          <w:p w14:paraId="0AD56049" w14:textId="77777777" w:rsidR="00CB17A5" w:rsidRPr="00F306ED" w:rsidRDefault="00CB17A5" w:rsidP="00CB17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DB88DE" w14:textId="6CF1D21A" w:rsidR="00CB17A5" w:rsidRDefault="00CB17A5" w:rsidP="00C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7F66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границ прилегающих к зданиям, </w:t>
            </w:r>
            <w:r w:rsidRPr="00E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                      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1F1E76E8" w14:textId="52AA6A06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18.11.2021 </w:t>
            </w:r>
          </w:p>
        </w:tc>
        <w:tc>
          <w:tcPr>
            <w:tcW w:w="1276" w:type="dxa"/>
            <w:shd w:val="clear" w:color="auto" w:fill="auto"/>
          </w:tcPr>
          <w:p w14:paraId="6EC455FB" w14:textId="323484CB" w:rsidR="00CB17A5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999-п</w:t>
            </w:r>
          </w:p>
        </w:tc>
        <w:tc>
          <w:tcPr>
            <w:tcW w:w="4536" w:type="dxa"/>
          </w:tcPr>
          <w:p w14:paraId="7D2364C2" w14:textId="5C3BC905" w:rsidR="00CB17A5" w:rsidRPr="0037339A" w:rsidRDefault="00F423A6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экономического развития администрации Труновского </w:t>
            </w:r>
            <w:r w:rsidR="00CB17A5" w:rsidRPr="00CB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3260" w:type="dxa"/>
          </w:tcPr>
          <w:p w14:paraId="51DD59F1" w14:textId="79F635FF" w:rsidR="00CB17A5" w:rsidRPr="0037339A" w:rsidRDefault="00CB17A5" w:rsidP="00CB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экономического развития </w:t>
            </w:r>
            <w:r w:rsidRPr="00CB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Труновского муниципального округа Ставропольского края Пластунова Е.А.,                           тел 8(86546)31-1-30                            Адрес электронной почты: ek.atmr@yandex.ru</w:t>
            </w:r>
          </w:p>
        </w:tc>
      </w:tr>
    </w:tbl>
    <w:p w14:paraId="36A40FD0" w14:textId="77777777" w:rsidR="006459FB" w:rsidRPr="00FF463E" w:rsidRDefault="006459FB" w:rsidP="001E2CF4">
      <w:pPr>
        <w:rPr>
          <w:rFonts w:ascii="Times New Roman" w:hAnsi="Times New Roman" w:cs="Times New Roman"/>
          <w:b/>
          <w:sz w:val="28"/>
          <w:szCs w:val="28"/>
        </w:rPr>
      </w:pPr>
    </w:p>
    <w:sectPr w:rsidR="006459FB" w:rsidRPr="00FF463E" w:rsidSect="00B8761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4F"/>
    <w:multiLevelType w:val="hybridMultilevel"/>
    <w:tmpl w:val="6D7E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E4"/>
    <w:rsid w:val="00000ED2"/>
    <w:rsid w:val="000026BB"/>
    <w:rsid w:val="00002F19"/>
    <w:rsid w:val="000045D7"/>
    <w:rsid w:val="00005116"/>
    <w:rsid w:val="00006BEB"/>
    <w:rsid w:val="0000731D"/>
    <w:rsid w:val="0001479C"/>
    <w:rsid w:val="0001768A"/>
    <w:rsid w:val="00022AA1"/>
    <w:rsid w:val="0002465D"/>
    <w:rsid w:val="00031D10"/>
    <w:rsid w:val="00036CC2"/>
    <w:rsid w:val="000456A4"/>
    <w:rsid w:val="000503CF"/>
    <w:rsid w:val="00050F52"/>
    <w:rsid w:val="00053A98"/>
    <w:rsid w:val="00053EBE"/>
    <w:rsid w:val="0005684B"/>
    <w:rsid w:val="00056BB6"/>
    <w:rsid w:val="0006316A"/>
    <w:rsid w:val="00066111"/>
    <w:rsid w:val="0007235F"/>
    <w:rsid w:val="00073FA5"/>
    <w:rsid w:val="00076689"/>
    <w:rsid w:val="00085BBD"/>
    <w:rsid w:val="00094C18"/>
    <w:rsid w:val="0009514D"/>
    <w:rsid w:val="00097D69"/>
    <w:rsid w:val="000A0CA8"/>
    <w:rsid w:val="000A11EE"/>
    <w:rsid w:val="000B0024"/>
    <w:rsid w:val="000B04B4"/>
    <w:rsid w:val="000B3B57"/>
    <w:rsid w:val="000B527E"/>
    <w:rsid w:val="000D0AE5"/>
    <w:rsid w:val="000E0957"/>
    <w:rsid w:val="000E20A5"/>
    <w:rsid w:val="000E22D0"/>
    <w:rsid w:val="000E5189"/>
    <w:rsid w:val="000E5698"/>
    <w:rsid w:val="000E5CC8"/>
    <w:rsid w:val="000E5CD5"/>
    <w:rsid w:val="000E712C"/>
    <w:rsid w:val="000E7854"/>
    <w:rsid w:val="000F5156"/>
    <w:rsid w:val="000F7EAE"/>
    <w:rsid w:val="001049F7"/>
    <w:rsid w:val="00106528"/>
    <w:rsid w:val="00106B78"/>
    <w:rsid w:val="001078A4"/>
    <w:rsid w:val="001101BC"/>
    <w:rsid w:val="0011443D"/>
    <w:rsid w:val="00116899"/>
    <w:rsid w:val="00122F41"/>
    <w:rsid w:val="00127219"/>
    <w:rsid w:val="001357BF"/>
    <w:rsid w:val="00141D00"/>
    <w:rsid w:val="00145646"/>
    <w:rsid w:val="00146DE7"/>
    <w:rsid w:val="00147B5E"/>
    <w:rsid w:val="0015112F"/>
    <w:rsid w:val="00154435"/>
    <w:rsid w:val="00154CF7"/>
    <w:rsid w:val="00161271"/>
    <w:rsid w:val="00164074"/>
    <w:rsid w:val="0016568B"/>
    <w:rsid w:val="00165AA7"/>
    <w:rsid w:val="00166C10"/>
    <w:rsid w:val="0017052D"/>
    <w:rsid w:val="00185267"/>
    <w:rsid w:val="00185716"/>
    <w:rsid w:val="001913CE"/>
    <w:rsid w:val="001926D0"/>
    <w:rsid w:val="00194371"/>
    <w:rsid w:val="001A21DC"/>
    <w:rsid w:val="001B2FAC"/>
    <w:rsid w:val="001B4EB7"/>
    <w:rsid w:val="001C186B"/>
    <w:rsid w:val="001C32B2"/>
    <w:rsid w:val="001C4A40"/>
    <w:rsid w:val="001C51D0"/>
    <w:rsid w:val="001C6E99"/>
    <w:rsid w:val="001D3DD6"/>
    <w:rsid w:val="001D4C68"/>
    <w:rsid w:val="001E2244"/>
    <w:rsid w:val="001E226D"/>
    <w:rsid w:val="001E2CF4"/>
    <w:rsid w:val="001E723E"/>
    <w:rsid w:val="002012C7"/>
    <w:rsid w:val="0020267B"/>
    <w:rsid w:val="002031F8"/>
    <w:rsid w:val="00204429"/>
    <w:rsid w:val="00206ABA"/>
    <w:rsid w:val="002213F0"/>
    <w:rsid w:val="00221716"/>
    <w:rsid w:val="00225C36"/>
    <w:rsid w:val="00230A35"/>
    <w:rsid w:val="00231A9C"/>
    <w:rsid w:val="00236079"/>
    <w:rsid w:val="00236E96"/>
    <w:rsid w:val="00237C0A"/>
    <w:rsid w:val="002533D0"/>
    <w:rsid w:val="002534F8"/>
    <w:rsid w:val="00254215"/>
    <w:rsid w:val="00255BB3"/>
    <w:rsid w:val="00266762"/>
    <w:rsid w:val="0026689C"/>
    <w:rsid w:val="00270280"/>
    <w:rsid w:val="002712A6"/>
    <w:rsid w:val="00275835"/>
    <w:rsid w:val="002763C9"/>
    <w:rsid w:val="002763FC"/>
    <w:rsid w:val="002807F9"/>
    <w:rsid w:val="002810FF"/>
    <w:rsid w:val="002841DE"/>
    <w:rsid w:val="00286573"/>
    <w:rsid w:val="00287126"/>
    <w:rsid w:val="00291E5D"/>
    <w:rsid w:val="00292109"/>
    <w:rsid w:val="00295C0E"/>
    <w:rsid w:val="002A07FB"/>
    <w:rsid w:val="002A0D1F"/>
    <w:rsid w:val="002A3049"/>
    <w:rsid w:val="002A4FEB"/>
    <w:rsid w:val="002A75B6"/>
    <w:rsid w:val="002B165D"/>
    <w:rsid w:val="002B2311"/>
    <w:rsid w:val="002B2CFD"/>
    <w:rsid w:val="002B5435"/>
    <w:rsid w:val="002B75D0"/>
    <w:rsid w:val="002C083B"/>
    <w:rsid w:val="002D5332"/>
    <w:rsid w:val="002E06F6"/>
    <w:rsid w:val="002E3F21"/>
    <w:rsid w:val="002E4CDB"/>
    <w:rsid w:val="002E6E72"/>
    <w:rsid w:val="002E79F0"/>
    <w:rsid w:val="0030378E"/>
    <w:rsid w:val="00303DB3"/>
    <w:rsid w:val="00305B32"/>
    <w:rsid w:val="00312C0E"/>
    <w:rsid w:val="00321850"/>
    <w:rsid w:val="00323873"/>
    <w:rsid w:val="00330C69"/>
    <w:rsid w:val="00333ADF"/>
    <w:rsid w:val="00341957"/>
    <w:rsid w:val="003477E4"/>
    <w:rsid w:val="00347FA2"/>
    <w:rsid w:val="00347FC8"/>
    <w:rsid w:val="00353286"/>
    <w:rsid w:val="00354873"/>
    <w:rsid w:val="00361A81"/>
    <w:rsid w:val="00362BD2"/>
    <w:rsid w:val="003654B8"/>
    <w:rsid w:val="00370F4A"/>
    <w:rsid w:val="0037339A"/>
    <w:rsid w:val="003747B4"/>
    <w:rsid w:val="003755C2"/>
    <w:rsid w:val="00381371"/>
    <w:rsid w:val="00385F11"/>
    <w:rsid w:val="00387FC0"/>
    <w:rsid w:val="003916B9"/>
    <w:rsid w:val="00393BD4"/>
    <w:rsid w:val="00394E9F"/>
    <w:rsid w:val="003A100A"/>
    <w:rsid w:val="003A16C4"/>
    <w:rsid w:val="003A5542"/>
    <w:rsid w:val="003B2B0F"/>
    <w:rsid w:val="003B3552"/>
    <w:rsid w:val="003B4935"/>
    <w:rsid w:val="003B6877"/>
    <w:rsid w:val="003C10CC"/>
    <w:rsid w:val="003C1F2B"/>
    <w:rsid w:val="003C5521"/>
    <w:rsid w:val="003C7741"/>
    <w:rsid w:val="003D5B7A"/>
    <w:rsid w:val="003D7A77"/>
    <w:rsid w:val="003E043D"/>
    <w:rsid w:val="003E65B6"/>
    <w:rsid w:val="003F2FEE"/>
    <w:rsid w:val="0040689E"/>
    <w:rsid w:val="004123B4"/>
    <w:rsid w:val="004132B5"/>
    <w:rsid w:val="0041364C"/>
    <w:rsid w:val="00421794"/>
    <w:rsid w:val="0042199A"/>
    <w:rsid w:val="004221B7"/>
    <w:rsid w:val="0042563D"/>
    <w:rsid w:val="00427C62"/>
    <w:rsid w:val="00430B55"/>
    <w:rsid w:val="00431172"/>
    <w:rsid w:val="0043273C"/>
    <w:rsid w:val="00432AB8"/>
    <w:rsid w:val="00434890"/>
    <w:rsid w:val="00434CA9"/>
    <w:rsid w:val="0043601B"/>
    <w:rsid w:val="004423B2"/>
    <w:rsid w:val="004431BF"/>
    <w:rsid w:val="00445135"/>
    <w:rsid w:val="00447C0B"/>
    <w:rsid w:val="00447DD8"/>
    <w:rsid w:val="00450076"/>
    <w:rsid w:val="0045129D"/>
    <w:rsid w:val="00452489"/>
    <w:rsid w:val="0045302B"/>
    <w:rsid w:val="00457B98"/>
    <w:rsid w:val="00457CDD"/>
    <w:rsid w:val="00462C65"/>
    <w:rsid w:val="004657A9"/>
    <w:rsid w:val="00466136"/>
    <w:rsid w:val="00467385"/>
    <w:rsid w:val="00467402"/>
    <w:rsid w:val="00467456"/>
    <w:rsid w:val="00477D78"/>
    <w:rsid w:val="00485C03"/>
    <w:rsid w:val="00490EB9"/>
    <w:rsid w:val="0049606A"/>
    <w:rsid w:val="00496B32"/>
    <w:rsid w:val="004A1F72"/>
    <w:rsid w:val="004A2E8F"/>
    <w:rsid w:val="004B34F5"/>
    <w:rsid w:val="004C08C6"/>
    <w:rsid w:val="004D487B"/>
    <w:rsid w:val="004D6E74"/>
    <w:rsid w:val="004E1932"/>
    <w:rsid w:val="004E5CC2"/>
    <w:rsid w:val="004F338A"/>
    <w:rsid w:val="00500A53"/>
    <w:rsid w:val="005053E4"/>
    <w:rsid w:val="00512490"/>
    <w:rsid w:val="00515D93"/>
    <w:rsid w:val="0051644B"/>
    <w:rsid w:val="00517A5F"/>
    <w:rsid w:val="00517E28"/>
    <w:rsid w:val="00520683"/>
    <w:rsid w:val="00521625"/>
    <w:rsid w:val="00521ACC"/>
    <w:rsid w:val="00526F66"/>
    <w:rsid w:val="00527A9A"/>
    <w:rsid w:val="00541EDE"/>
    <w:rsid w:val="005432F9"/>
    <w:rsid w:val="005446D3"/>
    <w:rsid w:val="00546ABA"/>
    <w:rsid w:val="00551BFD"/>
    <w:rsid w:val="00553CC6"/>
    <w:rsid w:val="00553DC6"/>
    <w:rsid w:val="0056144F"/>
    <w:rsid w:val="00562891"/>
    <w:rsid w:val="0056369F"/>
    <w:rsid w:val="00566F65"/>
    <w:rsid w:val="00571472"/>
    <w:rsid w:val="00576136"/>
    <w:rsid w:val="00576F0D"/>
    <w:rsid w:val="005773EE"/>
    <w:rsid w:val="00577CBB"/>
    <w:rsid w:val="005819C8"/>
    <w:rsid w:val="00581D40"/>
    <w:rsid w:val="00584B1B"/>
    <w:rsid w:val="00584E1A"/>
    <w:rsid w:val="00584EFD"/>
    <w:rsid w:val="0058505D"/>
    <w:rsid w:val="00587A5F"/>
    <w:rsid w:val="00592EC3"/>
    <w:rsid w:val="00594E9A"/>
    <w:rsid w:val="00595404"/>
    <w:rsid w:val="00595A49"/>
    <w:rsid w:val="00597C40"/>
    <w:rsid w:val="005A033F"/>
    <w:rsid w:val="005A694C"/>
    <w:rsid w:val="005A6974"/>
    <w:rsid w:val="005A6D7E"/>
    <w:rsid w:val="005B0F7B"/>
    <w:rsid w:val="005B195C"/>
    <w:rsid w:val="005B31CE"/>
    <w:rsid w:val="005B43C2"/>
    <w:rsid w:val="005B7F0F"/>
    <w:rsid w:val="005C098A"/>
    <w:rsid w:val="005C1323"/>
    <w:rsid w:val="005C1371"/>
    <w:rsid w:val="005C24B9"/>
    <w:rsid w:val="005C55C7"/>
    <w:rsid w:val="005C5B83"/>
    <w:rsid w:val="005C7179"/>
    <w:rsid w:val="005D0908"/>
    <w:rsid w:val="005D3D3C"/>
    <w:rsid w:val="005D57EA"/>
    <w:rsid w:val="005D6097"/>
    <w:rsid w:val="005D7FAB"/>
    <w:rsid w:val="005E02C7"/>
    <w:rsid w:val="005E2104"/>
    <w:rsid w:val="005F1940"/>
    <w:rsid w:val="005F28E2"/>
    <w:rsid w:val="005F35F3"/>
    <w:rsid w:val="005F5110"/>
    <w:rsid w:val="005F702B"/>
    <w:rsid w:val="00606DC6"/>
    <w:rsid w:val="00616B25"/>
    <w:rsid w:val="006223D4"/>
    <w:rsid w:val="006229B6"/>
    <w:rsid w:val="00625D7E"/>
    <w:rsid w:val="006263F0"/>
    <w:rsid w:val="006358B0"/>
    <w:rsid w:val="0064233F"/>
    <w:rsid w:val="0064405B"/>
    <w:rsid w:val="006459FB"/>
    <w:rsid w:val="006460FC"/>
    <w:rsid w:val="006521C9"/>
    <w:rsid w:val="00657071"/>
    <w:rsid w:val="00660D63"/>
    <w:rsid w:val="00661F3F"/>
    <w:rsid w:val="00663930"/>
    <w:rsid w:val="0066414C"/>
    <w:rsid w:val="00666DE9"/>
    <w:rsid w:val="00677050"/>
    <w:rsid w:val="0067733D"/>
    <w:rsid w:val="006818E5"/>
    <w:rsid w:val="00682941"/>
    <w:rsid w:val="0069371E"/>
    <w:rsid w:val="006A0B3A"/>
    <w:rsid w:val="006B55C0"/>
    <w:rsid w:val="006B6A13"/>
    <w:rsid w:val="006C4363"/>
    <w:rsid w:val="006C6931"/>
    <w:rsid w:val="006D27BC"/>
    <w:rsid w:val="006D39CD"/>
    <w:rsid w:val="006E1AC1"/>
    <w:rsid w:val="006E68A0"/>
    <w:rsid w:val="006E7065"/>
    <w:rsid w:val="006F0230"/>
    <w:rsid w:val="006F3503"/>
    <w:rsid w:val="006F4C3D"/>
    <w:rsid w:val="006F6E72"/>
    <w:rsid w:val="007025C5"/>
    <w:rsid w:val="0070699C"/>
    <w:rsid w:val="00707229"/>
    <w:rsid w:val="00707F3B"/>
    <w:rsid w:val="00710BFB"/>
    <w:rsid w:val="00720198"/>
    <w:rsid w:val="0073110B"/>
    <w:rsid w:val="0073408F"/>
    <w:rsid w:val="007352A8"/>
    <w:rsid w:val="00735E80"/>
    <w:rsid w:val="00736266"/>
    <w:rsid w:val="00741C47"/>
    <w:rsid w:val="00743FDF"/>
    <w:rsid w:val="00746B1D"/>
    <w:rsid w:val="00755632"/>
    <w:rsid w:val="00755681"/>
    <w:rsid w:val="00772234"/>
    <w:rsid w:val="00772B3E"/>
    <w:rsid w:val="007741C9"/>
    <w:rsid w:val="00781254"/>
    <w:rsid w:val="007860A9"/>
    <w:rsid w:val="0078709B"/>
    <w:rsid w:val="00787520"/>
    <w:rsid w:val="007945B0"/>
    <w:rsid w:val="00794D8B"/>
    <w:rsid w:val="00797EE9"/>
    <w:rsid w:val="007A1AA6"/>
    <w:rsid w:val="007A20A0"/>
    <w:rsid w:val="007A7FEA"/>
    <w:rsid w:val="007B2799"/>
    <w:rsid w:val="007B2800"/>
    <w:rsid w:val="007B33FD"/>
    <w:rsid w:val="007C0716"/>
    <w:rsid w:val="007C20E9"/>
    <w:rsid w:val="007C5220"/>
    <w:rsid w:val="007C53C5"/>
    <w:rsid w:val="007C60FE"/>
    <w:rsid w:val="007C78A3"/>
    <w:rsid w:val="007D1B40"/>
    <w:rsid w:val="007D6662"/>
    <w:rsid w:val="007D6C5B"/>
    <w:rsid w:val="007D7F27"/>
    <w:rsid w:val="007E4D60"/>
    <w:rsid w:val="007E7B3D"/>
    <w:rsid w:val="007E7DB0"/>
    <w:rsid w:val="008006B6"/>
    <w:rsid w:val="00802AC7"/>
    <w:rsid w:val="00812C21"/>
    <w:rsid w:val="0082623B"/>
    <w:rsid w:val="00834D36"/>
    <w:rsid w:val="008358FC"/>
    <w:rsid w:val="0084414E"/>
    <w:rsid w:val="00855D51"/>
    <w:rsid w:val="008618B2"/>
    <w:rsid w:val="00873AFF"/>
    <w:rsid w:val="00876928"/>
    <w:rsid w:val="00880A4A"/>
    <w:rsid w:val="008815FF"/>
    <w:rsid w:val="00884EB9"/>
    <w:rsid w:val="00886748"/>
    <w:rsid w:val="00892011"/>
    <w:rsid w:val="00892B4A"/>
    <w:rsid w:val="00894B3B"/>
    <w:rsid w:val="008A2739"/>
    <w:rsid w:val="008A343A"/>
    <w:rsid w:val="008A5D80"/>
    <w:rsid w:val="008A7E8C"/>
    <w:rsid w:val="008B0C6F"/>
    <w:rsid w:val="008C085B"/>
    <w:rsid w:val="008C2FC4"/>
    <w:rsid w:val="008C3204"/>
    <w:rsid w:val="008C4F02"/>
    <w:rsid w:val="008C7481"/>
    <w:rsid w:val="008D36E4"/>
    <w:rsid w:val="008E2093"/>
    <w:rsid w:val="008E72E2"/>
    <w:rsid w:val="008F0C60"/>
    <w:rsid w:val="008F14E5"/>
    <w:rsid w:val="008F76FF"/>
    <w:rsid w:val="00902E52"/>
    <w:rsid w:val="009042BA"/>
    <w:rsid w:val="00907543"/>
    <w:rsid w:val="0091233E"/>
    <w:rsid w:val="009137BC"/>
    <w:rsid w:val="00913C3F"/>
    <w:rsid w:val="0092763C"/>
    <w:rsid w:val="00927887"/>
    <w:rsid w:val="009403D2"/>
    <w:rsid w:val="00943484"/>
    <w:rsid w:val="009444A9"/>
    <w:rsid w:val="00944A6F"/>
    <w:rsid w:val="00945888"/>
    <w:rsid w:val="00953F52"/>
    <w:rsid w:val="009608B7"/>
    <w:rsid w:val="009636AE"/>
    <w:rsid w:val="009649AA"/>
    <w:rsid w:val="0097060D"/>
    <w:rsid w:val="0097385E"/>
    <w:rsid w:val="00973C08"/>
    <w:rsid w:val="009811CC"/>
    <w:rsid w:val="009900DB"/>
    <w:rsid w:val="00990FF5"/>
    <w:rsid w:val="009B00B5"/>
    <w:rsid w:val="009B3125"/>
    <w:rsid w:val="009B467D"/>
    <w:rsid w:val="009B4EE0"/>
    <w:rsid w:val="009C7031"/>
    <w:rsid w:val="009C7284"/>
    <w:rsid w:val="009D122B"/>
    <w:rsid w:val="009D2351"/>
    <w:rsid w:val="009D4098"/>
    <w:rsid w:val="009E1DCB"/>
    <w:rsid w:val="009E5B2F"/>
    <w:rsid w:val="009E6840"/>
    <w:rsid w:val="009F394E"/>
    <w:rsid w:val="009F5EE2"/>
    <w:rsid w:val="009F6128"/>
    <w:rsid w:val="00A00806"/>
    <w:rsid w:val="00A15813"/>
    <w:rsid w:val="00A172C7"/>
    <w:rsid w:val="00A21B00"/>
    <w:rsid w:val="00A24B7C"/>
    <w:rsid w:val="00A322AD"/>
    <w:rsid w:val="00A325CE"/>
    <w:rsid w:val="00A3638E"/>
    <w:rsid w:val="00A4322E"/>
    <w:rsid w:val="00A43261"/>
    <w:rsid w:val="00A45690"/>
    <w:rsid w:val="00A55AA0"/>
    <w:rsid w:val="00A57530"/>
    <w:rsid w:val="00A60876"/>
    <w:rsid w:val="00A66DC6"/>
    <w:rsid w:val="00A723E0"/>
    <w:rsid w:val="00A73C00"/>
    <w:rsid w:val="00A74642"/>
    <w:rsid w:val="00A74ED3"/>
    <w:rsid w:val="00A75AC1"/>
    <w:rsid w:val="00A761F8"/>
    <w:rsid w:val="00A81205"/>
    <w:rsid w:val="00A81B96"/>
    <w:rsid w:val="00A86A2D"/>
    <w:rsid w:val="00AA0FFC"/>
    <w:rsid w:val="00AA2F35"/>
    <w:rsid w:val="00AB0E0D"/>
    <w:rsid w:val="00AB5B3D"/>
    <w:rsid w:val="00AB6198"/>
    <w:rsid w:val="00AB6ADD"/>
    <w:rsid w:val="00AC1D93"/>
    <w:rsid w:val="00AC619D"/>
    <w:rsid w:val="00AC62D6"/>
    <w:rsid w:val="00AC6560"/>
    <w:rsid w:val="00AC6B9C"/>
    <w:rsid w:val="00AD4DCE"/>
    <w:rsid w:val="00AE033B"/>
    <w:rsid w:val="00AE29DC"/>
    <w:rsid w:val="00AE354B"/>
    <w:rsid w:val="00AE3CEA"/>
    <w:rsid w:val="00AE56EA"/>
    <w:rsid w:val="00AF2837"/>
    <w:rsid w:val="00AF3D88"/>
    <w:rsid w:val="00AF5913"/>
    <w:rsid w:val="00AF7EBB"/>
    <w:rsid w:val="00B00CE4"/>
    <w:rsid w:val="00B0185A"/>
    <w:rsid w:val="00B01E93"/>
    <w:rsid w:val="00B04B4E"/>
    <w:rsid w:val="00B04B7D"/>
    <w:rsid w:val="00B05CD7"/>
    <w:rsid w:val="00B1000D"/>
    <w:rsid w:val="00B124D2"/>
    <w:rsid w:val="00B13E85"/>
    <w:rsid w:val="00B1517F"/>
    <w:rsid w:val="00B15E88"/>
    <w:rsid w:val="00B22326"/>
    <w:rsid w:val="00B3271F"/>
    <w:rsid w:val="00B32D72"/>
    <w:rsid w:val="00B34998"/>
    <w:rsid w:val="00B36738"/>
    <w:rsid w:val="00B505AD"/>
    <w:rsid w:val="00B524EC"/>
    <w:rsid w:val="00B526A1"/>
    <w:rsid w:val="00B53737"/>
    <w:rsid w:val="00B54629"/>
    <w:rsid w:val="00B6014A"/>
    <w:rsid w:val="00B61DDC"/>
    <w:rsid w:val="00B66597"/>
    <w:rsid w:val="00B70FE4"/>
    <w:rsid w:val="00B718BA"/>
    <w:rsid w:val="00B77463"/>
    <w:rsid w:val="00B84A58"/>
    <w:rsid w:val="00B857A9"/>
    <w:rsid w:val="00B87614"/>
    <w:rsid w:val="00BA7240"/>
    <w:rsid w:val="00BB26FE"/>
    <w:rsid w:val="00BB2CEE"/>
    <w:rsid w:val="00BB4ECD"/>
    <w:rsid w:val="00BC0298"/>
    <w:rsid w:val="00BC50CC"/>
    <w:rsid w:val="00BC5B67"/>
    <w:rsid w:val="00BD5FCE"/>
    <w:rsid w:val="00BD61FB"/>
    <w:rsid w:val="00BD65F4"/>
    <w:rsid w:val="00BD76C6"/>
    <w:rsid w:val="00BE3E03"/>
    <w:rsid w:val="00BF3A2E"/>
    <w:rsid w:val="00BF4F1D"/>
    <w:rsid w:val="00BF69C1"/>
    <w:rsid w:val="00BF6A69"/>
    <w:rsid w:val="00BF7CE9"/>
    <w:rsid w:val="00C0151F"/>
    <w:rsid w:val="00C1525F"/>
    <w:rsid w:val="00C15CDA"/>
    <w:rsid w:val="00C16DC1"/>
    <w:rsid w:val="00C2411B"/>
    <w:rsid w:val="00C32CA5"/>
    <w:rsid w:val="00C37E43"/>
    <w:rsid w:val="00C416B3"/>
    <w:rsid w:val="00C41E39"/>
    <w:rsid w:val="00C42AF8"/>
    <w:rsid w:val="00C52D99"/>
    <w:rsid w:val="00C541F1"/>
    <w:rsid w:val="00C712FC"/>
    <w:rsid w:val="00C7146A"/>
    <w:rsid w:val="00C74552"/>
    <w:rsid w:val="00C74642"/>
    <w:rsid w:val="00C93C7F"/>
    <w:rsid w:val="00C9659C"/>
    <w:rsid w:val="00CA08E1"/>
    <w:rsid w:val="00CA19CF"/>
    <w:rsid w:val="00CA3719"/>
    <w:rsid w:val="00CA45E4"/>
    <w:rsid w:val="00CA56B7"/>
    <w:rsid w:val="00CA7AA4"/>
    <w:rsid w:val="00CA7F0B"/>
    <w:rsid w:val="00CB0BAA"/>
    <w:rsid w:val="00CB17A5"/>
    <w:rsid w:val="00CB2AA2"/>
    <w:rsid w:val="00CB2B4D"/>
    <w:rsid w:val="00CB3E1D"/>
    <w:rsid w:val="00CB4B80"/>
    <w:rsid w:val="00CB520B"/>
    <w:rsid w:val="00CB5E0C"/>
    <w:rsid w:val="00CB69DF"/>
    <w:rsid w:val="00CC21BD"/>
    <w:rsid w:val="00CC2684"/>
    <w:rsid w:val="00CC2DBA"/>
    <w:rsid w:val="00CC6DD8"/>
    <w:rsid w:val="00CD1D54"/>
    <w:rsid w:val="00CD205C"/>
    <w:rsid w:val="00CD3587"/>
    <w:rsid w:val="00CE022A"/>
    <w:rsid w:val="00CE044A"/>
    <w:rsid w:val="00CE1532"/>
    <w:rsid w:val="00CE38C5"/>
    <w:rsid w:val="00CE3D7A"/>
    <w:rsid w:val="00CE7779"/>
    <w:rsid w:val="00CF0AE4"/>
    <w:rsid w:val="00CF4881"/>
    <w:rsid w:val="00D0050B"/>
    <w:rsid w:val="00D01BE0"/>
    <w:rsid w:val="00D0234C"/>
    <w:rsid w:val="00D03D1B"/>
    <w:rsid w:val="00D11299"/>
    <w:rsid w:val="00D1208D"/>
    <w:rsid w:val="00D142E0"/>
    <w:rsid w:val="00D158C9"/>
    <w:rsid w:val="00D2730D"/>
    <w:rsid w:val="00D336D9"/>
    <w:rsid w:val="00D3522F"/>
    <w:rsid w:val="00D463E5"/>
    <w:rsid w:val="00D46C97"/>
    <w:rsid w:val="00D50C0A"/>
    <w:rsid w:val="00D517BD"/>
    <w:rsid w:val="00D51A66"/>
    <w:rsid w:val="00D5258F"/>
    <w:rsid w:val="00D531CC"/>
    <w:rsid w:val="00D5359B"/>
    <w:rsid w:val="00D5399A"/>
    <w:rsid w:val="00D57062"/>
    <w:rsid w:val="00D631BB"/>
    <w:rsid w:val="00D6705D"/>
    <w:rsid w:val="00D70691"/>
    <w:rsid w:val="00D7661E"/>
    <w:rsid w:val="00D8072B"/>
    <w:rsid w:val="00D84E1B"/>
    <w:rsid w:val="00D86A92"/>
    <w:rsid w:val="00D96E6D"/>
    <w:rsid w:val="00DA0C9A"/>
    <w:rsid w:val="00DA5DB3"/>
    <w:rsid w:val="00DA60BE"/>
    <w:rsid w:val="00DA683F"/>
    <w:rsid w:val="00DA6CBD"/>
    <w:rsid w:val="00DA7C1F"/>
    <w:rsid w:val="00DB3FF6"/>
    <w:rsid w:val="00DB58A9"/>
    <w:rsid w:val="00DC0223"/>
    <w:rsid w:val="00DC298E"/>
    <w:rsid w:val="00DD3451"/>
    <w:rsid w:val="00DD3AF8"/>
    <w:rsid w:val="00DD5A59"/>
    <w:rsid w:val="00DD6931"/>
    <w:rsid w:val="00DE1D6D"/>
    <w:rsid w:val="00DE1ED9"/>
    <w:rsid w:val="00DE21C8"/>
    <w:rsid w:val="00DE36C9"/>
    <w:rsid w:val="00DF0251"/>
    <w:rsid w:val="00DF4B7D"/>
    <w:rsid w:val="00DF5E9E"/>
    <w:rsid w:val="00DF7DE2"/>
    <w:rsid w:val="00E00DB1"/>
    <w:rsid w:val="00E0317B"/>
    <w:rsid w:val="00E0384C"/>
    <w:rsid w:val="00E0570D"/>
    <w:rsid w:val="00E11C6F"/>
    <w:rsid w:val="00E13394"/>
    <w:rsid w:val="00E20C30"/>
    <w:rsid w:val="00E25099"/>
    <w:rsid w:val="00E25D23"/>
    <w:rsid w:val="00E2679A"/>
    <w:rsid w:val="00E27A7F"/>
    <w:rsid w:val="00E3364E"/>
    <w:rsid w:val="00E41521"/>
    <w:rsid w:val="00E442F8"/>
    <w:rsid w:val="00E448D1"/>
    <w:rsid w:val="00E4684B"/>
    <w:rsid w:val="00E4702B"/>
    <w:rsid w:val="00E4743C"/>
    <w:rsid w:val="00E477F2"/>
    <w:rsid w:val="00E5048A"/>
    <w:rsid w:val="00E515C3"/>
    <w:rsid w:val="00E539FF"/>
    <w:rsid w:val="00E55482"/>
    <w:rsid w:val="00E56CE9"/>
    <w:rsid w:val="00E57590"/>
    <w:rsid w:val="00E618F9"/>
    <w:rsid w:val="00E644D2"/>
    <w:rsid w:val="00E7002C"/>
    <w:rsid w:val="00E71B7C"/>
    <w:rsid w:val="00E77EFB"/>
    <w:rsid w:val="00E80F81"/>
    <w:rsid w:val="00E8410F"/>
    <w:rsid w:val="00E9653A"/>
    <w:rsid w:val="00EA4A2C"/>
    <w:rsid w:val="00EB1B31"/>
    <w:rsid w:val="00EB2B84"/>
    <w:rsid w:val="00EB4972"/>
    <w:rsid w:val="00EC4353"/>
    <w:rsid w:val="00EC580F"/>
    <w:rsid w:val="00EC6FBE"/>
    <w:rsid w:val="00ED0EFF"/>
    <w:rsid w:val="00ED121B"/>
    <w:rsid w:val="00ED21E9"/>
    <w:rsid w:val="00EE5745"/>
    <w:rsid w:val="00EF11D3"/>
    <w:rsid w:val="00EF1679"/>
    <w:rsid w:val="00EF1AEF"/>
    <w:rsid w:val="00EF29FD"/>
    <w:rsid w:val="00EF3F4D"/>
    <w:rsid w:val="00EF457E"/>
    <w:rsid w:val="00EF4F7A"/>
    <w:rsid w:val="00F011C4"/>
    <w:rsid w:val="00F01998"/>
    <w:rsid w:val="00F05BCF"/>
    <w:rsid w:val="00F1139B"/>
    <w:rsid w:val="00F21283"/>
    <w:rsid w:val="00F306ED"/>
    <w:rsid w:val="00F31399"/>
    <w:rsid w:val="00F423A6"/>
    <w:rsid w:val="00F467BE"/>
    <w:rsid w:val="00F47C8A"/>
    <w:rsid w:val="00F50511"/>
    <w:rsid w:val="00F5126A"/>
    <w:rsid w:val="00F52A61"/>
    <w:rsid w:val="00F534F7"/>
    <w:rsid w:val="00F53E0F"/>
    <w:rsid w:val="00F6030B"/>
    <w:rsid w:val="00F60ED0"/>
    <w:rsid w:val="00F668F8"/>
    <w:rsid w:val="00F6775A"/>
    <w:rsid w:val="00F737BD"/>
    <w:rsid w:val="00F7549C"/>
    <w:rsid w:val="00F803BE"/>
    <w:rsid w:val="00F848B2"/>
    <w:rsid w:val="00F84BDC"/>
    <w:rsid w:val="00F85936"/>
    <w:rsid w:val="00F859D5"/>
    <w:rsid w:val="00F877A2"/>
    <w:rsid w:val="00F91D34"/>
    <w:rsid w:val="00F929B9"/>
    <w:rsid w:val="00F9416B"/>
    <w:rsid w:val="00F946FC"/>
    <w:rsid w:val="00FA0EEC"/>
    <w:rsid w:val="00FA131A"/>
    <w:rsid w:val="00FA3972"/>
    <w:rsid w:val="00FA6E9E"/>
    <w:rsid w:val="00FA7AD0"/>
    <w:rsid w:val="00FB15A0"/>
    <w:rsid w:val="00FC0AD5"/>
    <w:rsid w:val="00FC0DBE"/>
    <w:rsid w:val="00FC26F0"/>
    <w:rsid w:val="00FC2873"/>
    <w:rsid w:val="00FD014E"/>
    <w:rsid w:val="00FD0B0C"/>
    <w:rsid w:val="00FD1409"/>
    <w:rsid w:val="00FD2FE0"/>
    <w:rsid w:val="00FD4745"/>
    <w:rsid w:val="00FD566B"/>
    <w:rsid w:val="00FD605B"/>
    <w:rsid w:val="00FE2613"/>
    <w:rsid w:val="00FE2E8A"/>
    <w:rsid w:val="00FF463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8627"/>
  <w15:docId w15:val="{7BF5A601-ED26-4EE6-BBE7-8E971BC2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371"/>
    <w:pPr>
      <w:ind w:left="720"/>
      <w:contextualSpacing/>
    </w:pPr>
  </w:style>
  <w:style w:type="character" w:customStyle="1" w:styleId="T10">
    <w:name w:val="T10"/>
    <w:rsid w:val="00CB4B80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6F97-990E-464B-8743-E159637E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40</Pages>
  <Words>7100</Words>
  <Characters>40473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StrelnikovaSV</cp:lastModifiedBy>
  <cp:revision>9</cp:revision>
  <cp:lastPrinted>2021-12-16T07:59:00Z</cp:lastPrinted>
  <dcterms:created xsi:type="dcterms:W3CDTF">2021-12-27T08:28:00Z</dcterms:created>
  <dcterms:modified xsi:type="dcterms:W3CDTF">2021-12-28T12:00:00Z</dcterms:modified>
</cp:coreProperties>
</file>