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B" w:rsidRDefault="001052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142E24">
        <w:rPr>
          <w:rFonts w:ascii="Times New Roman" w:hAnsi="Times New Roman"/>
          <w:b/>
          <w:sz w:val="28"/>
        </w:rPr>
        <w:t>СООБЩЕНИЕ</w:t>
      </w:r>
    </w:p>
    <w:p w:rsidR="002D2E2B" w:rsidRDefault="00142E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открытого конкурса </w:t>
      </w:r>
    </w:p>
    <w:p w:rsidR="002D2E2B" w:rsidRDefault="00142E24" w:rsidP="0062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право заключения концессионного соглашения </w:t>
      </w:r>
      <w:r w:rsidR="00624DD6" w:rsidRPr="00624DD6">
        <w:rPr>
          <w:rFonts w:ascii="Times New Roman" w:hAnsi="Times New Roman"/>
          <w:b/>
          <w:sz w:val="28"/>
          <w:szCs w:val="28"/>
        </w:rPr>
        <w:t xml:space="preserve">в отношении нежилого административного здания, кадастровый номер 26:05:043108:324, площадью 386,9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="00624DD6" w:rsidRPr="00624DD6">
        <w:rPr>
          <w:rFonts w:ascii="Times New Roman" w:hAnsi="Times New Roman"/>
          <w:b/>
          <w:sz w:val="28"/>
          <w:szCs w:val="28"/>
        </w:rPr>
        <w:t>.м</w:t>
      </w:r>
      <w:proofErr w:type="spellEnd"/>
      <w:proofErr w:type="gramEnd"/>
      <w:r w:rsidR="00624DD6" w:rsidRPr="00624DD6">
        <w:rPr>
          <w:rFonts w:ascii="Times New Roman" w:hAnsi="Times New Roman"/>
          <w:b/>
          <w:sz w:val="28"/>
          <w:szCs w:val="28"/>
        </w:rPr>
        <w:t xml:space="preserve">, расположенного на земельном участке с кадастровым номером 26:05:043108:265, площадью 902+/-21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624DD6" w:rsidRPr="00624DD6">
        <w:rPr>
          <w:rFonts w:ascii="Times New Roman" w:hAnsi="Times New Roman"/>
          <w:b/>
          <w:sz w:val="28"/>
          <w:szCs w:val="28"/>
        </w:rPr>
        <w:t xml:space="preserve">, по адресу: Ставропольский край,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Труновский</w:t>
      </w:r>
      <w:proofErr w:type="spellEnd"/>
      <w:r w:rsidR="00624DD6" w:rsidRPr="00624DD6">
        <w:rPr>
          <w:rFonts w:ascii="Times New Roman" w:hAnsi="Times New Roman"/>
          <w:b/>
          <w:sz w:val="28"/>
          <w:szCs w:val="28"/>
        </w:rPr>
        <w:t xml:space="preserve"> район, с.</w:t>
      </w:r>
      <w:r w:rsidR="002E323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24DD6" w:rsidRPr="00624DD6">
        <w:rPr>
          <w:rFonts w:ascii="Times New Roman" w:hAnsi="Times New Roman"/>
          <w:b/>
          <w:sz w:val="28"/>
          <w:szCs w:val="28"/>
        </w:rPr>
        <w:t>Донское</w:t>
      </w:r>
      <w:proofErr w:type="gramEnd"/>
      <w:r w:rsidR="00624DD6" w:rsidRPr="00624DD6">
        <w:rPr>
          <w:rFonts w:ascii="Times New Roman" w:hAnsi="Times New Roman"/>
          <w:b/>
          <w:sz w:val="28"/>
          <w:szCs w:val="28"/>
        </w:rPr>
        <w:t>, ул.</w:t>
      </w:r>
      <w:r w:rsidR="002E323B">
        <w:rPr>
          <w:rFonts w:ascii="Times New Roman" w:hAnsi="Times New Roman"/>
          <w:b/>
          <w:sz w:val="28"/>
          <w:szCs w:val="28"/>
        </w:rPr>
        <w:t xml:space="preserve"> </w:t>
      </w:r>
      <w:r w:rsidR="00624DD6" w:rsidRPr="00624DD6">
        <w:rPr>
          <w:rFonts w:ascii="Times New Roman" w:hAnsi="Times New Roman"/>
          <w:b/>
          <w:sz w:val="28"/>
          <w:szCs w:val="28"/>
        </w:rPr>
        <w:t>Ленина, 5</w:t>
      </w:r>
      <w:r w:rsidR="0020629F">
        <w:rPr>
          <w:rFonts w:ascii="Times New Roman" w:hAnsi="Times New Roman"/>
          <w:b/>
          <w:sz w:val="28"/>
          <w:szCs w:val="28"/>
        </w:rPr>
        <w:t xml:space="preserve"> Г</w:t>
      </w:r>
    </w:p>
    <w:p w:rsidR="00624DD6" w:rsidRPr="00624DD6" w:rsidRDefault="00624DD6" w:rsidP="00624D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21 июля 2005 г. № 115-ФЗ «О концессионных соглашениях», постановлением администрации </w:t>
      </w:r>
      <w:r w:rsidR="003F5EEE">
        <w:rPr>
          <w:rFonts w:ascii="Times New Roman" w:hAnsi="Times New Roman"/>
          <w:sz w:val="28"/>
        </w:rPr>
        <w:t>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</w:t>
      </w:r>
      <w:r w:rsidR="00105281">
        <w:rPr>
          <w:rFonts w:ascii="Times New Roman" w:hAnsi="Times New Roman"/>
          <w:sz w:val="28"/>
        </w:rPr>
        <w:t xml:space="preserve">от </w:t>
      </w:r>
      <w:r w:rsidR="00105281" w:rsidRPr="00105281">
        <w:rPr>
          <w:rFonts w:ascii="Times New Roman" w:hAnsi="Times New Roman"/>
          <w:color w:val="auto"/>
          <w:sz w:val="28"/>
        </w:rPr>
        <w:t>20.06.2024 года № 587-п</w:t>
      </w:r>
      <w:r w:rsidRPr="00105281">
        <w:rPr>
          <w:rFonts w:ascii="Times New Roman" w:hAnsi="Times New Roman"/>
          <w:sz w:val="28"/>
        </w:rPr>
        <w:t xml:space="preserve"> «</w:t>
      </w:r>
      <w:r w:rsidR="003F5EEE" w:rsidRPr="00105281">
        <w:rPr>
          <w:rFonts w:ascii="Times New Roman" w:hAnsi="Times New Roman"/>
          <w:bCs/>
          <w:sz w:val="28"/>
          <w:szCs w:val="28"/>
        </w:rPr>
        <w:t xml:space="preserve">О </w:t>
      </w:r>
      <w:r w:rsidR="003F5EEE" w:rsidRPr="00105281">
        <w:rPr>
          <w:rFonts w:ascii="Times New Roman" w:hAnsi="Times New Roman"/>
          <w:sz w:val="28"/>
          <w:szCs w:val="28"/>
        </w:rPr>
        <w:t>заключении концессионного согл</w:t>
      </w:r>
      <w:r w:rsidR="003F5EEE" w:rsidRPr="00D13623">
        <w:rPr>
          <w:rFonts w:ascii="Times New Roman" w:hAnsi="Times New Roman"/>
          <w:sz w:val="28"/>
          <w:szCs w:val="28"/>
        </w:rPr>
        <w:t xml:space="preserve">ашения в отношении нежилого административного здания, кадастровый номер 26:05:043108:324, площадью 386,9 </w:t>
      </w:r>
      <w:proofErr w:type="spellStart"/>
      <w:r w:rsidR="003F5EEE" w:rsidRPr="00D13623">
        <w:rPr>
          <w:rFonts w:ascii="Times New Roman" w:hAnsi="Times New Roman"/>
          <w:sz w:val="28"/>
          <w:szCs w:val="28"/>
        </w:rPr>
        <w:t>кв.м</w:t>
      </w:r>
      <w:proofErr w:type="spellEnd"/>
      <w:r w:rsidR="003F5EEE" w:rsidRPr="00D13623">
        <w:rPr>
          <w:rFonts w:ascii="Times New Roman" w:hAnsi="Times New Roman"/>
          <w:sz w:val="28"/>
          <w:szCs w:val="28"/>
        </w:rPr>
        <w:t>, расположенно</w:t>
      </w:r>
      <w:r w:rsidR="003F5EEE">
        <w:rPr>
          <w:rFonts w:ascii="Times New Roman" w:hAnsi="Times New Roman"/>
          <w:sz w:val="28"/>
          <w:szCs w:val="28"/>
        </w:rPr>
        <w:t>го</w:t>
      </w:r>
      <w:r w:rsidR="003F5EEE" w:rsidRPr="00D1362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26:05:043108:265, площадью 902+/-21 </w:t>
      </w:r>
      <w:proofErr w:type="spellStart"/>
      <w:r w:rsidR="003F5EEE" w:rsidRPr="00D13623">
        <w:rPr>
          <w:rFonts w:ascii="Times New Roman" w:hAnsi="Times New Roman"/>
          <w:sz w:val="28"/>
          <w:szCs w:val="28"/>
        </w:rPr>
        <w:t>кв.м</w:t>
      </w:r>
      <w:proofErr w:type="spellEnd"/>
      <w:r w:rsidR="003F5EEE" w:rsidRPr="00D13623">
        <w:rPr>
          <w:rFonts w:ascii="Times New Roman" w:hAnsi="Times New Roman"/>
          <w:sz w:val="28"/>
          <w:szCs w:val="28"/>
        </w:rPr>
        <w:t xml:space="preserve">, по адресу: Ставропольский край, </w:t>
      </w:r>
      <w:proofErr w:type="spellStart"/>
      <w:r w:rsidR="003F5EEE" w:rsidRPr="00D13623">
        <w:rPr>
          <w:rFonts w:ascii="Times New Roman" w:hAnsi="Times New Roman"/>
          <w:sz w:val="28"/>
          <w:szCs w:val="28"/>
        </w:rPr>
        <w:t>Труновский</w:t>
      </w:r>
      <w:proofErr w:type="spellEnd"/>
      <w:r w:rsidR="003F5EEE" w:rsidRPr="00D13623">
        <w:rPr>
          <w:rFonts w:ascii="Times New Roman" w:hAnsi="Times New Roman"/>
          <w:sz w:val="28"/>
          <w:szCs w:val="28"/>
        </w:rPr>
        <w:t xml:space="preserve"> район, с.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="003F5EEE" w:rsidRPr="00D13623">
        <w:rPr>
          <w:rFonts w:ascii="Times New Roman" w:hAnsi="Times New Roman"/>
          <w:sz w:val="28"/>
          <w:szCs w:val="28"/>
        </w:rPr>
        <w:t>Донское, ул.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="003F5EEE" w:rsidRPr="00D13623">
        <w:rPr>
          <w:rFonts w:ascii="Times New Roman" w:hAnsi="Times New Roman"/>
          <w:sz w:val="28"/>
          <w:szCs w:val="28"/>
        </w:rPr>
        <w:t>Ленина, 5</w:t>
      </w:r>
      <w:r w:rsidR="002F54DA">
        <w:rPr>
          <w:rFonts w:ascii="Times New Roman" w:hAnsi="Times New Roman"/>
          <w:sz w:val="28"/>
          <w:szCs w:val="28"/>
        </w:rPr>
        <w:t xml:space="preserve"> Г</w:t>
      </w:r>
      <w:r w:rsidR="003F5EEE" w:rsidRPr="00D13623">
        <w:rPr>
          <w:rFonts w:ascii="Times New Roman" w:hAnsi="Times New Roman"/>
          <w:sz w:val="28"/>
          <w:szCs w:val="28"/>
        </w:rPr>
        <w:t>, которое подлежит реконструкции</w:t>
      </w:r>
      <w:r>
        <w:rPr>
          <w:rFonts w:ascii="Times New Roman" w:hAnsi="Times New Roman"/>
          <w:sz w:val="28"/>
        </w:rPr>
        <w:t xml:space="preserve">», администрация </w:t>
      </w:r>
      <w:r w:rsidR="003F5EEE">
        <w:rPr>
          <w:rFonts w:ascii="Times New Roman" w:hAnsi="Times New Roman"/>
          <w:sz w:val="28"/>
        </w:rPr>
        <w:t>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в лице </w:t>
      </w:r>
      <w:r w:rsidR="003F5EEE">
        <w:rPr>
          <w:rFonts w:ascii="Times New Roman" w:hAnsi="Times New Roman"/>
          <w:sz w:val="28"/>
        </w:rPr>
        <w:t>отдела экономического развития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 xml:space="preserve"> объявляет открытый конкурс на право заключения концессионного соглашения </w:t>
      </w:r>
      <w:r w:rsidR="00991FC9" w:rsidRPr="00D13623">
        <w:rPr>
          <w:rFonts w:ascii="Times New Roman" w:hAnsi="Times New Roman"/>
          <w:sz w:val="28"/>
          <w:szCs w:val="28"/>
        </w:rPr>
        <w:t xml:space="preserve">в отношении нежилого административного здания, кадастровый номер 26:05:043108:324, площадью 386,9 </w:t>
      </w:r>
      <w:proofErr w:type="spellStart"/>
      <w:r w:rsidR="00991FC9" w:rsidRPr="00D13623">
        <w:rPr>
          <w:rFonts w:ascii="Times New Roman" w:hAnsi="Times New Roman"/>
          <w:sz w:val="28"/>
          <w:szCs w:val="28"/>
        </w:rPr>
        <w:t>кв.м</w:t>
      </w:r>
      <w:proofErr w:type="spellEnd"/>
      <w:r w:rsidR="00991FC9" w:rsidRPr="00D13623">
        <w:rPr>
          <w:rFonts w:ascii="Times New Roman" w:hAnsi="Times New Roman"/>
          <w:sz w:val="28"/>
          <w:szCs w:val="28"/>
        </w:rPr>
        <w:t>, расположенно</w:t>
      </w:r>
      <w:r w:rsidR="00991FC9">
        <w:rPr>
          <w:rFonts w:ascii="Times New Roman" w:hAnsi="Times New Roman"/>
          <w:sz w:val="28"/>
          <w:szCs w:val="28"/>
        </w:rPr>
        <w:t>го</w:t>
      </w:r>
      <w:r w:rsidR="00991FC9" w:rsidRPr="00D1362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26:05:043108:265, площадью 902+/-21 </w:t>
      </w:r>
      <w:proofErr w:type="spellStart"/>
      <w:r w:rsidR="00991FC9" w:rsidRPr="00D13623">
        <w:rPr>
          <w:rFonts w:ascii="Times New Roman" w:hAnsi="Times New Roman"/>
          <w:sz w:val="28"/>
          <w:szCs w:val="28"/>
        </w:rPr>
        <w:t>кв.м</w:t>
      </w:r>
      <w:proofErr w:type="spellEnd"/>
      <w:r w:rsidR="00991FC9" w:rsidRPr="00D13623">
        <w:rPr>
          <w:rFonts w:ascii="Times New Roman" w:hAnsi="Times New Roman"/>
          <w:sz w:val="28"/>
          <w:szCs w:val="28"/>
        </w:rPr>
        <w:t xml:space="preserve">, по адресу: Ставропольский край, </w:t>
      </w:r>
      <w:proofErr w:type="spellStart"/>
      <w:r w:rsidR="00991FC9" w:rsidRPr="00D13623">
        <w:rPr>
          <w:rFonts w:ascii="Times New Roman" w:hAnsi="Times New Roman"/>
          <w:sz w:val="28"/>
          <w:szCs w:val="28"/>
        </w:rPr>
        <w:t>Труновский</w:t>
      </w:r>
      <w:proofErr w:type="spellEnd"/>
      <w:r w:rsidR="00991FC9" w:rsidRPr="00D13623">
        <w:rPr>
          <w:rFonts w:ascii="Times New Roman" w:hAnsi="Times New Roman"/>
          <w:sz w:val="28"/>
          <w:szCs w:val="28"/>
        </w:rPr>
        <w:t xml:space="preserve"> район, с.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="00991FC9" w:rsidRPr="00D13623">
        <w:rPr>
          <w:rFonts w:ascii="Times New Roman" w:hAnsi="Times New Roman"/>
          <w:sz w:val="28"/>
          <w:szCs w:val="28"/>
        </w:rPr>
        <w:t>Донское, ул.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="00991FC9" w:rsidRPr="00D13623">
        <w:rPr>
          <w:rFonts w:ascii="Times New Roman" w:hAnsi="Times New Roman"/>
          <w:sz w:val="28"/>
          <w:szCs w:val="28"/>
        </w:rPr>
        <w:t xml:space="preserve">Ленина, </w:t>
      </w:r>
      <w:r w:rsidR="00427900">
        <w:rPr>
          <w:rFonts w:ascii="Times New Roman" w:hAnsi="Times New Roman"/>
          <w:sz w:val="28"/>
          <w:szCs w:val="28"/>
        </w:rPr>
        <w:t xml:space="preserve">  </w:t>
      </w:r>
      <w:r w:rsidR="00991FC9" w:rsidRPr="00D13623">
        <w:rPr>
          <w:rFonts w:ascii="Times New Roman" w:hAnsi="Times New Roman"/>
          <w:sz w:val="28"/>
          <w:szCs w:val="28"/>
        </w:rPr>
        <w:t>5</w:t>
      </w:r>
      <w:r w:rsidR="0042790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</w:rPr>
        <w:t>.</w:t>
      </w:r>
    </w:p>
    <w:p w:rsidR="002D2E2B" w:rsidRDefault="00142E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 </w:t>
      </w:r>
      <w:proofErr w:type="spellStart"/>
      <w:r>
        <w:rPr>
          <w:rFonts w:ascii="Times New Roman" w:hAnsi="Times New Roman"/>
          <w:b/>
          <w:sz w:val="28"/>
        </w:rPr>
        <w:t>концеденте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97"/>
      </w:tblGrid>
      <w:tr w:rsidR="002D2E2B" w:rsidTr="00A81E75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E2B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Концедент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6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D2E2B" w:rsidRDefault="00142E24" w:rsidP="00AF7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образование </w:t>
            </w:r>
            <w:proofErr w:type="spellStart"/>
            <w:r w:rsidR="00AF7B43">
              <w:rPr>
                <w:rFonts w:ascii="Times New Roman" w:hAnsi="Times New Roman"/>
                <w:sz w:val="28"/>
              </w:rPr>
              <w:t>Труновский</w:t>
            </w:r>
            <w:proofErr w:type="spellEnd"/>
            <w:r w:rsidR="00AF7B43">
              <w:rPr>
                <w:rFonts w:ascii="Times New Roman" w:hAnsi="Times New Roman"/>
                <w:sz w:val="28"/>
              </w:rPr>
              <w:t xml:space="preserve"> муниципальный округ Ставропольского края</w:t>
            </w:r>
            <w:r>
              <w:rPr>
                <w:rFonts w:ascii="Times New Roman" w:hAnsi="Times New Roman"/>
                <w:sz w:val="28"/>
              </w:rPr>
              <w:t xml:space="preserve">, от имени которого выступает администрация </w:t>
            </w:r>
            <w:r w:rsidR="00AF7B43">
              <w:rPr>
                <w:rFonts w:ascii="Times New Roman" w:hAnsi="Times New Roman"/>
                <w:sz w:val="28"/>
              </w:rPr>
              <w:t>Труновского муниципального округа Ставропольского края</w:t>
            </w:r>
          </w:p>
        </w:tc>
      </w:tr>
      <w:tr w:rsidR="00142E24" w:rsidTr="00A81E75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  <w:r w:rsidR="008729A5">
              <w:rPr>
                <w:rFonts w:ascii="Times New Roman" w:hAnsi="Times New Roman"/>
                <w:sz w:val="28"/>
              </w:rPr>
              <w:t>, почтовый адрес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E24" w:rsidRPr="00685B10" w:rsidRDefault="00142E24" w:rsidP="00B00778">
            <w:pPr>
              <w:spacing w:after="0" w:line="240" w:lineRule="auto"/>
              <w:ind w:right="108"/>
              <w:rPr>
                <w:rFonts w:ascii="Times New Roman" w:hAnsi="Times New Roman"/>
                <w:sz w:val="28"/>
                <w:szCs w:val="28"/>
              </w:rPr>
            </w:pPr>
            <w:r w:rsidRPr="00685B10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8"/>
                <w:szCs w:val="28"/>
              </w:rPr>
              <w:t>356170</w:t>
            </w:r>
            <w:r w:rsidRPr="00685B10">
              <w:rPr>
                <w:rFonts w:ascii="Times New Roman" w:hAnsi="Times New Roman"/>
                <w:sz w:val="28"/>
                <w:szCs w:val="28"/>
              </w:rPr>
              <w:t>, Ставропольский край,</w:t>
            </w:r>
            <w:r w:rsidRPr="00685B1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округ, с. Донское, ул. Ленина д.5</w:t>
            </w:r>
          </w:p>
        </w:tc>
      </w:tr>
      <w:tr w:rsidR="00142E24" w:rsidTr="00A81E75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E24" w:rsidRPr="00476AE9" w:rsidRDefault="00142E24" w:rsidP="00B00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trunovskiy26raion@yandex.ru</w:t>
            </w:r>
          </w:p>
        </w:tc>
      </w:tr>
      <w:tr w:rsidR="00142E24" w:rsidTr="00A81E75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E24" w:rsidRPr="00685B10" w:rsidRDefault="008C7FBD" w:rsidP="00B00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42E24" w:rsidRPr="006960B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www.trunovskiy26raion.ru</w:t>
              </w:r>
            </w:hyperlink>
          </w:p>
        </w:tc>
      </w:tr>
      <w:tr w:rsidR="00142E24" w:rsidTr="00A81E75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sz w:val="28"/>
              </w:rPr>
              <w:t>концедента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2E24" w:rsidRPr="00913C79" w:rsidRDefault="00142E24" w:rsidP="00B00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развития Труновского муниципального округа Ставропольского края</w:t>
            </w:r>
          </w:p>
        </w:tc>
      </w:tr>
      <w:tr w:rsidR="00142E24" w:rsidTr="00A81E75">
        <w:tc>
          <w:tcPr>
            <w:tcW w:w="2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  <w:r w:rsidR="008729A5">
              <w:rPr>
                <w:rFonts w:ascii="Times New Roman" w:hAnsi="Times New Roman"/>
                <w:sz w:val="28"/>
              </w:rPr>
              <w:t>, почтовый адрес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42E24" w:rsidRPr="00685B10" w:rsidRDefault="00142E24" w:rsidP="00B00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B10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8"/>
                <w:szCs w:val="28"/>
              </w:rPr>
              <w:t>356170</w:t>
            </w:r>
            <w:r w:rsidRPr="00685B10">
              <w:rPr>
                <w:rFonts w:ascii="Times New Roman" w:hAnsi="Times New Roman"/>
                <w:sz w:val="28"/>
                <w:szCs w:val="28"/>
              </w:rPr>
              <w:t>, Ставропольский край,</w:t>
            </w:r>
            <w:r w:rsidRPr="00685B1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округ, с. Донское, ул. Ленина д.5</w:t>
            </w:r>
          </w:p>
        </w:tc>
      </w:tr>
      <w:tr w:rsidR="00142E24" w:rsidTr="00A81E75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Телефон: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42E24" w:rsidRPr="00685B10" w:rsidRDefault="00142E24" w:rsidP="00B00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B10">
              <w:rPr>
                <w:rFonts w:ascii="Times New Roman" w:hAnsi="Times New Roman"/>
                <w:sz w:val="28"/>
                <w:szCs w:val="28"/>
              </w:rPr>
              <w:t>8 (865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685B1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85B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5B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42E24" w:rsidTr="00A81E75">
        <w:trPr>
          <w:trHeight w:val="46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Электронная почта: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42E24" w:rsidRPr="00E52964" w:rsidRDefault="00142E24" w:rsidP="00B00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ek.atmr@yandex.ru</w:t>
            </w:r>
          </w:p>
        </w:tc>
      </w:tr>
      <w:tr w:rsidR="00142E24" w:rsidTr="00773ADB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2E24" w:rsidRDefault="00142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Должностное лицо: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42E24" w:rsidRPr="00E52964" w:rsidRDefault="00142E24" w:rsidP="00B007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 – начальник отдела экономического развития администрации Труновского муниципального округа Ставропольского края</w:t>
            </w:r>
          </w:p>
        </w:tc>
      </w:tr>
      <w:tr w:rsidR="00773ADB" w:rsidTr="00A81E75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ADB" w:rsidRPr="00CE2F44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>
              <w:rPr>
                <w:rFonts w:ascii="Times New Roman" w:eastAsia="IBMPlexSerif-Bold" w:hAnsi="Times New Roman"/>
                <w:sz w:val="28"/>
                <w:szCs w:val="28"/>
              </w:rPr>
              <w:t>Реквизиты счетов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73ADB" w:rsidRPr="00B442A4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Отделение Ставрополь Банка России</w:t>
            </w:r>
            <w:r w:rsidR="00862C6F">
              <w:rPr>
                <w:rFonts w:ascii="Times New Roman" w:eastAsia="IBMPlexSerif-Bold" w:hAnsi="Times New Roman"/>
                <w:sz w:val="28"/>
                <w:szCs w:val="28"/>
              </w:rPr>
              <w:t>//УФК по Ставропольскому краю</w:t>
            </w:r>
            <w:r>
              <w:rPr>
                <w:rFonts w:ascii="Times New Roman" w:eastAsia="IBMPlexSerif-Bold" w:hAnsi="Times New Roman"/>
                <w:sz w:val="28"/>
                <w:szCs w:val="28"/>
              </w:rPr>
              <w:t xml:space="preserve">  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г. Ставрополь </w:t>
            </w:r>
          </w:p>
          <w:p w:rsidR="00773ADB" w:rsidRPr="001C4720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color w:val="auto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БИК 010702101 </w:t>
            </w:r>
            <w:r>
              <w:rPr>
                <w:rFonts w:ascii="Times New Roman" w:eastAsia="IBMPlexSerif-Bold" w:hAnsi="Times New Roman"/>
                <w:sz w:val="28"/>
                <w:szCs w:val="28"/>
              </w:rPr>
              <w:t xml:space="preserve">  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Р/</w:t>
            </w:r>
            <w:proofErr w:type="spellStart"/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сч</w:t>
            </w:r>
            <w:proofErr w:type="spellEnd"/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 № </w:t>
            </w:r>
            <w:r w:rsidR="001C4720" w:rsidRPr="001C4720">
              <w:rPr>
                <w:rFonts w:ascii="Times New Roman" w:eastAsia="IBMPlexSerif-Bold" w:hAnsi="Times New Roman"/>
                <w:color w:val="auto"/>
                <w:sz w:val="28"/>
                <w:szCs w:val="28"/>
              </w:rPr>
              <w:t>03232643075540002100</w:t>
            </w:r>
          </w:p>
          <w:p w:rsidR="00773ADB" w:rsidRPr="00B442A4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ИНН 26</w:t>
            </w:r>
            <w:r w:rsidR="00862C6F">
              <w:rPr>
                <w:rFonts w:ascii="Times New Roman" w:eastAsia="IBMPlexSerif-Bold" w:hAnsi="Times New Roman"/>
                <w:sz w:val="28"/>
                <w:szCs w:val="28"/>
              </w:rPr>
              <w:t>21017000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,   КПП 26</w:t>
            </w:r>
            <w:r w:rsidR="002D0DCD">
              <w:rPr>
                <w:rFonts w:ascii="Times New Roman" w:eastAsia="IBMPlexSerif-Bold" w:hAnsi="Times New Roman"/>
                <w:sz w:val="28"/>
                <w:szCs w:val="28"/>
              </w:rPr>
              <w:t>21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01001 </w:t>
            </w:r>
          </w:p>
          <w:p w:rsidR="004D3410" w:rsidRDefault="00F07507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>
              <w:rPr>
                <w:rFonts w:ascii="Times New Roman" w:eastAsia="IBMPlexSerif-Bold" w:hAnsi="Times New Roman"/>
                <w:sz w:val="28"/>
                <w:szCs w:val="28"/>
              </w:rPr>
              <w:t xml:space="preserve">УФК по СК (Администрация Труновского муниципального округа Ставропольского края </w:t>
            </w:r>
          </w:p>
          <w:p w:rsidR="00773ADB" w:rsidRPr="00B442A4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л/с </w:t>
            </w:r>
            <w:r w:rsidR="00F07507">
              <w:rPr>
                <w:rFonts w:ascii="Times New Roman" w:eastAsia="IBMPlexSerif-Bold" w:hAnsi="Times New Roman"/>
                <w:sz w:val="28"/>
                <w:szCs w:val="28"/>
              </w:rPr>
              <w:t>05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213D1</w:t>
            </w:r>
            <w:r w:rsidR="004D3410">
              <w:rPr>
                <w:rFonts w:ascii="Times New Roman" w:eastAsia="IBMPlexSerif-Bold" w:hAnsi="Times New Roman"/>
                <w:sz w:val="28"/>
                <w:szCs w:val="28"/>
              </w:rPr>
              <w:t>5300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) </w:t>
            </w:r>
          </w:p>
          <w:p w:rsidR="00773ADB" w:rsidRPr="00B442A4" w:rsidRDefault="00773ADB" w:rsidP="00773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>ОГРН 120260001</w:t>
            </w:r>
            <w:r w:rsidR="003643BC">
              <w:rPr>
                <w:rFonts w:ascii="Times New Roman" w:eastAsia="IBMPlexSerif-Bold" w:hAnsi="Times New Roman"/>
                <w:sz w:val="28"/>
                <w:szCs w:val="28"/>
              </w:rPr>
              <w:t>4803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IBMPlexSerif-Bold" w:hAnsi="Times New Roman"/>
                <w:sz w:val="28"/>
                <w:szCs w:val="28"/>
              </w:rPr>
              <w:t xml:space="preserve">  </w:t>
            </w: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ОКПО </w:t>
            </w:r>
            <w:r w:rsidR="003A07AD">
              <w:rPr>
                <w:rFonts w:ascii="Times New Roman" w:eastAsia="IBMPlexSerif-Bold" w:hAnsi="Times New Roman"/>
                <w:sz w:val="28"/>
                <w:szCs w:val="28"/>
              </w:rPr>
              <w:t>46529898</w:t>
            </w:r>
          </w:p>
          <w:p w:rsidR="00773ADB" w:rsidRPr="00CE2F44" w:rsidRDefault="00773ADB" w:rsidP="0005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IBMPlexSerif-Bold" w:hAnsi="Times New Roman"/>
                <w:sz w:val="28"/>
                <w:szCs w:val="28"/>
              </w:rPr>
            </w:pPr>
            <w:r w:rsidRPr="00B442A4">
              <w:rPr>
                <w:rFonts w:ascii="Times New Roman" w:eastAsia="IBMPlexSerif-Bold" w:hAnsi="Times New Roman"/>
                <w:sz w:val="28"/>
                <w:szCs w:val="28"/>
              </w:rPr>
              <w:t xml:space="preserve">ОКТМО </w:t>
            </w:r>
            <w:r w:rsidR="00057623">
              <w:rPr>
                <w:rFonts w:ascii="Times New Roman" w:eastAsia="IBMPlexSerif-Bold" w:hAnsi="Times New Roman"/>
                <w:sz w:val="28"/>
                <w:szCs w:val="28"/>
              </w:rPr>
              <w:t>07554000</w:t>
            </w:r>
            <w:r w:rsidR="00307731">
              <w:rPr>
                <w:rFonts w:ascii="Times New Roman" w:eastAsia="IBMPlexSerif-Bold" w:hAnsi="Times New Roman"/>
                <w:sz w:val="28"/>
                <w:szCs w:val="28"/>
              </w:rPr>
              <w:t xml:space="preserve"> </w:t>
            </w:r>
          </w:p>
        </w:tc>
      </w:tr>
    </w:tbl>
    <w:p w:rsidR="0091632B" w:rsidRDefault="009163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 Объект концессионного соглашения</w:t>
      </w:r>
      <w:r>
        <w:rPr>
          <w:rFonts w:ascii="Times New Roman" w:hAnsi="Times New Roman"/>
          <w:sz w:val="28"/>
        </w:rPr>
        <w:t>.</w:t>
      </w:r>
    </w:p>
    <w:p w:rsidR="003F6C6F" w:rsidRPr="009A2E49" w:rsidRDefault="003F6C6F" w:rsidP="003F6C6F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49">
        <w:rPr>
          <w:rFonts w:ascii="Times New Roman" w:hAnsi="Times New Roman"/>
          <w:sz w:val="28"/>
          <w:szCs w:val="28"/>
        </w:rPr>
        <w:t xml:space="preserve">Объектом концессионного соглашения, подлежащим реконструкции, является объект недвижимости, расположенный по адресу: Российская Федерация, Ставропольский край, </w:t>
      </w:r>
      <w:proofErr w:type="spellStart"/>
      <w:r w:rsidRPr="009A2E49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9A2E49">
        <w:rPr>
          <w:rFonts w:ascii="Times New Roman" w:hAnsi="Times New Roman"/>
          <w:sz w:val="28"/>
          <w:szCs w:val="28"/>
        </w:rPr>
        <w:t xml:space="preserve"> район, село Донское, улица Ленина, 5</w:t>
      </w:r>
      <w:r>
        <w:rPr>
          <w:rFonts w:ascii="Times New Roman" w:hAnsi="Times New Roman"/>
          <w:sz w:val="28"/>
          <w:szCs w:val="28"/>
        </w:rPr>
        <w:t>-г</w:t>
      </w:r>
      <w:r w:rsidRPr="009A2E49">
        <w:rPr>
          <w:rFonts w:ascii="Times New Roman" w:hAnsi="Times New Roman"/>
          <w:sz w:val="28"/>
          <w:szCs w:val="28"/>
        </w:rPr>
        <w:t xml:space="preserve">, наименование – </w:t>
      </w:r>
      <w:r>
        <w:rPr>
          <w:rFonts w:ascii="Times New Roman" w:hAnsi="Times New Roman"/>
          <w:sz w:val="28"/>
          <w:szCs w:val="28"/>
        </w:rPr>
        <w:t>а</w:t>
      </w:r>
      <w:r w:rsidRPr="009A2E49">
        <w:rPr>
          <w:rFonts w:ascii="Times New Roman" w:hAnsi="Times New Roman"/>
          <w:sz w:val="28"/>
          <w:szCs w:val="28"/>
        </w:rPr>
        <w:t xml:space="preserve">дминистративное здание, назначение: нежилое, количество этажей, в том числе  подземных этажей - 1, площадью 386,9 кв. м, конструктивный тип объекта: кирпичное здание с несущими стенами, год ввода в эксплуатацию по завершении строительства: 2017 год,  последний год эксплуатации: здание не эксплуатировалось, </w:t>
      </w:r>
      <w:r w:rsidRPr="009C63D0">
        <w:rPr>
          <w:rFonts w:ascii="Times New Roman" w:hAnsi="Times New Roman"/>
          <w:sz w:val="28"/>
          <w:szCs w:val="28"/>
        </w:rPr>
        <w:t>установленная категория технического состояния: ограниченно-работоспособное, состояние систем инженерного обеспечения: находятся в неисправном состоянии</w:t>
      </w:r>
      <w:r w:rsidRPr="009A2E49">
        <w:rPr>
          <w:rFonts w:ascii="Times New Roman" w:hAnsi="Times New Roman"/>
          <w:sz w:val="28"/>
          <w:szCs w:val="28"/>
        </w:rPr>
        <w:t xml:space="preserve"> (далее – объект).</w:t>
      </w:r>
    </w:p>
    <w:p w:rsidR="003F6C6F" w:rsidRPr="00685B10" w:rsidRDefault="003F6C6F" w:rsidP="003F6C6F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E49">
        <w:rPr>
          <w:rFonts w:ascii="Times New Roman" w:hAnsi="Times New Roman"/>
          <w:sz w:val="28"/>
          <w:szCs w:val="28"/>
        </w:rPr>
        <w:t xml:space="preserve">Объект находится в собственности Труновского муниципального округа Ставропольского края, запись регистрации в ЕГРН                        </w:t>
      </w:r>
      <w:r w:rsidRPr="00512248">
        <w:rPr>
          <w:rFonts w:ascii="Times New Roman" w:hAnsi="Times New Roman"/>
          <w:sz w:val="28"/>
          <w:szCs w:val="28"/>
        </w:rPr>
        <w:t>26:05:043108:324-26/474/2021-5 от 18.06.2024 г. Правообладателем объекта на праве оперативного управления является администрация Труновского муниципального округа Ставропольского, запись регистрации в ЕГРН от 18.06.2024 г.; 26:05:043108:324-26/474/2022-11.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 Срок действия концессионного соглашения:</w:t>
      </w:r>
      <w:r>
        <w:rPr>
          <w:rFonts w:ascii="Times New Roman" w:hAnsi="Times New Roman"/>
          <w:sz w:val="28"/>
        </w:rPr>
        <w:t xml:space="preserve"> </w:t>
      </w:r>
      <w:r w:rsidR="00E80761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лет с даты заключения концессионного соглашения.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 Требования к участникам конкурса.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Участниками конкурса могут являться: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 участникам конкурса предъявляются следующие требования: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proofErr w:type="spellStart"/>
      <w:r>
        <w:rPr>
          <w:rFonts w:ascii="Times New Roman" w:hAnsi="Times New Roman"/>
          <w:sz w:val="28"/>
        </w:rPr>
        <w:t>непроведение</w:t>
      </w:r>
      <w:proofErr w:type="spellEnd"/>
      <w:r>
        <w:rPr>
          <w:rFonts w:ascii="Times New Roman" w:hAnsi="Times New Roman"/>
          <w:sz w:val="28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неприостановление</w:t>
      </w:r>
      <w:proofErr w:type="spellEnd"/>
      <w:r>
        <w:rPr>
          <w:rFonts w:ascii="Times New Roman" w:hAnsi="Times New Roman"/>
          <w:sz w:val="28"/>
        </w:rPr>
        <w:t xml:space="preserve">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установленным требованиям должно соответствовать каждое юридическое лицо – участник указанного простого товарищества.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 Критерии конкурса.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конкурса содержатся в приложении к сообщению.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Порядок, место и срок предоставления конкурсной документации.</w:t>
      </w:r>
      <w:r>
        <w:rPr>
          <w:rFonts w:ascii="Times New Roman" w:hAnsi="Times New Roman"/>
          <w:sz w:val="28"/>
        </w:rPr>
        <w:t xml:space="preserve"> </w:t>
      </w:r>
    </w:p>
    <w:p w:rsidR="000F6087" w:rsidRDefault="000F6087" w:rsidP="000F60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F6087">
        <w:rPr>
          <w:rFonts w:ascii="Times New Roman" w:hAnsi="Times New Roman"/>
          <w:sz w:val="28"/>
        </w:rPr>
        <w:t xml:space="preserve">Конкурсная документация предоставляется на бумажном носителе или в электронном виде любому заинтересованному лицу в течение 3 рабочих дней с даты регистрации заявления, поданного в свободной форме, и направленного по адресу: </w:t>
      </w:r>
      <w:r w:rsidRPr="000F6087">
        <w:rPr>
          <w:rFonts w:ascii="Times New Roman" w:hAnsi="Times New Roman"/>
          <w:sz w:val="28"/>
          <w:szCs w:val="28"/>
        </w:rPr>
        <w:t xml:space="preserve">Российская Федерация, 356170, Ставропольский край, </w:t>
      </w:r>
      <w:proofErr w:type="spellStart"/>
      <w:r w:rsidRPr="000F6087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0F6087">
        <w:rPr>
          <w:rFonts w:ascii="Times New Roman" w:hAnsi="Times New Roman"/>
          <w:sz w:val="28"/>
          <w:szCs w:val="28"/>
        </w:rPr>
        <w:t xml:space="preserve"> муниципальный округ, с. Донское, ул. Ленина д.5</w:t>
      </w:r>
      <w:r w:rsidRPr="000F6087">
        <w:rPr>
          <w:rFonts w:ascii="Times New Roman" w:hAnsi="Times New Roman"/>
          <w:color w:val="1A1A1A"/>
          <w:sz w:val="28"/>
        </w:rPr>
        <w:t>, кабинет № 65,</w:t>
      </w:r>
      <w:r w:rsidRPr="000F6087">
        <w:rPr>
          <w:rFonts w:ascii="Times New Roman" w:hAnsi="Times New Roman"/>
          <w:sz w:val="28"/>
        </w:rPr>
        <w:t xml:space="preserve"> в рабочие дни с 8 час. 00 мин. до 16 час. 00 мин., кроме перерыва на обед с 12 час. 00 мин. по 13 час. 00 мин., по московскому времени, </w:t>
      </w:r>
      <w:r w:rsidRPr="000F6087">
        <w:rPr>
          <w:rFonts w:ascii="Times New Roman" w:hAnsi="Times New Roman"/>
          <w:color w:val="auto"/>
          <w:sz w:val="28"/>
        </w:rPr>
        <w:t>с 2</w:t>
      </w:r>
      <w:r w:rsidR="005C5E4C">
        <w:rPr>
          <w:rFonts w:ascii="Times New Roman" w:hAnsi="Times New Roman"/>
          <w:color w:val="auto"/>
          <w:sz w:val="28"/>
        </w:rPr>
        <w:t>5</w:t>
      </w:r>
      <w:r w:rsidRPr="000F6087">
        <w:rPr>
          <w:rFonts w:ascii="Times New Roman" w:hAnsi="Times New Roman"/>
          <w:color w:val="auto"/>
          <w:sz w:val="28"/>
        </w:rPr>
        <w:t xml:space="preserve"> июня 2024 года до 15 часов 40 мин. 31 июля 2024 года или на адрес элек</w:t>
      </w:r>
      <w:r w:rsidRPr="000F6087">
        <w:rPr>
          <w:rFonts w:ascii="Times New Roman" w:hAnsi="Times New Roman"/>
          <w:sz w:val="28"/>
        </w:rPr>
        <w:t xml:space="preserve">тронной почты отдела экономического развития администрации Труновского муниципального округа Ставропольского края </w:t>
      </w:r>
      <w:hyperlink r:id="rId7" w:history="1">
        <w:r w:rsidRPr="00357181">
          <w:rPr>
            <w:rStyle w:val="a3"/>
            <w:rFonts w:ascii="Times New Roman" w:hAnsi="Times New Roman"/>
            <w:sz w:val="28"/>
            <w:szCs w:val="28"/>
            <w:lang w:val="en-US"/>
          </w:rPr>
          <w:t>ek</w:t>
        </w:r>
        <w:r w:rsidRPr="0035718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57181">
          <w:rPr>
            <w:rStyle w:val="a3"/>
            <w:rFonts w:ascii="Times New Roman" w:hAnsi="Times New Roman"/>
            <w:sz w:val="28"/>
            <w:szCs w:val="28"/>
            <w:lang w:val="en-US"/>
          </w:rPr>
          <w:t>atmr</w:t>
        </w:r>
        <w:r w:rsidRPr="0035718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5718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35718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5718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F6087">
        <w:rPr>
          <w:rFonts w:ascii="Times New Roman" w:hAnsi="Times New Roman"/>
          <w:sz w:val="28"/>
        </w:rPr>
        <w:t>.</w:t>
      </w:r>
    </w:p>
    <w:p w:rsidR="002D2E2B" w:rsidRDefault="00142E24" w:rsidP="000F6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Конкурсная документация размещена на официальном сайте Российской Федерации в </w:t>
      </w:r>
      <w:proofErr w:type="spellStart"/>
      <w:r>
        <w:rPr>
          <w:rFonts w:ascii="Times New Roman" w:hAnsi="Times New Roman"/>
          <w:sz w:val="28"/>
        </w:rPr>
        <w:t>информационно­телекоммуникационной</w:t>
      </w:r>
      <w:proofErr w:type="spellEnd"/>
      <w:r>
        <w:rPr>
          <w:rFonts w:ascii="Times New Roman" w:hAnsi="Times New Roman"/>
          <w:sz w:val="28"/>
        </w:rPr>
        <w:t xml:space="preserve"> сети «Интернет» для размещения информации о проведении торгов </w:t>
      </w:r>
      <w:hyperlink r:id="rId8" w:history="1">
        <w:r>
          <w:rPr>
            <w:rStyle w:val="a3"/>
            <w:rFonts w:ascii="Times New Roman" w:hAnsi="Times New Roman"/>
            <w:sz w:val="28"/>
          </w:rPr>
          <w:t>www.torgi.gov.ru</w:t>
        </w:r>
      </w:hyperlink>
      <w:r>
        <w:rPr>
          <w:rFonts w:ascii="Times New Roman" w:hAnsi="Times New Roman"/>
          <w:sz w:val="28"/>
        </w:rPr>
        <w:t xml:space="preserve"> и официальном сайте </w:t>
      </w:r>
      <w:proofErr w:type="spellStart"/>
      <w:r>
        <w:rPr>
          <w:rFonts w:ascii="Times New Roman" w:hAnsi="Times New Roman"/>
          <w:sz w:val="28"/>
        </w:rPr>
        <w:t>концедента</w:t>
      </w:r>
      <w:proofErr w:type="spellEnd"/>
      <w:r>
        <w:rPr>
          <w:rFonts w:ascii="Times New Roman" w:hAnsi="Times New Roman"/>
          <w:sz w:val="28"/>
        </w:rPr>
        <w:t xml:space="preserve"> – </w:t>
      </w:r>
      <w:hyperlink r:id="rId9" w:history="1">
        <w:r w:rsidR="002D13C3" w:rsidRPr="006960B7">
          <w:rPr>
            <w:rStyle w:val="a3"/>
            <w:rFonts w:ascii="Times New Roman" w:hAnsi="Times New Roman"/>
            <w:color w:val="auto"/>
            <w:sz w:val="28"/>
            <w:szCs w:val="28"/>
          </w:rPr>
          <w:t>www.trunovskiy26raion.ru</w:t>
        </w:r>
      </w:hyperlink>
      <w:r w:rsidR="002D13C3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2D2E2B" w:rsidRDefault="00142E24" w:rsidP="000F60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 Плата за предоставление конкурсной документации не взимается.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Информация о конкурсной комиссии.</w:t>
      </w:r>
    </w:p>
    <w:p w:rsidR="00F03F8E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Местонахождения и почтовый адрес конкурсной комиссии: </w:t>
      </w:r>
      <w:r w:rsidR="002D13C3">
        <w:rPr>
          <w:rFonts w:ascii="Times New Roman" w:hAnsi="Times New Roman"/>
          <w:sz w:val="28"/>
          <w:szCs w:val="28"/>
        </w:rPr>
        <w:t>356170</w:t>
      </w:r>
      <w:r w:rsidR="002D13C3" w:rsidRPr="00685B10">
        <w:rPr>
          <w:rFonts w:ascii="Times New Roman" w:hAnsi="Times New Roman"/>
          <w:sz w:val="28"/>
          <w:szCs w:val="28"/>
        </w:rPr>
        <w:t>, Ставропольский край,</w:t>
      </w:r>
      <w:r w:rsidR="002D1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3C3">
        <w:rPr>
          <w:rFonts w:ascii="Times New Roman" w:hAnsi="Times New Roman"/>
          <w:sz w:val="28"/>
          <w:szCs w:val="28"/>
        </w:rPr>
        <w:t>Труновский</w:t>
      </w:r>
      <w:proofErr w:type="spellEnd"/>
      <w:r w:rsidR="002D13C3">
        <w:rPr>
          <w:rFonts w:ascii="Times New Roman" w:hAnsi="Times New Roman"/>
          <w:sz w:val="28"/>
          <w:szCs w:val="28"/>
        </w:rPr>
        <w:t xml:space="preserve"> муниципальный округ, с. </w:t>
      </w:r>
      <w:proofErr w:type="gramStart"/>
      <w:r w:rsidR="002D13C3">
        <w:rPr>
          <w:rFonts w:ascii="Times New Roman" w:hAnsi="Times New Roman"/>
          <w:sz w:val="28"/>
          <w:szCs w:val="28"/>
        </w:rPr>
        <w:t>Донское</w:t>
      </w:r>
      <w:proofErr w:type="gramEnd"/>
      <w:r w:rsidR="002D13C3">
        <w:rPr>
          <w:rFonts w:ascii="Times New Roman" w:hAnsi="Times New Roman"/>
          <w:sz w:val="28"/>
          <w:szCs w:val="28"/>
        </w:rPr>
        <w:t xml:space="preserve">, </w:t>
      </w:r>
      <w:r w:rsidR="000B3C69">
        <w:rPr>
          <w:rFonts w:ascii="Times New Roman" w:hAnsi="Times New Roman"/>
          <w:sz w:val="28"/>
          <w:szCs w:val="28"/>
        </w:rPr>
        <w:t xml:space="preserve">                    </w:t>
      </w:r>
      <w:r w:rsidR="002D13C3">
        <w:rPr>
          <w:rFonts w:ascii="Times New Roman" w:hAnsi="Times New Roman"/>
          <w:sz w:val="28"/>
          <w:szCs w:val="28"/>
        </w:rPr>
        <w:t>ул. Ленина д.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="002D13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</w:rPr>
        <w:t>; тел. (8-865</w:t>
      </w:r>
      <w:r w:rsidR="00F03F8E"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>)</w:t>
      </w:r>
      <w:r w:rsidR="00F03F8E">
        <w:rPr>
          <w:rFonts w:ascii="Times New Roman" w:hAnsi="Times New Roman"/>
          <w:sz w:val="28"/>
        </w:rPr>
        <w:t xml:space="preserve"> 31-1-30</w:t>
      </w:r>
      <w:r w:rsidR="000B3C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(8-865</w:t>
      </w:r>
      <w:r w:rsidR="00F03F8E"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) </w:t>
      </w:r>
      <w:r w:rsidR="00F03F8E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-</w:t>
      </w:r>
      <w:r w:rsidR="00F03F8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</w:t>
      </w:r>
      <w:r w:rsidR="00F03F8E">
        <w:rPr>
          <w:rFonts w:ascii="Times New Roman" w:hAnsi="Times New Roman"/>
          <w:sz w:val="28"/>
        </w:rPr>
        <w:t>97</w:t>
      </w:r>
      <w:r w:rsidR="0010529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 w:rsidR="00E57C2D">
        <w:rPr>
          <w:rFonts w:ascii="Times New Roman" w:hAnsi="Times New Roman"/>
          <w:sz w:val="28"/>
          <w:szCs w:val="28"/>
          <w:lang w:val="en-US"/>
        </w:rPr>
        <w:t>ek</w:t>
      </w:r>
      <w:proofErr w:type="spellEnd"/>
      <w:r w:rsidR="00E57C2D" w:rsidRPr="00105281">
        <w:rPr>
          <w:rFonts w:ascii="Times New Roman" w:hAnsi="Times New Roman"/>
          <w:sz w:val="28"/>
          <w:szCs w:val="28"/>
        </w:rPr>
        <w:t>.</w:t>
      </w:r>
      <w:proofErr w:type="spellStart"/>
      <w:r w:rsidR="00E57C2D">
        <w:rPr>
          <w:rFonts w:ascii="Times New Roman" w:hAnsi="Times New Roman"/>
          <w:sz w:val="28"/>
          <w:szCs w:val="28"/>
          <w:lang w:val="en-US"/>
        </w:rPr>
        <w:t>atmr</w:t>
      </w:r>
      <w:proofErr w:type="spellEnd"/>
      <w:r w:rsidR="00E57C2D" w:rsidRPr="00105281">
        <w:rPr>
          <w:rFonts w:ascii="Times New Roman" w:hAnsi="Times New Roman"/>
          <w:sz w:val="28"/>
          <w:szCs w:val="28"/>
        </w:rPr>
        <w:t>@</w:t>
      </w:r>
      <w:proofErr w:type="spellStart"/>
      <w:r w:rsidR="00E57C2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E57C2D" w:rsidRPr="00105281">
        <w:rPr>
          <w:rFonts w:ascii="Times New Roman" w:hAnsi="Times New Roman"/>
          <w:sz w:val="28"/>
          <w:szCs w:val="28"/>
        </w:rPr>
        <w:t>.</w:t>
      </w:r>
      <w:proofErr w:type="spellStart"/>
      <w:r w:rsidR="00E57C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</w:rPr>
        <w:t>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Контактное лицо: </w:t>
      </w:r>
      <w:proofErr w:type="spellStart"/>
      <w:r w:rsidR="002D13C3">
        <w:rPr>
          <w:rFonts w:ascii="Times New Roman" w:hAnsi="Times New Roman"/>
          <w:sz w:val="28"/>
        </w:rPr>
        <w:t>Пластунова</w:t>
      </w:r>
      <w:proofErr w:type="spellEnd"/>
      <w:r w:rsidR="002D13C3">
        <w:rPr>
          <w:rFonts w:ascii="Times New Roman" w:hAnsi="Times New Roman"/>
          <w:sz w:val="28"/>
        </w:rPr>
        <w:t xml:space="preserve"> Евгения Александровна</w:t>
      </w:r>
      <w:r>
        <w:rPr>
          <w:rFonts w:ascii="Times New Roman" w:hAnsi="Times New Roman"/>
          <w:sz w:val="28"/>
        </w:rPr>
        <w:t xml:space="preserve"> – </w:t>
      </w:r>
      <w:r w:rsidR="002D13C3">
        <w:rPr>
          <w:rFonts w:ascii="Times New Roman" w:hAnsi="Times New Roman"/>
          <w:sz w:val="28"/>
        </w:rPr>
        <w:t>начальник отдела экономического развития ад</w:t>
      </w:r>
      <w:r w:rsidR="000B3C69">
        <w:rPr>
          <w:rFonts w:ascii="Times New Roman" w:hAnsi="Times New Roman"/>
          <w:sz w:val="28"/>
        </w:rPr>
        <w:t>м</w:t>
      </w:r>
      <w:r w:rsidR="002D13C3">
        <w:rPr>
          <w:rFonts w:ascii="Times New Roman" w:hAnsi="Times New Roman"/>
          <w:sz w:val="28"/>
        </w:rPr>
        <w:t>инистрации Труновского муниципального округа Ставропольского края</w:t>
      </w:r>
      <w:r>
        <w:rPr>
          <w:rFonts w:ascii="Times New Roman" w:hAnsi="Times New Roman"/>
          <w:sz w:val="28"/>
        </w:rPr>
        <w:t>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 Порядок, место и срок предоставления заявок на участие в конкурсе (даты и время начала и истечения этого срока).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представляется в Конкурсную комиссию в отдельном запечатанном конверте лично заявителем, либо его представителем по нотариально удостоверенной доверенности и должна соответствовать требованиям конкурсной документации.</w:t>
      </w:r>
    </w:p>
    <w:p w:rsidR="00FB1790" w:rsidRPr="00FB1790" w:rsidRDefault="00FB1790" w:rsidP="00FB179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B1790">
        <w:rPr>
          <w:rFonts w:ascii="Times New Roman" w:hAnsi="Times New Roman"/>
          <w:sz w:val="28"/>
        </w:rPr>
        <w:t>Заявка должна быть представлена в Конкурсную комиссию</w:t>
      </w:r>
      <w:r w:rsidR="00105293">
        <w:rPr>
          <w:rFonts w:ascii="Times New Roman" w:hAnsi="Times New Roman"/>
          <w:sz w:val="28"/>
        </w:rPr>
        <w:t xml:space="preserve"> </w:t>
      </w:r>
      <w:r w:rsidR="00105293" w:rsidRPr="00105293">
        <w:rPr>
          <w:rFonts w:ascii="Times New Roman" w:hAnsi="Times New Roman"/>
          <w:sz w:val="28"/>
        </w:rPr>
        <w:t xml:space="preserve">(в том числе почтовым отправлением с описью вложения) </w:t>
      </w:r>
      <w:r w:rsidRPr="00FB1790">
        <w:rPr>
          <w:rFonts w:ascii="Times New Roman" w:hAnsi="Times New Roman"/>
          <w:sz w:val="28"/>
        </w:rPr>
        <w:t xml:space="preserve">по адресу: </w:t>
      </w:r>
      <w:r w:rsidRPr="00FB1790">
        <w:rPr>
          <w:rFonts w:ascii="Times New Roman" w:hAnsi="Times New Roman"/>
          <w:sz w:val="28"/>
          <w:szCs w:val="28"/>
        </w:rPr>
        <w:t>Российская Федерация, 356170, Ставропольский край,</w:t>
      </w:r>
      <w:r w:rsidR="00B973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179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FB1790">
        <w:rPr>
          <w:rFonts w:ascii="Times New Roman" w:hAnsi="Times New Roman"/>
          <w:sz w:val="28"/>
          <w:szCs w:val="28"/>
        </w:rPr>
        <w:t xml:space="preserve"> муниципальный округ, с. Донское, ул. Ленина д.</w:t>
      </w:r>
      <w:r w:rsidR="000B3C69">
        <w:rPr>
          <w:rFonts w:ascii="Times New Roman" w:hAnsi="Times New Roman"/>
          <w:sz w:val="28"/>
          <w:szCs w:val="28"/>
        </w:rPr>
        <w:t xml:space="preserve"> </w:t>
      </w:r>
      <w:r w:rsidRPr="00FB1790">
        <w:rPr>
          <w:rFonts w:ascii="Times New Roman" w:hAnsi="Times New Roman"/>
          <w:sz w:val="28"/>
          <w:szCs w:val="28"/>
        </w:rPr>
        <w:t>5</w:t>
      </w:r>
      <w:r w:rsidRPr="00FB1790">
        <w:rPr>
          <w:rFonts w:ascii="Times New Roman" w:hAnsi="Times New Roman"/>
          <w:color w:val="1A1A1A"/>
          <w:sz w:val="28"/>
        </w:rPr>
        <w:t>, кабинет № 65,</w:t>
      </w:r>
      <w:r w:rsidRPr="00FB1790">
        <w:rPr>
          <w:rFonts w:ascii="Times New Roman" w:hAnsi="Times New Roman"/>
          <w:sz w:val="28"/>
        </w:rPr>
        <w:t xml:space="preserve"> в рабочие дни с 8 час. 00 мин. </w:t>
      </w:r>
      <w:r w:rsidR="00105293">
        <w:rPr>
          <w:rFonts w:ascii="Times New Roman" w:hAnsi="Times New Roman"/>
          <w:sz w:val="28"/>
        </w:rPr>
        <w:t xml:space="preserve">                       </w:t>
      </w:r>
      <w:r w:rsidRPr="00FB1790">
        <w:rPr>
          <w:rFonts w:ascii="Times New Roman" w:hAnsi="Times New Roman"/>
          <w:sz w:val="28"/>
        </w:rPr>
        <w:t>до 16 час. 00 мин., кроме перерыва на обед</w:t>
      </w:r>
      <w:r w:rsidR="00105293">
        <w:rPr>
          <w:rFonts w:ascii="Times New Roman" w:hAnsi="Times New Roman"/>
          <w:sz w:val="28"/>
        </w:rPr>
        <w:t xml:space="preserve"> </w:t>
      </w:r>
      <w:r w:rsidRPr="00FB1790">
        <w:rPr>
          <w:rFonts w:ascii="Times New Roman" w:hAnsi="Times New Roman"/>
          <w:sz w:val="28"/>
        </w:rPr>
        <w:t xml:space="preserve">с 12 час. 00 мин. по 13 час. 00 мин., по московскому времени, </w:t>
      </w:r>
      <w:r w:rsidRPr="00FB1790">
        <w:rPr>
          <w:rFonts w:ascii="Times New Roman" w:hAnsi="Times New Roman"/>
          <w:color w:val="auto"/>
          <w:sz w:val="28"/>
        </w:rPr>
        <w:t>с 2</w:t>
      </w:r>
      <w:r w:rsidR="005C5E4C">
        <w:rPr>
          <w:rFonts w:ascii="Times New Roman" w:hAnsi="Times New Roman"/>
          <w:color w:val="auto"/>
          <w:sz w:val="28"/>
        </w:rPr>
        <w:t>5</w:t>
      </w:r>
      <w:r w:rsidRPr="00FB1790">
        <w:rPr>
          <w:rFonts w:ascii="Times New Roman" w:hAnsi="Times New Roman"/>
          <w:color w:val="auto"/>
          <w:sz w:val="28"/>
        </w:rPr>
        <w:t xml:space="preserve"> июня 2024 года до 14 часов 00 мин. 6 августа 2024 года.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10. Размер </w:t>
      </w:r>
      <w:r w:rsidR="005870DC">
        <w:rPr>
          <w:rFonts w:ascii="Times New Roman" w:hAnsi="Times New Roman"/>
          <w:b/>
          <w:sz w:val="28"/>
        </w:rPr>
        <w:t xml:space="preserve">и условия безотзывной банковской гарантии, предоставляемой в качестве обеспечения заявки на участие в конкурсе, порядок ее предоставления и срок действия данной </w:t>
      </w:r>
      <w:r w:rsidR="002E1DEE">
        <w:rPr>
          <w:rFonts w:ascii="Times New Roman" w:hAnsi="Times New Roman"/>
          <w:b/>
          <w:sz w:val="28"/>
        </w:rPr>
        <w:t xml:space="preserve">безотзывной банковской </w:t>
      </w:r>
      <w:r w:rsidR="005870DC">
        <w:rPr>
          <w:rFonts w:ascii="Times New Roman" w:hAnsi="Times New Roman"/>
          <w:b/>
          <w:sz w:val="28"/>
        </w:rPr>
        <w:t>гарантии</w:t>
      </w:r>
      <w:r>
        <w:rPr>
          <w:rFonts w:ascii="Times New Roman" w:hAnsi="Times New Roman"/>
          <w:b/>
          <w:sz w:val="28"/>
        </w:rPr>
        <w:t>.</w:t>
      </w:r>
    </w:p>
    <w:p w:rsidR="00151230" w:rsidRPr="00151230" w:rsidRDefault="00151230" w:rsidP="00151230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230">
        <w:rPr>
          <w:rFonts w:ascii="Times New Roman" w:hAnsi="Times New Roman"/>
          <w:color w:val="auto"/>
          <w:sz w:val="28"/>
          <w:szCs w:val="28"/>
        </w:rPr>
        <w:t xml:space="preserve">Обеспечение </w:t>
      </w:r>
      <w:r w:rsidRPr="00151230">
        <w:rPr>
          <w:rFonts w:ascii="Times New Roman" w:hAnsi="Times New Roman"/>
          <w:color w:val="auto"/>
          <w:sz w:val="28"/>
        </w:rPr>
        <w:t>заявки на участие в конкурсе</w:t>
      </w:r>
      <w:r w:rsidRPr="001512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1230">
        <w:rPr>
          <w:rFonts w:ascii="Times New Roman" w:hAnsi="Times New Roman"/>
          <w:color w:val="auto"/>
          <w:sz w:val="28"/>
          <w:szCs w:val="28"/>
        </w:rPr>
        <w:br/>
        <w:t xml:space="preserve">осуществляется путем предоставления безотзывной банковской гарантии. </w:t>
      </w:r>
    </w:p>
    <w:p w:rsidR="00151230" w:rsidRPr="00151230" w:rsidRDefault="00151230" w:rsidP="00151230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51230">
        <w:rPr>
          <w:rFonts w:ascii="Times New Roman" w:hAnsi="Times New Roman"/>
          <w:color w:val="auto"/>
          <w:sz w:val="28"/>
          <w:szCs w:val="28"/>
        </w:rPr>
        <w:t xml:space="preserve">Размер </w:t>
      </w:r>
      <w:r w:rsidRPr="00151230">
        <w:rPr>
          <w:rFonts w:ascii="Times New Roman" w:hAnsi="Times New Roman"/>
          <w:color w:val="auto"/>
          <w:sz w:val="28"/>
        </w:rPr>
        <w:t>безотзывной банковской гарантии, предоставляемой в качестве обеспечения заявки на участие в конкурсе</w:t>
      </w:r>
      <w:r w:rsidRPr="00151230">
        <w:rPr>
          <w:rFonts w:ascii="Times New Roman" w:hAnsi="Times New Roman"/>
          <w:color w:val="auto"/>
          <w:sz w:val="28"/>
          <w:szCs w:val="28"/>
        </w:rPr>
        <w:t xml:space="preserve"> – 1 081 672 (один миллион восемьдесят одна тысяча шестьсот семьдесят два) рубля 50 копеек.</w:t>
      </w:r>
    </w:p>
    <w:p w:rsidR="008C7FBD" w:rsidRPr="00F6453F" w:rsidRDefault="008C7FBD" w:rsidP="008C7FBD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4E59">
        <w:rPr>
          <w:rFonts w:ascii="Times New Roman" w:hAnsi="Times New Roman"/>
          <w:sz w:val="28"/>
          <w:szCs w:val="28"/>
        </w:rPr>
        <w:t xml:space="preserve">Безотзывная банковская гарантия предоставляется </w:t>
      </w:r>
      <w:proofErr w:type="spellStart"/>
      <w:r w:rsidRPr="00604E59">
        <w:rPr>
          <w:rFonts w:ascii="Times New Roman" w:hAnsi="Times New Roman"/>
          <w:sz w:val="28"/>
          <w:szCs w:val="28"/>
        </w:rPr>
        <w:t>концеденту</w:t>
      </w:r>
      <w:proofErr w:type="spellEnd"/>
      <w:r w:rsidRPr="00604E59">
        <w:rPr>
          <w:rFonts w:ascii="Times New Roman" w:hAnsi="Times New Roman"/>
          <w:sz w:val="28"/>
          <w:szCs w:val="28"/>
        </w:rPr>
        <w:t xml:space="preserve"> в составе заявки на участие в конкурсе</w:t>
      </w:r>
      <w:r w:rsidRPr="00F6453F">
        <w:rPr>
          <w:rFonts w:ascii="Times New Roman" w:hAnsi="Times New Roman"/>
          <w:sz w:val="28"/>
        </w:rPr>
        <w:t>.</w:t>
      </w:r>
    </w:p>
    <w:p w:rsidR="008C7FBD" w:rsidRPr="00F6453F" w:rsidRDefault="008C7FBD" w:rsidP="008C7FBD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E59">
        <w:rPr>
          <w:rFonts w:ascii="Times New Roman" w:hAnsi="Times New Roman"/>
          <w:sz w:val="28"/>
        </w:rPr>
        <w:t>Срок действия безотзывной банковской гарантии 1 (один) год с момента оформления. В случае продления срока проведения конкурса, если такое продление приведет к допущению истечения срока действия представленной банковской гарантии, Заявитель или Участник конкурса обязан продлить срок действия банковской гарантии еще на 1 (один) год (осуществить замену банковской гарантии на новую банковскую гарантию с продленным сроком действия).</w:t>
      </w:r>
    </w:p>
    <w:p w:rsidR="008C7FBD" w:rsidRPr="00F6453F" w:rsidRDefault="008C7FBD" w:rsidP="008C7FBD">
      <w:pPr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6453F">
        <w:rPr>
          <w:rFonts w:ascii="Times New Roman" w:hAnsi="Times New Roman"/>
          <w:sz w:val="28"/>
          <w:szCs w:val="28"/>
        </w:rPr>
        <w:t xml:space="preserve">Банк, предоставляющий безотзывную банковскую гарантию, безотзывная банковская гарантия должны соответствовать требованиям, утвержденным постановлением Правительства Российской Федерации </w:t>
      </w:r>
      <w:r w:rsidRPr="00F6453F">
        <w:rPr>
          <w:rFonts w:ascii="Times New Roman" w:hAnsi="Times New Roman"/>
          <w:sz w:val="28"/>
          <w:szCs w:val="28"/>
        </w:rPr>
        <w:br/>
        <w:t xml:space="preserve">от 29 декабря 2023 г. № 2367 «О требованиях к банкам и банковским гарантиям, используемым для целей федеральных законов </w:t>
      </w:r>
      <w:r w:rsidRPr="00F6453F">
        <w:rPr>
          <w:rFonts w:ascii="Times New Roman" w:hAnsi="Times New Roman"/>
          <w:sz w:val="28"/>
          <w:szCs w:val="28"/>
        </w:rPr>
        <w:br/>
        <w:t xml:space="preserve">«О концессионных соглашениях», «О государственно-частном партнерстве, </w:t>
      </w:r>
      <w:proofErr w:type="spellStart"/>
      <w:r w:rsidRPr="00F6453F">
        <w:rPr>
          <w:rFonts w:ascii="Times New Roman" w:hAnsi="Times New Roman"/>
          <w:sz w:val="28"/>
          <w:szCs w:val="28"/>
        </w:rPr>
        <w:lastRenderedPageBreak/>
        <w:t>муниципально</w:t>
      </w:r>
      <w:proofErr w:type="spellEnd"/>
      <w:r w:rsidRPr="00F6453F">
        <w:rPr>
          <w:rFonts w:ascii="Times New Roman" w:hAnsi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 Порядок, место и срок представления конкурсных предложений. </w:t>
      </w:r>
    </w:p>
    <w:p w:rsidR="001441F0" w:rsidRPr="001441F0" w:rsidRDefault="001441F0" w:rsidP="001441F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441F0">
        <w:rPr>
          <w:rFonts w:ascii="Times New Roman" w:hAnsi="Times New Roman"/>
          <w:sz w:val="28"/>
        </w:rPr>
        <w:t xml:space="preserve">Конкурсные предложения принимаются в рабочие дни: с 8 час. 00 мин. до 16 час. 00 мин., кроме перерыва на обед с 12 час. 00 мин. по 13 час. 00 мин., по московскому времени, по адресу: </w:t>
      </w:r>
      <w:r w:rsidRPr="001441F0">
        <w:rPr>
          <w:rFonts w:ascii="Times New Roman" w:hAnsi="Times New Roman"/>
          <w:sz w:val="28"/>
          <w:szCs w:val="28"/>
        </w:rPr>
        <w:t>356170, Ставропольский край,</w:t>
      </w:r>
      <w:r w:rsidRPr="001441F0">
        <w:rPr>
          <w:rFonts w:ascii="Times New Roman" w:hAnsi="Times New Roman"/>
          <w:sz w:val="28"/>
          <w:szCs w:val="28"/>
        </w:rPr>
        <w:br/>
      </w:r>
      <w:proofErr w:type="spellStart"/>
      <w:r w:rsidRPr="001441F0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1441F0">
        <w:rPr>
          <w:rFonts w:ascii="Times New Roman" w:hAnsi="Times New Roman"/>
          <w:sz w:val="28"/>
          <w:szCs w:val="28"/>
        </w:rPr>
        <w:t xml:space="preserve"> муниципальный округ, с. Донское, ул. Ленина д.5</w:t>
      </w:r>
      <w:r w:rsidRPr="001441F0">
        <w:rPr>
          <w:rFonts w:ascii="Times New Roman" w:hAnsi="Times New Roman"/>
          <w:color w:val="1A1A1A"/>
          <w:sz w:val="28"/>
        </w:rPr>
        <w:t>, кабинет № 65</w:t>
      </w:r>
      <w:r w:rsidRPr="001441F0">
        <w:rPr>
          <w:rFonts w:ascii="Times New Roman" w:hAnsi="Times New Roman"/>
          <w:color w:val="auto"/>
          <w:sz w:val="28"/>
        </w:rPr>
        <w:t xml:space="preserve">, с 14 августа 2024 года до 14 часов 00 мин. </w:t>
      </w:r>
      <w:r w:rsidR="00E25C3D">
        <w:rPr>
          <w:rFonts w:ascii="Times New Roman" w:hAnsi="Times New Roman"/>
          <w:color w:val="auto"/>
          <w:sz w:val="28"/>
        </w:rPr>
        <w:t>5</w:t>
      </w:r>
      <w:r w:rsidRPr="001441F0">
        <w:rPr>
          <w:rFonts w:ascii="Times New Roman" w:hAnsi="Times New Roman"/>
          <w:color w:val="auto"/>
          <w:sz w:val="28"/>
        </w:rPr>
        <w:t xml:space="preserve"> ноября 2024 года.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конкурса представляет конкурсное предложение лично или через своего уполномоченного представителя. В случае, если конкурсное предложение представляется уполномоченным представителем участника конкурса, такой представитель должен при подаче конкурсного предложения предъявить доверенность на осуществление действий от имени участника конкурса, оформленную в установленном порядке, или нотариально заверенную копию такой доверенности.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конкурса вправе представить конкурсное предложение </w:t>
      </w:r>
      <w:r>
        <w:rPr>
          <w:rFonts w:ascii="Times New Roman" w:hAnsi="Times New Roman"/>
          <w:sz w:val="28"/>
        </w:rPr>
        <w:br/>
        <w:t xml:space="preserve">на заседании конкурсной комиссии в момент вскрытия конвертов </w:t>
      </w:r>
      <w:r>
        <w:rPr>
          <w:rFonts w:ascii="Times New Roman" w:hAnsi="Times New Roman"/>
          <w:sz w:val="28"/>
        </w:rPr>
        <w:br/>
        <w:t xml:space="preserve">с конкурсными предложениями, который является моментом истечения срока представления конкурсных предложений.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предложения должны быть оформлены в соответствии </w:t>
      </w:r>
      <w:r>
        <w:rPr>
          <w:rFonts w:ascii="Times New Roman" w:hAnsi="Times New Roman"/>
          <w:sz w:val="28"/>
        </w:rPr>
        <w:br/>
        <w:t>с требованиями конкурсной документации.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 Место, дата и время вскрытия конвертов с заявками на участие в конкурсе. </w:t>
      </w:r>
    </w:p>
    <w:p w:rsidR="00E25C3D" w:rsidRDefault="00B35125">
      <w:pPr>
        <w:spacing w:after="0" w:line="240" w:lineRule="auto"/>
        <w:ind w:firstLine="709"/>
        <w:jc w:val="both"/>
        <w:rPr>
          <w:color w:val="auto"/>
          <w:sz w:val="28"/>
        </w:rPr>
      </w:pPr>
      <w:r w:rsidRPr="00B35125">
        <w:rPr>
          <w:rFonts w:ascii="Times New Roman" w:hAnsi="Times New Roman"/>
          <w:sz w:val="28"/>
        </w:rPr>
        <w:t xml:space="preserve">Вскрытие конвертов с Заявками производится на заседании конкурсной комиссии </w:t>
      </w:r>
      <w:r w:rsidRPr="00B35125">
        <w:rPr>
          <w:rFonts w:ascii="Times New Roman" w:hAnsi="Times New Roman"/>
          <w:color w:val="auto"/>
          <w:sz w:val="28"/>
        </w:rPr>
        <w:t xml:space="preserve">6 августа 2024 года в 14 час. 00 мин. по московскому времени по адресу: </w:t>
      </w:r>
      <w:r w:rsidRPr="00B35125">
        <w:rPr>
          <w:rFonts w:ascii="Times New Roman" w:hAnsi="Times New Roman"/>
          <w:color w:val="auto"/>
          <w:sz w:val="28"/>
          <w:szCs w:val="28"/>
        </w:rPr>
        <w:t>356170, Ставропольский край,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35125">
        <w:rPr>
          <w:rFonts w:ascii="Times New Roman" w:hAnsi="Times New Roman"/>
          <w:color w:val="auto"/>
          <w:sz w:val="28"/>
          <w:szCs w:val="28"/>
        </w:rPr>
        <w:t>Труновский</w:t>
      </w:r>
      <w:proofErr w:type="spellEnd"/>
      <w:r w:rsidRPr="00B35125">
        <w:rPr>
          <w:rFonts w:ascii="Times New Roman" w:hAnsi="Times New Roman"/>
          <w:color w:val="auto"/>
          <w:sz w:val="28"/>
          <w:szCs w:val="28"/>
        </w:rPr>
        <w:t xml:space="preserve"> муниципальный округ, с. Донское, ул. Ленина д.</w:t>
      </w:r>
      <w:r w:rsidR="007F6A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35125">
        <w:rPr>
          <w:rFonts w:ascii="Times New Roman" w:hAnsi="Times New Roman"/>
          <w:color w:val="auto"/>
          <w:sz w:val="28"/>
          <w:szCs w:val="28"/>
        </w:rPr>
        <w:t>5, кабинет № 20</w:t>
      </w:r>
      <w:r w:rsidRPr="00B35125">
        <w:rPr>
          <w:rFonts w:ascii="Times New Roman" w:hAnsi="Times New Roman"/>
          <w:color w:val="auto"/>
          <w:sz w:val="28"/>
        </w:rPr>
        <w:t>.</w:t>
      </w:r>
      <w:r w:rsidRPr="00155815">
        <w:rPr>
          <w:color w:val="auto"/>
          <w:sz w:val="28"/>
        </w:rPr>
        <w:t xml:space="preserve">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13. Место, дата и время вскрытия конвертов с </w:t>
      </w:r>
      <w:proofErr w:type="gramStart"/>
      <w:r>
        <w:rPr>
          <w:rFonts w:ascii="Times New Roman" w:hAnsi="Times New Roman"/>
          <w:b/>
          <w:sz w:val="28"/>
        </w:rPr>
        <w:t>конкурсными</w:t>
      </w:r>
      <w:proofErr w:type="gramEnd"/>
      <w:r>
        <w:rPr>
          <w:rFonts w:ascii="Times New Roman" w:hAnsi="Times New Roman"/>
          <w:b/>
          <w:sz w:val="28"/>
        </w:rPr>
        <w:t xml:space="preserve"> предложениям.</w:t>
      </w:r>
    </w:p>
    <w:p w:rsidR="00AE6E66" w:rsidRPr="00AE6E66" w:rsidRDefault="00AE6E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E6E66">
        <w:rPr>
          <w:rFonts w:ascii="Times New Roman" w:hAnsi="Times New Roman"/>
          <w:color w:val="auto"/>
          <w:sz w:val="28"/>
        </w:rPr>
        <w:t>Конверты с Конкурсными предложениями вскрываются на заседании Конкурсной комиссии по адресу</w:t>
      </w:r>
      <w:r w:rsidRPr="00AE6E66">
        <w:rPr>
          <w:rFonts w:ascii="Times New Roman" w:hAnsi="Times New Roman"/>
          <w:color w:val="auto"/>
          <w:sz w:val="28"/>
          <w:szCs w:val="28"/>
        </w:rPr>
        <w:t xml:space="preserve"> Ставропольский край, </w:t>
      </w:r>
      <w:proofErr w:type="spellStart"/>
      <w:r w:rsidRPr="00AE6E66">
        <w:rPr>
          <w:rFonts w:ascii="Times New Roman" w:hAnsi="Times New Roman"/>
          <w:color w:val="auto"/>
          <w:sz w:val="28"/>
          <w:szCs w:val="28"/>
        </w:rPr>
        <w:t>Труновский</w:t>
      </w:r>
      <w:proofErr w:type="spellEnd"/>
      <w:r w:rsidRPr="00AE6E66">
        <w:rPr>
          <w:rFonts w:ascii="Times New Roman" w:hAnsi="Times New Roman"/>
          <w:color w:val="auto"/>
          <w:sz w:val="28"/>
          <w:szCs w:val="28"/>
        </w:rPr>
        <w:t xml:space="preserve"> муниципальный округ, с. Донское, ул. Ленина д.5</w:t>
      </w:r>
      <w:r w:rsidRPr="00AE6E66">
        <w:rPr>
          <w:rFonts w:ascii="Times New Roman" w:hAnsi="Times New Roman"/>
          <w:color w:val="auto"/>
          <w:sz w:val="28"/>
        </w:rPr>
        <w:t xml:space="preserve">, кабинет № 20, в 14 час. 00 мин. по московскому   времени </w:t>
      </w:r>
      <w:r w:rsidR="00CA1986">
        <w:rPr>
          <w:rFonts w:ascii="Times New Roman" w:hAnsi="Times New Roman"/>
          <w:color w:val="auto"/>
          <w:sz w:val="28"/>
        </w:rPr>
        <w:t>5</w:t>
      </w:r>
      <w:r w:rsidRPr="00AE6E66">
        <w:rPr>
          <w:rFonts w:ascii="Times New Roman" w:hAnsi="Times New Roman"/>
          <w:color w:val="auto"/>
          <w:sz w:val="28"/>
        </w:rPr>
        <w:t xml:space="preserve"> ноября 2024 года.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14. Порядок определения победителя конкурса.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Условия, содержащиеся в конкурсных предложениях участников конкурса,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такого сравнения определятся рейтинг (место) конкурсного предложения, при этом победителем открытого Конкурса признается участник конкурса, предложивший наилучшие условия и набравший максимальный балл, определяемый в порядке, предусмотренном Конкурсной документацией.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два и более конкурсных предложения содержат равные наилучшие условия, победителем конкурса признается участник конкурса, </w:t>
      </w:r>
      <w:r>
        <w:rPr>
          <w:rFonts w:ascii="Times New Roman" w:hAnsi="Times New Roman"/>
          <w:sz w:val="28"/>
        </w:rPr>
        <w:lastRenderedPageBreak/>
        <w:t xml:space="preserve">раньше других указанных участников Конкурса представивший </w:t>
      </w:r>
      <w:r>
        <w:rPr>
          <w:rFonts w:ascii="Times New Roman" w:hAnsi="Times New Roman"/>
          <w:sz w:val="28"/>
        </w:rPr>
        <w:br/>
        <w:t>в конкурсную комиссию конкурсное предложение.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документации, в том числе критериям конкурса, победителем конкурса признается участник конкурса, представивший единственное конкурсное предложение.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 Срок подписания членами конкурсной комиссии протокола о результатах проведения конкурса.</w:t>
      </w:r>
      <w:r>
        <w:rPr>
          <w:rFonts w:ascii="Times New Roman" w:hAnsi="Times New Roman"/>
          <w:sz w:val="28"/>
        </w:rPr>
        <w:t xml:space="preserve">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о результатах проведения конкурса подписывается конкурсной комиссией не позднее чем через 5 рабочих дней со дня подписания членами конкурсной комиссии протокола рассмотрения и оценки конкурсных предложений.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16. Срок подписания концессионного соглашения. </w:t>
      </w:r>
    </w:p>
    <w:p w:rsidR="002D2E2B" w:rsidRDefault="00142E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Концессионное соглашение должно быть подписано не ранее чем по истечении 10 дней со дня опубликования протокола о результатах проведения конкурса, но не позднее чем через 30 календарных дней.</w:t>
      </w:r>
    </w:p>
    <w:p w:rsidR="002D2E2B" w:rsidRDefault="00142E24">
      <w:pPr>
        <w:widowControl w:val="0"/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17. Концессионная плата по концессионному соглашению.</w:t>
      </w:r>
    </w:p>
    <w:p w:rsidR="005637A6" w:rsidRPr="00685B10" w:rsidRDefault="005637A6" w:rsidP="00563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10">
        <w:rPr>
          <w:rFonts w:ascii="Times New Roman" w:hAnsi="Times New Roman"/>
          <w:sz w:val="28"/>
          <w:szCs w:val="28"/>
        </w:rPr>
        <w:t xml:space="preserve">Концессионная плата </w:t>
      </w:r>
      <w:r>
        <w:rPr>
          <w:rFonts w:ascii="Times New Roman" w:hAnsi="Times New Roman"/>
          <w:sz w:val="28"/>
          <w:szCs w:val="28"/>
        </w:rPr>
        <w:t>по концессионному соглашению не предусмотрена.</w:t>
      </w:r>
    </w:p>
    <w:p w:rsidR="002D2E2B" w:rsidRDefault="002D2E2B">
      <w:pPr>
        <w:spacing w:after="0" w:line="240" w:lineRule="auto"/>
        <w:rPr>
          <w:sz w:val="28"/>
        </w:rPr>
      </w:pPr>
    </w:p>
    <w:p w:rsidR="002D2E2B" w:rsidRDefault="002D2E2B">
      <w:pPr>
        <w:spacing w:after="0" w:line="240" w:lineRule="auto"/>
        <w:rPr>
          <w:sz w:val="28"/>
        </w:rPr>
      </w:pPr>
    </w:p>
    <w:p w:rsidR="002D2E2B" w:rsidRDefault="002D2E2B">
      <w:pPr>
        <w:sectPr w:rsidR="002D2E2B">
          <w:pgSz w:w="11906" w:h="16838"/>
          <w:pgMar w:top="1134" w:right="850" w:bottom="1134" w:left="1701" w:header="708" w:footer="708" w:gutter="0"/>
          <w:cols w:space="720"/>
        </w:sectPr>
      </w:pPr>
    </w:p>
    <w:p w:rsidR="002D2E2B" w:rsidRDefault="00142E24">
      <w:pPr>
        <w:tabs>
          <w:tab w:val="right" w:pos="9072"/>
        </w:tabs>
        <w:spacing w:after="0" w:line="240" w:lineRule="auto"/>
        <w:ind w:left="1006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 к сообщению </w:t>
      </w:r>
    </w:p>
    <w:p w:rsidR="002D2E2B" w:rsidRDefault="002D2E2B">
      <w:pPr>
        <w:tabs>
          <w:tab w:val="right" w:pos="9072"/>
        </w:tabs>
        <w:spacing w:after="0" w:line="240" w:lineRule="auto"/>
        <w:ind w:left="2693" w:hanging="1984"/>
        <w:jc w:val="center"/>
        <w:rPr>
          <w:rFonts w:ascii="Times New Roman" w:hAnsi="Times New Roman"/>
          <w:sz w:val="28"/>
        </w:rPr>
      </w:pPr>
    </w:p>
    <w:p w:rsidR="00C64C63" w:rsidRDefault="00C64C63" w:rsidP="00C64C63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4464C8">
        <w:rPr>
          <w:rFonts w:ascii="Times New Roman" w:hAnsi="Times New Roman"/>
          <w:caps/>
          <w:sz w:val="28"/>
          <w:szCs w:val="28"/>
        </w:rPr>
        <w:t>Критерии</w:t>
      </w:r>
    </w:p>
    <w:p w:rsidR="00A449C0" w:rsidRPr="004464C8" w:rsidRDefault="00A449C0" w:rsidP="00C64C63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C63" w:rsidRDefault="00C64C63" w:rsidP="00C64C63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464C8">
        <w:rPr>
          <w:rFonts w:ascii="Times New Roman" w:hAnsi="Times New Roman"/>
          <w:sz w:val="28"/>
          <w:szCs w:val="28"/>
        </w:rPr>
        <w:t xml:space="preserve">открытого конкурса на право заключения концессионного соглашения в отношении нежилого административного здания, кадастровый номер 26:05:043108:324, площадью 386,9 </w:t>
      </w:r>
      <w:proofErr w:type="spellStart"/>
      <w:r w:rsidRPr="004464C8">
        <w:rPr>
          <w:rFonts w:ascii="Times New Roman" w:hAnsi="Times New Roman"/>
          <w:sz w:val="28"/>
          <w:szCs w:val="28"/>
        </w:rPr>
        <w:t>кв</w:t>
      </w:r>
      <w:proofErr w:type="gramStart"/>
      <w:r w:rsidRPr="004464C8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4464C8">
        <w:rPr>
          <w:rFonts w:ascii="Times New Roman" w:hAnsi="Times New Roman"/>
          <w:sz w:val="28"/>
          <w:szCs w:val="28"/>
        </w:rPr>
        <w:t xml:space="preserve">, расположенного на земельном участке с кадастровым номером 26:05:043108:265, площадью 902+/-21 </w:t>
      </w:r>
      <w:proofErr w:type="spellStart"/>
      <w:r w:rsidRPr="004464C8">
        <w:rPr>
          <w:rFonts w:ascii="Times New Roman" w:hAnsi="Times New Roman"/>
          <w:sz w:val="28"/>
          <w:szCs w:val="28"/>
        </w:rPr>
        <w:t>кв.м</w:t>
      </w:r>
      <w:proofErr w:type="spellEnd"/>
      <w:r w:rsidRPr="004464C8">
        <w:rPr>
          <w:rFonts w:ascii="Times New Roman" w:hAnsi="Times New Roman"/>
          <w:sz w:val="28"/>
          <w:szCs w:val="28"/>
        </w:rPr>
        <w:t xml:space="preserve">, по адресу: </w:t>
      </w:r>
      <w:proofErr w:type="gramStart"/>
      <w:r w:rsidRPr="004464C8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spellStart"/>
      <w:r w:rsidRPr="004464C8">
        <w:rPr>
          <w:rFonts w:ascii="Times New Roman" w:hAnsi="Times New Roman"/>
          <w:sz w:val="28"/>
          <w:szCs w:val="28"/>
        </w:rPr>
        <w:t>Труновский</w:t>
      </w:r>
      <w:proofErr w:type="spellEnd"/>
      <w:r w:rsidRPr="004464C8">
        <w:rPr>
          <w:rFonts w:ascii="Times New Roman" w:hAnsi="Times New Roman"/>
          <w:sz w:val="28"/>
          <w:szCs w:val="28"/>
        </w:rPr>
        <w:t xml:space="preserve"> район, с. Донское, ул. Ленина, 5-г</w:t>
      </w:r>
      <w:r w:rsidRPr="004464C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464C8">
        <w:rPr>
          <w:rFonts w:ascii="Times New Roman" w:hAnsi="Times New Roman"/>
          <w:sz w:val="28"/>
          <w:szCs w:val="28"/>
        </w:rPr>
        <w:t>(далее – Конкурс)</w:t>
      </w:r>
      <w:proofErr w:type="gramEnd"/>
    </w:p>
    <w:p w:rsidR="00A449C0" w:rsidRPr="004464C8" w:rsidRDefault="00A449C0" w:rsidP="00C64C63">
      <w:pPr>
        <w:tabs>
          <w:tab w:val="right" w:pos="9072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839"/>
        <w:gridCol w:w="3685"/>
        <w:gridCol w:w="3458"/>
        <w:gridCol w:w="3402"/>
      </w:tblGrid>
      <w:tr w:rsidR="00C64C63" w:rsidRPr="004464C8" w:rsidTr="00282806">
        <w:trPr>
          <w:trHeight w:val="360"/>
        </w:trPr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№  п/п</w:t>
            </w:r>
          </w:p>
        </w:tc>
        <w:tc>
          <w:tcPr>
            <w:tcW w:w="3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Параметры критерия</w:t>
            </w:r>
          </w:p>
        </w:tc>
      </w:tr>
      <w:tr w:rsidR="00C64C63" w:rsidRPr="004464C8" w:rsidTr="00282806">
        <w:trPr>
          <w:trHeight w:val="1429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ind w:left="709" w:hanging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начальное условие в виде</w:t>
            </w:r>
          </w:p>
          <w:p w:rsidR="00C64C63" w:rsidRPr="004464C8" w:rsidRDefault="00C64C63" w:rsidP="00282806">
            <w:pPr>
              <w:spacing w:after="0" w:line="240" w:lineRule="exact"/>
              <w:ind w:left="709" w:hanging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числа (начальное значение</w:t>
            </w:r>
          </w:p>
          <w:p w:rsidR="00C64C63" w:rsidRPr="004464C8" w:rsidRDefault="00C64C63" w:rsidP="00282806">
            <w:pPr>
              <w:spacing w:after="0" w:line="240" w:lineRule="exact"/>
              <w:ind w:left="709" w:hanging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критерия Конкурса)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 xml:space="preserve">уменьшение или увеличение начального значения критерия Конкурса </w:t>
            </w:r>
            <w:r w:rsidRPr="004464C8">
              <w:rPr>
                <w:rFonts w:ascii="Times New Roman" w:hAnsi="Times New Roman"/>
                <w:sz w:val="26"/>
                <w:szCs w:val="26"/>
              </w:rPr>
              <w:br/>
              <w:t>в конкурсном предложении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коэффициент значимости критерия Конкурса</w:t>
            </w:r>
            <w:r w:rsidRPr="004464C8">
              <w:rPr>
                <w:rFonts w:ascii="Times New Roman" w:hAnsi="Times New Roman"/>
                <w:sz w:val="26"/>
                <w:szCs w:val="26"/>
              </w:rPr>
              <w:br/>
              <w:t xml:space="preserve">(от 0 до 1). </w:t>
            </w:r>
            <w:r w:rsidRPr="004464C8">
              <w:rPr>
                <w:rFonts w:ascii="Times New Roman" w:hAnsi="Times New Roman"/>
                <w:sz w:val="26"/>
                <w:szCs w:val="26"/>
              </w:rPr>
              <w:br/>
              <w:t>Сумма значений всех коэффициентов должна быть равна 1</w:t>
            </w:r>
          </w:p>
        </w:tc>
      </w:tr>
      <w:tr w:rsidR="00C64C63" w:rsidRPr="004464C8" w:rsidTr="00282806">
        <w:trPr>
          <w:trHeight w:val="36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Срок выполнения работ                           по реконструкции объектов концессионного соглашения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(пять) 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значение подлежит уменьшению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C64C63" w:rsidRPr="004464C8" w:rsidTr="00282806">
        <w:trPr>
          <w:trHeight w:val="36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 xml:space="preserve">Количество мест размещения  не менее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 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двенадцати)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значение подлежит увеличению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C64C63" w:rsidRPr="004464C8" w:rsidTr="00282806">
        <w:trPr>
          <w:trHeight w:val="36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Технико-экономические показатели объекта концессионного соглашения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 xml:space="preserve">Количество номеров не менее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шести</w:t>
            </w:r>
            <w:r w:rsidRPr="004464C8">
              <w:rPr>
                <w:rFonts w:ascii="Times New Roman" w:hAnsi="Times New Roman"/>
                <w:sz w:val="26"/>
                <w:szCs w:val="26"/>
              </w:rPr>
              <w:t>) единиц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значение подлежит увеличению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C63" w:rsidRPr="004464C8" w:rsidRDefault="00C64C63" w:rsidP="0028280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4C8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</w:tbl>
    <w:p w:rsidR="00C64C63" w:rsidRPr="004464C8" w:rsidRDefault="00C64C63" w:rsidP="00C64C63">
      <w:pPr>
        <w:rPr>
          <w:rFonts w:ascii="Times New Roman" w:hAnsi="Times New Roman"/>
          <w:sz w:val="28"/>
          <w:szCs w:val="28"/>
        </w:rPr>
      </w:pPr>
    </w:p>
    <w:p w:rsidR="002D2E2B" w:rsidRDefault="00142E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 w:rsidR="002D2E2B">
      <w:pgSz w:w="16848" w:h="11908" w:orient="landscape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PlexSerif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84E"/>
    <w:multiLevelType w:val="multilevel"/>
    <w:tmpl w:val="570E1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B"/>
    <w:rsid w:val="00042DEF"/>
    <w:rsid w:val="00057623"/>
    <w:rsid w:val="000B3C69"/>
    <w:rsid w:val="000F6087"/>
    <w:rsid w:val="00105281"/>
    <w:rsid w:val="00105293"/>
    <w:rsid w:val="00142E24"/>
    <w:rsid w:val="001441F0"/>
    <w:rsid w:val="00151230"/>
    <w:rsid w:val="001C4720"/>
    <w:rsid w:val="0020629F"/>
    <w:rsid w:val="002D0DCD"/>
    <w:rsid w:val="002D13C3"/>
    <w:rsid w:val="002D2E2B"/>
    <w:rsid w:val="002E1DEE"/>
    <w:rsid w:val="002E323B"/>
    <w:rsid w:val="002F54DA"/>
    <w:rsid w:val="00307731"/>
    <w:rsid w:val="0035016B"/>
    <w:rsid w:val="003643BC"/>
    <w:rsid w:val="003A07AD"/>
    <w:rsid w:val="003F5EEE"/>
    <w:rsid w:val="003F6C6F"/>
    <w:rsid w:val="00421574"/>
    <w:rsid w:val="00427900"/>
    <w:rsid w:val="004D3410"/>
    <w:rsid w:val="00516B9F"/>
    <w:rsid w:val="005637A6"/>
    <w:rsid w:val="005870DC"/>
    <w:rsid w:val="005C5E4C"/>
    <w:rsid w:val="00624DD6"/>
    <w:rsid w:val="00773ADB"/>
    <w:rsid w:val="00781B63"/>
    <w:rsid w:val="007974E7"/>
    <w:rsid w:val="007F6A0E"/>
    <w:rsid w:val="00862C6F"/>
    <w:rsid w:val="008729A5"/>
    <w:rsid w:val="008C7FBD"/>
    <w:rsid w:val="0091632B"/>
    <w:rsid w:val="00991FC9"/>
    <w:rsid w:val="00A32C8A"/>
    <w:rsid w:val="00A40A69"/>
    <w:rsid w:val="00A449C0"/>
    <w:rsid w:val="00A81E75"/>
    <w:rsid w:val="00AA5283"/>
    <w:rsid w:val="00AE6E66"/>
    <w:rsid w:val="00AF7B43"/>
    <w:rsid w:val="00B14B0C"/>
    <w:rsid w:val="00B35125"/>
    <w:rsid w:val="00B9734E"/>
    <w:rsid w:val="00C64C63"/>
    <w:rsid w:val="00CA1986"/>
    <w:rsid w:val="00E25C3D"/>
    <w:rsid w:val="00E57C2D"/>
    <w:rsid w:val="00E80761"/>
    <w:rsid w:val="00ED455E"/>
    <w:rsid w:val="00F03F8E"/>
    <w:rsid w:val="00F07507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.atm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novskiy26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Олеся</dc:creator>
  <cp:lastModifiedBy>User</cp:lastModifiedBy>
  <cp:revision>5</cp:revision>
  <cp:lastPrinted>2024-06-21T07:27:00Z</cp:lastPrinted>
  <dcterms:created xsi:type="dcterms:W3CDTF">2024-06-21T10:17:00Z</dcterms:created>
  <dcterms:modified xsi:type="dcterms:W3CDTF">2024-06-24T11:15:00Z</dcterms:modified>
</cp:coreProperties>
</file>