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0C" w:rsidRDefault="00C41DB7" w:rsidP="00A1694C">
      <w:pPr>
        <w:spacing w:after="0" w:line="240" w:lineRule="auto"/>
        <w:jc w:val="center"/>
      </w:pPr>
      <w:r>
        <w:rPr>
          <w:bCs/>
          <w:noProof/>
          <w:lang w:eastAsia="ru-RU"/>
        </w:rPr>
        <w:drawing>
          <wp:inline distT="0" distB="0" distL="0" distR="0">
            <wp:extent cx="624851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DB7" w:rsidRPr="00C41DB7" w:rsidRDefault="00C41DB7" w:rsidP="00C41DB7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</w:rPr>
        <w:t>ДУМА</w:t>
      </w:r>
    </w:p>
    <w:p w:rsidR="00C41DB7" w:rsidRPr="00C41DB7" w:rsidRDefault="00C41DB7" w:rsidP="00C41DB7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</w:rPr>
        <w:t>ТРУНОВСКОГО МУНИЦИПАЛЬНОГО ОКРУГА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C41DB7" w:rsidRPr="00FF22D0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41DB7" w:rsidRPr="00C41DB7" w:rsidRDefault="00AC2F97" w:rsidP="00AC2F97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</w:t>
      </w:r>
      <w:r w:rsidR="00A1694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  <w:r w:rsidR="00F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Донское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 18</w:t>
      </w:r>
    </w:p>
    <w:p w:rsidR="00C41DB7" w:rsidRPr="00A1694C" w:rsidRDefault="00C41DB7" w:rsidP="000537C7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22D0" w:rsidRPr="00A1694C" w:rsidRDefault="00FF22D0" w:rsidP="000537C7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694C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ликвидационного баланса </w:t>
      </w:r>
      <w:r w:rsidR="00436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D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6F6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Безопасненского сельсовета</w:t>
      </w: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Труновского района Ставропольского края</w:t>
      </w:r>
    </w:p>
    <w:p w:rsidR="00436E0C" w:rsidRPr="00A1694C" w:rsidRDefault="00436E0C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22D0" w:rsidRPr="00A1694C" w:rsidRDefault="00FF22D0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41DB7" w:rsidRPr="00C41DB7" w:rsidRDefault="00C41DB7" w:rsidP="004E4B3E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</w:t>
      </w:r>
      <w:r w:rsidR="0051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 41 Федерального закона от 06 октября 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51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 ФЗ «Об общих принципах организации местного самоуправления в Российской Федерации», статьи 63 Гражданского кодекса Российской Федерации,</w:t>
      </w:r>
      <w:r w:rsidR="00E5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0537C7"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5163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8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="00436E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4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Безопасненского сельсовета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района Ставропольског</w:t>
      </w:r>
      <w:r w:rsidR="00436E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края, утвержденного решением с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муниципального образования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Безопасненского сельсовета 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района Ставропольского края от 03 августа 2020 года №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ликвидации </w:t>
      </w:r>
      <w:r w:rsidR="0060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1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F6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Безопасненского сельсовета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района Ставропольского края», Дума Труновского муниципального округа Ставропольского края</w:t>
      </w:r>
    </w:p>
    <w:p w:rsidR="00716870" w:rsidRPr="00A1694C" w:rsidRDefault="00716870" w:rsidP="00C41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41DB7" w:rsidRPr="00A1694C" w:rsidRDefault="00C41DB7" w:rsidP="00C41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E0C" w:rsidRDefault="00C41DB7" w:rsidP="00716870">
      <w:pPr>
        <w:pStyle w:val="a9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ликвидационный баланс </w:t>
      </w:r>
      <w:r w:rsidR="00436E0C" w:rsidRPr="00436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D1CEE" w:rsidRPr="00436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36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6F635D" w:rsidRPr="0043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Безопасненского сельсовета </w:t>
      </w:r>
      <w:r w:rsidRPr="00436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Труновского района Ставропольского края.</w:t>
      </w:r>
    </w:p>
    <w:p w:rsidR="00716870" w:rsidRPr="00A1694C" w:rsidRDefault="00716870" w:rsidP="00716870">
      <w:pPr>
        <w:pStyle w:val="a9"/>
        <w:widowControl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1DB7" w:rsidRDefault="00C41DB7" w:rsidP="00716870">
      <w:pPr>
        <w:pStyle w:val="a9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размещению</w:t>
      </w:r>
      <w:r w:rsidRPr="007168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органов местного самоуправления Труновского муниципального округа Ставропольского края</w:t>
      </w:r>
      <w:r w:rsidRPr="0071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 </w:t>
      </w:r>
      <w:hyperlink r:id="rId8" w:history="1">
        <w:r w:rsidR="00716870" w:rsidRPr="00FF22D0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www.trunovskiy26raion.ru</w:t>
        </w:r>
      </w:hyperlink>
      <w:r w:rsidRPr="00F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932" w:rsidRPr="00A1694C" w:rsidRDefault="007F7932" w:rsidP="00436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Default="00C41DB7" w:rsidP="00436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436E0C" w:rsidRDefault="00436E0C" w:rsidP="00A1694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70" w:rsidRDefault="00716870" w:rsidP="00A1694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70" w:rsidRPr="00C41DB7" w:rsidRDefault="00716870" w:rsidP="00A1694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</w:t>
      </w:r>
    </w:p>
    <w:p w:rsidR="00716870" w:rsidRDefault="00C41DB7" w:rsidP="00A1694C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bookmarkStart w:id="0" w:name="_GoBack"/>
      <w:bookmarkEnd w:id="0"/>
      <w:r w:rsidR="00F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Арестов</w:t>
      </w:r>
    </w:p>
    <w:sectPr w:rsidR="00716870" w:rsidSect="004E4B3E">
      <w:headerReference w:type="first" r:id="rId9"/>
      <w:pgSz w:w="11906" w:h="16838"/>
      <w:pgMar w:top="96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62" w:rsidRDefault="00BB6362">
      <w:pPr>
        <w:spacing w:after="0" w:line="240" w:lineRule="auto"/>
      </w:pPr>
      <w:r>
        <w:separator/>
      </w:r>
    </w:p>
  </w:endnote>
  <w:endnote w:type="continuationSeparator" w:id="0">
    <w:p w:rsidR="00BB6362" w:rsidRDefault="00BB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62" w:rsidRDefault="00BB6362">
      <w:pPr>
        <w:spacing w:after="0" w:line="240" w:lineRule="auto"/>
      </w:pPr>
      <w:r>
        <w:separator/>
      </w:r>
    </w:p>
  </w:footnote>
  <w:footnote w:type="continuationSeparator" w:id="0">
    <w:p w:rsidR="00BB6362" w:rsidRDefault="00BB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DD" w:rsidRDefault="00FF45B1" w:rsidP="007A0F0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7CA8"/>
    <w:multiLevelType w:val="hybridMultilevel"/>
    <w:tmpl w:val="4D10C0AC"/>
    <w:lvl w:ilvl="0" w:tplc="2E96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60"/>
    <w:rsid w:val="00023158"/>
    <w:rsid w:val="000537C7"/>
    <w:rsid w:val="000B4833"/>
    <w:rsid w:val="00120A3F"/>
    <w:rsid w:val="00157367"/>
    <w:rsid w:val="00173A1A"/>
    <w:rsid w:val="001A1F3B"/>
    <w:rsid w:val="00262970"/>
    <w:rsid w:val="002A2F75"/>
    <w:rsid w:val="002C345E"/>
    <w:rsid w:val="002E3DD1"/>
    <w:rsid w:val="0034085C"/>
    <w:rsid w:val="00371896"/>
    <w:rsid w:val="00436E0C"/>
    <w:rsid w:val="004E4B3E"/>
    <w:rsid w:val="005148F4"/>
    <w:rsid w:val="005163E3"/>
    <w:rsid w:val="005C3A67"/>
    <w:rsid w:val="005D2060"/>
    <w:rsid w:val="00604534"/>
    <w:rsid w:val="006A06C2"/>
    <w:rsid w:val="006F635D"/>
    <w:rsid w:val="00716870"/>
    <w:rsid w:val="007F7932"/>
    <w:rsid w:val="00821EC7"/>
    <w:rsid w:val="00831D21"/>
    <w:rsid w:val="008731B4"/>
    <w:rsid w:val="008D1CEE"/>
    <w:rsid w:val="009D4976"/>
    <w:rsid w:val="00A1694C"/>
    <w:rsid w:val="00A974E2"/>
    <w:rsid w:val="00AC2F97"/>
    <w:rsid w:val="00B24C77"/>
    <w:rsid w:val="00BB013C"/>
    <w:rsid w:val="00BB6362"/>
    <w:rsid w:val="00BF588E"/>
    <w:rsid w:val="00C41DB7"/>
    <w:rsid w:val="00C44E46"/>
    <w:rsid w:val="00D151F1"/>
    <w:rsid w:val="00DC36D3"/>
    <w:rsid w:val="00E567DE"/>
    <w:rsid w:val="00ED44D7"/>
    <w:rsid w:val="00F4542C"/>
    <w:rsid w:val="00FC0FD6"/>
    <w:rsid w:val="00FF22D0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296CCE5-766F-4FD3-9650-8F47FA2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B7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iPriority w:val="99"/>
    <w:rsid w:val="00873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87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896"/>
  </w:style>
  <w:style w:type="paragraph" w:styleId="a9">
    <w:name w:val="List Paragraph"/>
    <w:basedOn w:val="a"/>
    <w:uiPriority w:val="34"/>
    <w:qFormat/>
    <w:rsid w:val="00436E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16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PC</cp:lastModifiedBy>
  <cp:revision>35</cp:revision>
  <cp:lastPrinted>2022-02-16T05:53:00Z</cp:lastPrinted>
  <dcterms:created xsi:type="dcterms:W3CDTF">2021-01-21T13:58:00Z</dcterms:created>
  <dcterms:modified xsi:type="dcterms:W3CDTF">2022-02-16T05:54:00Z</dcterms:modified>
</cp:coreProperties>
</file>