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4" w:rsidRPr="00780854" w:rsidRDefault="00780854" w:rsidP="00780854">
      <w:pPr>
        <w:spacing w:before="120"/>
        <w:jc w:val="right"/>
        <w:rPr>
          <w:sz w:val="28"/>
          <w:szCs w:val="28"/>
        </w:rPr>
      </w:pPr>
    </w:p>
    <w:p w:rsidR="0099597D" w:rsidRDefault="00934A71" w:rsidP="00C73BA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7214E1">
      <w:pPr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7214E1">
      <w:pPr>
        <w:jc w:val="center"/>
        <w:rPr>
          <w:sz w:val="28"/>
          <w:szCs w:val="26"/>
        </w:rPr>
      </w:pPr>
    </w:p>
    <w:p w:rsidR="006140AD" w:rsidRDefault="00D81D9E" w:rsidP="00D81D9E">
      <w:pPr>
        <w:rPr>
          <w:sz w:val="28"/>
          <w:szCs w:val="28"/>
        </w:rPr>
      </w:pPr>
      <w:r>
        <w:rPr>
          <w:sz w:val="28"/>
          <w:szCs w:val="28"/>
        </w:rPr>
        <w:t xml:space="preserve">10 февраля </w:t>
      </w:r>
      <w:r w:rsidR="00273856">
        <w:rPr>
          <w:sz w:val="28"/>
          <w:szCs w:val="28"/>
        </w:rPr>
        <w:t>202</w:t>
      </w:r>
      <w:r w:rsidR="001D527D">
        <w:rPr>
          <w:sz w:val="28"/>
          <w:szCs w:val="28"/>
        </w:rPr>
        <w:t>5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EB4BB2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0D0B8C">
        <w:rPr>
          <w:sz w:val="28"/>
          <w:szCs w:val="28"/>
        </w:rPr>
        <w:t xml:space="preserve">        </w:t>
      </w:r>
      <w:r w:rsidR="006140AD">
        <w:rPr>
          <w:sz w:val="28"/>
          <w:szCs w:val="28"/>
        </w:rPr>
        <w:t xml:space="preserve">с. </w:t>
      </w:r>
      <w:proofErr w:type="gramStart"/>
      <w:r w:rsidR="006140AD">
        <w:rPr>
          <w:sz w:val="28"/>
          <w:szCs w:val="28"/>
        </w:rPr>
        <w:t>Донское</w:t>
      </w:r>
      <w:proofErr w:type="gramEnd"/>
      <w:r w:rsidR="006140AD">
        <w:rPr>
          <w:sz w:val="28"/>
          <w:szCs w:val="28"/>
        </w:rPr>
        <w:t xml:space="preserve">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351F0B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 w:rsidR="001D527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560BC">
        <w:rPr>
          <w:sz w:val="28"/>
          <w:szCs w:val="28"/>
        </w:rPr>
        <w:t>-р</w:t>
      </w:r>
    </w:p>
    <w:p w:rsidR="00FF6CDD" w:rsidRPr="00780854" w:rsidRDefault="00FF6CDD" w:rsidP="007214E1">
      <w:pPr>
        <w:jc w:val="both"/>
        <w:rPr>
          <w:sz w:val="28"/>
          <w:szCs w:val="28"/>
        </w:rPr>
      </w:pPr>
    </w:p>
    <w:p w:rsidR="004347C6" w:rsidRPr="00780854" w:rsidRDefault="004347C6" w:rsidP="007214E1">
      <w:pPr>
        <w:jc w:val="both"/>
        <w:rPr>
          <w:sz w:val="28"/>
          <w:szCs w:val="28"/>
        </w:rPr>
      </w:pPr>
    </w:p>
    <w:p w:rsidR="00C256FB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О созыве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</w:t>
      </w: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Ставропольского края </w:t>
      </w:r>
    </w:p>
    <w:p w:rsidR="004347C6" w:rsidRPr="00780854" w:rsidRDefault="004347C6" w:rsidP="007214E1">
      <w:pPr>
        <w:jc w:val="center"/>
        <w:rPr>
          <w:b/>
          <w:sz w:val="28"/>
          <w:szCs w:val="28"/>
        </w:rPr>
      </w:pPr>
    </w:p>
    <w:p w:rsidR="004347C6" w:rsidRPr="00780854" w:rsidRDefault="000C2959" w:rsidP="007214E1">
      <w:pPr>
        <w:jc w:val="center"/>
        <w:rPr>
          <w:b/>
          <w:sz w:val="32"/>
          <w:szCs w:val="28"/>
        </w:rPr>
      </w:pPr>
      <w:r w:rsidRPr="00780854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1. Созвать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862CE8">
        <w:rPr>
          <w:sz w:val="28"/>
          <w:szCs w:val="28"/>
        </w:rPr>
        <w:t>1</w:t>
      </w:r>
      <w:r w:rsidR="007C6A4E">
        <w:rPr>
          <w:sz w:val="28"/>
          <w:szCs w:val="28"/>
        </w:rPr>
        <w:t>8</w:t>
      </w:r>
      <w:r w:rsidR="00F14B12"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февраля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7C6A4E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0B64AB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1D2" w:rsidRDefault="006231D2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proofErr w:type="gramStart"/>
      <w:r w:rsidRPr="006231D2">
        <w:rPr>
          <w:sz w:val="28"/>
          <w:szCs w:val="28"/>
        </w:rPr>
        <w:t>края</w:t>
      </w:r>
      <w:proofErr w:type="gramEnd"/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231D2">
        <w:rPr>
          <w:sz w:val="28"/>
          <w:szCs w:val="28"/>
        </w:rPr>
        <w:t>вопросы:</w:t>
      </w:r>
    </w:p>
    <w:p w:rsidR="00A02520" w:rsidRDefault="00A02520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4B37" w:rsidRDefault="00F64B37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80D3A"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января</w:t>
      </w:r>
      <w:r w:rsidRPr="00B80D3A">
        <w:rPr>
          <w:sz w:val="28"/>
          <w:szCs w:val="28"/>
        </w:rPr>
        <w:t xml:space="preserve"> 202</w:t>
      </w:r>
      <w:r w:rsidR="007C6A4E">
        <w:rPr>
          <w:sz w:val="28"/>
          <w:szCs w:val="28"/>
        </w:rPr>
        <w:t>5</w:t>
      </w:r>
      <w:r w:rsidRPr="00B80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7C6A4E" w:rsidRPr="00330EE4">
        <w:rPr>
          <w:sz w:val="28"/>
          <w:szCs w:val="28"/>
        </w:rPr>
        <w:t>Об установлении Главе Труновского муниципального округа Ставропольского края ежемесячной надбавки к должностному окладу</w:t>
      </w:r>
      <w:r>
        <w:rPr>
          <w:sz w:val="28"/>
          <w:szCs w:val="28"/>
        </w:rPr>
        <w:t>»;</w:t>
      </w:r>
    </w:p>
    <w:p w:rsidR="00F64B37" w:rsidRDefault="00F64B37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7449" w:rsidRDefault="008C7449" w:rsidP="00512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64B37">
        <w:rPr>
          <w:sz w:val="28"/>
          <w:szCs w:val="28"/>
        </w:rPr>
        <w:t>0</w:t>
      </w:r>
      <w:r w:rsidRPr="00B80D3A"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января</w:t>
      </w:r>
      <w:r w:rsidR="007C6A4E" w:rsidRPr="00B80D3A">
        <w:rPr>
          <w:sz w:val="28"/>
          <w:szCs w:val="28"/>
        </w:rPr>
        <w:t xml:space="preserve"> 202</w:t>
      </w:r>
      <w:r w:rsidR="007C6A4E">
        <w:rPr>
          <w:sz w:val="28"/>
          <w:szCs w:val="28"/>
        </w:rPr>
        <w:t xml:space="preserve">5 </w:t>
      </w:r>
      <w:r w:rsidRPr="00B80D3A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2</w:t>
      </w:r>
      <w:r>
        <w:rPr>
          <w:sz w:val="28"/>
          <w:szCs w:val="28"/>
        </w:rPr>
        <w:t xml:space="preserve"> «О</w:t>
      </w:r>
      <w:r w:rsidRPr="00F14B12">
        <w:rPr>
          <w:sz w:val="28"/>
          <w:szCs w:val="28"/>
        </w:rPr>
        <w:t xml:space="preserve"> выплате Главе Труновского муниципального округа Ставропольского края</w:t>
      </w:r>
      <w:r w:rsidR="00173238" w:rsidRPr="00173238">
        <w:rPr>
          <w:sz w:val="28"/>
          <w:szCs w:val="28"/>
        </w:rPr>
        <w:t xml:space="preserve"> </w:t>
      </w:r>
      <w:r w:rsidR="00173238" w:rsidRPr="00F14B12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»;</w:t>
      </w:r>
    </w:p>
    <w:p w:rsidR="008C7449" w:rsidRDefault="008C7449" w:rsidP="005121F4">
      <w:pPr>
        <w:ind w:firstLine="709"/>
        <w:jc w:val="both"/>
        <w:rPr>
          <w:sz w:val="28"/>
          <w:szCs w:val="28"/>
        </w:rPr>
      </w:pPr>
    </w:p>
    <w:p w:rsidR="008C7449" w:rsidRDefault="008C7449" w:rsidP="00540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 w:rsidR="00173238">
        <w:rPr>
          <w:sz w:val="28"/>
          <w:szCs w:val="28"/>
        </w:rPr>
        <w:t>2</w:t>
      </w:r>
      <w:r w:rsidR="00F64B37">
        <w:rPr>
          <w:sz w:val="28"/>
          <w:szCs w:val="28"/>
        </w:rPr>
        <w:t>0</w:t>
      </w:r>
      <w:r w:rsidR="00173238" w:rsidRPr="00B80D3A"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января</w:t>
      </w:r>
      <w:r w:rsidR="007C6A4E" w:rsidRPr="00B80D3A">
        <w:rPr>
          <w:sz w:val="28"/>
          <w:szCs w:val="28"/>
        </w:rPr>
        <w:t xml:space="preserve"> 202</w:t>
      </w:r>
      <w:r w:rsidR="007C6A4E">
        <w:rPr>
          <w:sz w:val="28"/>
          <w:szCs w:val="28"/>
        </w:rPr>
        <w:t xml:space="preserve">5 </w:t>
      </w:r>
      <w:r w:rsidR="00173238" w:rsidRPr="00B80D3A">
        <w:rPr>
          <w:sz w:val="28"/>
          <w:szCs w:val="28"/>
        </w:rPr>
        <w:t>г. №</w:t>
      </w:r>
      <w:r w:rsidR="00173238">
        <w:rPr>
          <w:sz w:val="28"/>
          <w:szCs w:val="28"/>
        </w:rPr>
        <w:t xml:space="preserve"> </w:t>
      </w:r>
      <w:r w:rsidR="007C6A4E">
        <w:rPr>
          <w:sz w:val="28"/>
          <w:szCs w:val="28"/>
        </w:rPr>
        <w:t>3</w:t>
      </w:r>
      <w:r w:rsidR="001732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0671" w:rsidRPr="00540671">
        <w:rPr>
          <w:sz w:val="28"/>
          <w:szCs w:val="28"/>
        </w:rPr>
        <w:t>О выплате ежемесячной премии по результатам работы председателю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»;</w:t>
      </w:r>
    </w:p>
    <w:p w:rsidR="007C6A4E" w:rsidRDefault="007C6A4E" w:rsidP="00540671">
      <w:pPr>
        <w:ind w:firstLine="708"/>
        <w:jc w:val="both"/>
        <w:rPr>
          <w:sz w:val="28"/>
          <w:szCs w:val="28"/>
        </w:rPr>
      </w:pPr>
    </w:p>
    <w:p w:rsidR="007C6A4E" w:rsidRDefault="007C6A4E" w:rsidP="00540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80D3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80D3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B80D3A">
        <w:rPr>
          <w:sz w:val="28"/>
          <w:szCs w:val="28"/>
        </w:rPr>
        <w:t>г. №</w:t>
      </w:r>
      <w:r>
        <w:rPr>
          <w:sz w:val="28"/>
          <w:szCs w:val="28"/>
        </w:rPr>
        <w:t xml:space="preserve"> 4 «</w:t>
      </w:r>
      <w:r w:rsidRPr="00330EE4">
        <w:rPr>
          <w:sz w:val="28"/>
          <w:szCs w:val="28"/>
        </w:rPr>
        <w:t>О даче согласия на создание муниципального бюджетного учреждения «Спортивный центр Труновского муниципального округа Ставропольского края</w:t>
      </w:r>
      <w:r>
        <w:rPr>
          <w:sz w:val="28"/>
          <w:szCs w:val="28"/>
        </w:rPr>
        <w:t>»;</w:t>
      </w:r>
    </w:p>
    <w:p w:rsidR="008C7449" w:rsidRDefault="008C7449" w:rsidP="005121F4">
      <w:pPr>
        <w:ind w:firstLine="709"/>
        <w:jc w:val="both"/>
        <w:rPr>
          <w:sz w:val="28"/>
          <w:szCs w:val="28"/>
        </w:rPr>
      </w:pPr>
    </w:p>
    <w:p w:rsidR="00A44A21" w:rsidRDefault="007C6A4E" w:rsidP="00A44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6A4E">
        <w:rPr>
          <w:sz w:val="28"/>
          <w:szCs w:val="28"/>
        </w:rPr>
        <w:t>б утверждении отчета о работе Контрольно-ревизионной комиссии Труновского муниципального округа Ставропольского края за 2024 год</w:t>
      </w:r>
      <w:r w:rsidR="00A44A21">
        <w:rPr>
          <w:sz w:val="28"/>
          <w:szCs w:val="28"/>
        </w:rPr>
        <w:t>;</w:t>
      </w:r>
    </w:p>
    <w:p w:rsidR="00A44A21" w:rsidRDefault="00A44A21" w:rsidP="00A44A21">
      <w:pPr>
        <w:ind w:firstLine="709"/>
        <w:jc w:val="both"/>
        <w:rPr>
          <w:sz w:val="28"/>
          <w:szCs w:val="28"/>
        </w:rPr>
      </w:pPr>
    </w:p>
    <w:p w:rsidR="007C6A4E" w:rsidRDefault="007C6A4E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о</w:t>
      </w:r>
      <w:r w:rsidRPr="00330EE4">
        <w:rPr>
          <w:sz w:val="28"/>
          <w:szCs w:val="28"/>
        </w:rPr>
        <w:t xml:space="preserve"> внесении изменений в Положение о Контрольно-ревизионной комиссии Труновского муниципального округа Ставропольского края, утвержденное решением Думы  Труновского муниципального округа Ставропольского края от 16 декабря 2021 г. № 147</w:t>
      </w:r>
      <w:r>
        <w:rPr>
          <w:sz w:val="28"/>
          <w:szCs w:val="28"/>
        </w:rPr>
        <w:t>;</w:t>
      </w:r>
    </w:p>
    <w:p w:rsidR="007C6A4E" w:rsidRDefault="007C6A4E" w:rsidP="00A44A21">
      <w:pPr>
        <w:ind w:firstLine="709"/>
        <w:jc w:val="both"/>
        <w:rPr>
          <w:sz w:val="28"/>
          <w:szCs w:val="28"/>
          <w:lang w:eastAsia="ar-SA"/>
        </w:rPr>
      </w:pPr>
    </w:p>
    <w:p w:rsidR="00332CB7" w:rsidRDefault="00332CB7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Pr="009B28CD">
        <w:rPr>
          <w:sz w:val="28"/>
          <w:szCs w:val="28"/>
        </w:rPr>
        <w:t>б утверждении Порядка внесения и рассмотрения предложений о кандидатурах на должности председателя, аудитора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332CB7" w:rsidRDefault="00332CB7" w:rsidP="00A44A21">
      <w:pPr>
        <w:ind w:firstLine="709"/>
        <w:jc w:val="both"/>
        <w:rPr>
          <w:sz w:val="28"/>
          <w:szCs w:val="28"/>
          <w:lang w:eastAsia="ar-SA"/>
        </w:rPr>
      </w:pPr>
    </w:p>
    <w:p w:rsidR="00A44A21" w:rsidRDefault="00A44A21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3A6705">
        <w:rPr>
          <w:sz w:val="28"/>
          <w:szCs w:val="28"/>
          <w:lang w:eastAsia="ar-SA"/>
        </w:rPr>
        <w:t xml:space="preserve"> внесении изменений в решение Думы Труновского муниципального округа Ставропольского края от </w:t>
      </w:r>
      <w:r w:rsidR="00332CB7" w:rsidRPr="009B28CD">
        <w:rPr>
          <w:sz w:val="28"/>
          <w:szCs w:val="28"/>
          <w:lang w:eastAsia="ar-SA"/>
        </w:rPr>
        <w:t xml:space="preserve">17 декабря 2024 г. № 103 </w:t>
      </w:r>
      <w:r w:rsidRPr="003A6705">
        <w:rPr>
          <w:sz w:val="28"/>
          <w:szCs w:val="28"/>
          <w:lang w:eastAsia="ar-SA"/>
        </w:rPr>
        <w:t>«О бюджете Труновского муниципального округа Ставропольского края на 202</w:t>
      </w:r>
      <w:r>
        <w:rPr>
          <w:sz w:val="28"/>
          <w:szCs w:val="28"/>
          <w:lang w:eastAsia="ar-SA"/>
        </w:rPr>
        <w:t>5</w:t>
      </w:r>
      <w:r w:rsidRPr="003A6705">
        <w:rPr>
          <w:sz w:val="28"/>
          <w:szCs w:val="28"/>
          <w:lang w:eastAsia="ar-SA"/>
        </w:rPr>
        <w:t xml:space="preserve"> год и плановый период 202</w:t>
      </w:r>
      <w:r>
        <w:rPr>
          <w:sz w:val="28"/>
          <w:szCs w:val="28"/>
          <w:lang w:eastAsia="ar-SA"/>
        </w:rPr>
        <w:t>6</w:t>
      </w:r>
      <w:r w:rsidRPr="003A6705">
        <w:rPr>
          <w:sz w:val="28"/>
          <w:szCs w:val="28"/>
          <w:lang w:eastAsia="ar-SA"/>
        </w:rPr>
        <w:t xml:space="preserve"> и 202</w:t>
      </w:r>
      <w:r>
        <w:rPr>
          <w:sz w:val="28"/>
          <w:szCs w:val="28"/>
          <w:lang w:eastAsia="ar-SA"/>
        </w:rPr>
        <w:t>7</w:t>
      </w:r>
      <w:r w:rsidRPr="003A6705">
        <w:rPr>
          <w:sz w:val="28"/>
          <w:szCs w:val="28"/>
          <w:lang w:eastAsia="ar-SA"/>
        </w:rPr>
        <w:t xml:space="preserve"> годов»</w:t>
      </w:r>
      <w:r>
        <w:rPr>
          <w:sz w:val="28"/>
          <w:szCs w:val="28"/>
          <w:lang w:eastAsia="ar-SA"/>
        </w:rPr>
        <w:t>;</w:t>
      </w:r>
    </w:p>
    <w:p w:rsidR="00E569FA" w:rsidRDefault="00E569FA" w:rsidP="00A44A21">
      <w:pPr>
        <w:ind w:firstLine="709"/>
        <w:jc w:val="both"/>
        <w:rPr>
          <w:sz w:val="28"/>
          <w:szCs w:val="28"/>
          <w:lang w:eastAsia="ar-SA"/>
        </w:rPr>
      </w:pPr>
    </w:p>
    <w:p w:rsidR="005F1B39" w:rsidRPr="00330EE4" w:rsidRDefault="005F1B39" w:rsidP="005F1B39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0EE4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Положение об администрации Труновского муниципального округа Ставропольского края, утвержденное решением Думы Труновского муниципального округа Ставропольского края </w:t>
      </w:r>
      <w:r w:rsidR="00D81D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30EE4">
        <w:rPr>
          <w:rFonts w:ascii="Times New Roman" w:eastAsia="Times New Roman" w:hAnsi="Times New Roman" w:cs="Times New Roman"/>
          <w:sz w:val="28"/>
          <w:szCs w:val="28"/>
        </w:rPr>
        <w:t>от 20 ноября 2020 г. № 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5F1B39" w:rsidP="005F1B3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330EE4">
        <w:rPr>
          <w:rFonts w:eastAsiaTheme="minorHAnsi"/>
          <w:sz w:val="28"/>
          <w:szCs w:val="28"/>
          <w:lang w:eastAsia="en-US"/>
        </w:rPr>
        <w:t xml:space="preserve"> внесении изменений в решение Думы Труновского муниципального округа Ставропольского края от 27 ноября 2020 г. № 36                                             «О земельном налоге на территории Труновского муниципального округа Ставропольского края»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5F1B39" w:rsidP="005F1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0EE4">
        <w:rPr>
          <w:sz w:val="28"/>
          <w:szCs w:val="28"/>
        </w:rPr>
        <w:t xml:space="preserve"> передаче имущества из муниципальной собственности Труновского муниципального округа Ставропольского края в государственную собственность </w:t>
      </w:r>
      <w:r w:rsidR="000D0B8C">
        <w:rPr>
          <w:sz w:val="28"/>
          <w:szCs w:val="28"/>
        </w:rPr>
        <w:t>Ставропольского края;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0D0B8C" w:rsidP="005F1B39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1B39" w:rsidRPr="00330EE4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перечень недвижимого имущества, находящегося  в муниципальной собственности Труновского муниципального района Ставропольского края в составе муниципальной казны Труновского муниципального района Ставропольского края, принимаемого  в собственность Труновского муниципального округа Ставропольского края в состав муниципальный казны Труновского муниципального округа Ставропольского края, утвержденный  решением </w:t>
      </w:r>
      <w:proofErr w:type="gramStart"/>
      <w:r w:rsidR="005F1B39" w:rsidRPr="00330EE4">
        <w:rPr>
          <w:rFonts w:ascii="Times New Roman" w:eastAsia="Times New Roman" w:hAnsi="Times New Roman" w:cs="Times New Roman"/>
          <w:sz w:val="28"/>
          <w:szCs w:val="28"/>
        </w:rPr>
        <w:t>Думы Труновского муниципального округа Ставропольского края                             от 18 декабря 2020 г. № 90 «О принятии муниципального имущества, находящегося в муниципальной собственности Труновского муниципального района Ставропольского края в составе муниципальной казны Труновского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F1B39" w:rsidRPr="00330EE4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собственность Труновского муниципального округа Ставропольского края в состав муниципальной казны Труновского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0D0B8C" w:rsidP="005F1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F1B39" w:rsidRPr="00330EE4">
        <w:rPr>
          <w:sz w:val="28"/>
          <w:szCs w:val="28"/>
        </w:rPr>
        <w:t xml:space="preserve"> внесении изменений в Положение об Управлении труда                                   и социальной защиты населения администрации Труновского муниципального округа Ставропольского края,                                утвержденное решением Думы Труновского муниципального округа Ставропольского края от 18 декабря 2020 г.  № 73</w:t>
      </w:r>
      <w:r>
        <w:rPr>
          <w:sz w:val="28"/>
          <w:szCs w:val="28"/>
        </w:rPr>
        <w:t>;</w:t>
      </w:r>
    </w:p>
    <w:p w:rsidR="005F1B39" w:rsidRPr="00330EE4" w:rsidRDefault="005F1B39" w:rsidP="005F1B39">
      <w:pPr>
        <w:ind w:firstLine="567"/>
        <w:jc w:val="both"/>
        <w:rPr>
          <w:i/>
          <w:sz w:val="28"/>
          <w:szCs w:val="28"/>
        </w:rPr>
      </w:pPr>
    </w:p>
    <w:p w:rsidR="005F1B39" w:rsidRPr="00330EE4" w:rsidRDefault="000D0B8C" w:rsidP="005F1B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5F1B39" w:rsidRPr="00330EE4">
        <w:rPr>
          <w:rFonts w:ascii="Times New Roman" w:hAnsi="Times New Roman" w:cs="Times New Roman"/>
          <w:sz w:val="28"/>
          <w:szCs w:val="28"/>
        </w:rPr>
        <w:t xml:space="preserve"> внесении изменений в график </w:t>
      </w:r>
      <w:proofErr w:type="gramStart"/>
      <w:r w:rsidR="005F1B39" w:rsidRPr="00330EE4">
        <w:rPr>
          <w:rFonts w:ascii="Times New Roman" w:hAnsi="Times New Roman" w:cs="Times New Roman"/>
          <w:sz w:val="28"/>
          <w:szCs w:val="28"/>
        </w:rPr>
        <w:t>проведения заседаний</w:t>
      </w:r>
      <w:r w:rsidR="005F1B39" w:rsidRPr="00330EE4">
        <w:rPr>
          <w:rFonts w:ascii="Times New Roman" w:hAnsi="Times New Roman" w:cs="Times New Roman"/>
          <w:bCs/>
          <w:sz w:val="28"/>
          <w:szCs w:val="28"/>
        </w:rPr>
        <w:t xml:space="preserve"> Думы Труновского муниципального округа Ставропольского края</w:t>
      </w:r>
      <w:proofErr w:type="gramEnd"/>
      <w:r w:rsidR="005F1B39" w:rsidRPr="00330EE4">
        <w:rPr>
          <w:rFonts w:ascii="Times New Roman" w:hAnsi="Times New Roman" w:cs="Times New Roman"/>
          <w:bCs/>
          <w:sz w:val="28"/>
          <w:szCs w:val="28"/>
        </w:rPr>
        <w:t xml:space="preserve"> на 2025 год, </w:t>
      </w:r>
      <w:r w:rsidR="005F1B39" w:rsidRPr="00330EE4">
        <w:rPr>
          <w:rFonts w:ascii="Times New Roman" w:hAnsi="Times New Roman" w:cs="Times New Roman"/>
          <w:sz w:val="28"/>
          <w:szCs w:val="28"/>
        </w:rPr>
        <w:t>утвержденный решением Думы Труновского муниципального округа Ставропольского края от 17 декабря 2024 г. № 112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AE5" w:rsidRPr="00A01989" w:rsidRDefault="00310AE5" w:rsidP="00310AE5">
      <w:pPr>
        <w:ind w:firstLine="709"/>
        <w:jc w:val="both"/>
        <w:rPr>
          <w:sz w:val="28"/>
          <w:szCs w:val="28"/>
        </w:rPr>
      </w:pPr>
    </w:p>
    <w:p w:rsidR="00310AE5" w:rsidRDefault="00310AE5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Главе Труновского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7F1458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;</w:t>
      </w:r>
    </w:p>
    <w:p w:rsidR="00C6371A" w:rsidRDefault="00C6371A" w:rsidP="000D0B8C">
      <w:pPr>
        <w:ind w:firstLine="709"/>
        <w:jc w:val="both"/>
        <w:rPr>
          <w:sz w:val="28"/>
          <w:szCs w:val="28"/>
        </w:rPr>
      </w:pPr>
    </w:p>
    <w:p w:rsidR="00310AE5" w:rsidRPr="005F1B39" w:rsidRDefault="00310AE5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ежемесячной премии по результатам работы председателю Контрольно-ревизионной комиссии Труновского муниципальн</w:t>
      </w:r>
      <w:r w:rsidR="00C6371A">
        <w:rPr>
          <w:sz w:val="28"/>
          <w:szCs w:val="28"/>
        </w:rPr>
        <w:t>ого округа Ставропольск</w:t>
      </w:r>
      <w:r w:rsidR="005F1B39">
        <w:rPr>
          <w:sz w:val="28"/>
          <w:szCs w:val="28"/>
        </w:rPr>
        <w:t>ого края.</w:t>
      </w:r>
    </w:p>
    <w:p w:rsidR="00F25540" w:rsidRPr="00334DBF" w:rsidRDefault="00F25540" w:rsidP="000D0B8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334DBF" w:rsidRDefault="00075112" w:rsidP="000D0B8C">
      <w:pPr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0D0B8C">
      <w:pPr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CD3560">
      <w:pPr>
        <w:jc w:val="both"/>
        <w:rPr>
          <w:sz w:val="28"/>
          <w:szCs w:val="26"/>
        </w:rPr>
      </w:pPr>
    </w:p>
    <w:p w:rsidR="008C45E0" w:rsidRPr="000D0B8C" w:rsidRDefault="008C45E0" w:rsidP="00CD3560">
      <w:pPr>
        <w:ind w:firstLine="708"/>
        <w:jc w:val="both"/>
        <w:rPr>
          <w:sz w:val="28"/>
          <w:szCs w:val="26"/>
        </w:rPr>
      </w:pPr>
    </w:p>
    <w:p w:rsidR="006C6637" w:rsidRPr="00334DBF" w:rsidRDefault="006C6637" w:rsidP="00CD3560">
      <w:pPr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7C36A4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p w:rsidR="00CD3560" w:rsidRDefault="00CD3560" w:rsidP="00751815">
      <w:pPr>
        <w:spacing w:line="240" w:lineRule="exact"/>
        <w:jc w:val="both"/>
        <w:rPr>
          <w:sz w:val="28"/>
          <w:szCs w:val="28"/>
        </w:rPr>
      </w:pPr>
    </w:p>
    <w:p w:rsidR="00CD3560" w:rsidRPr="008C45E0" w:rsidRDefault="00CD3560" w:rsidP="00751815">
      <w:pPr>
        <w:spacing w:line="240" w:lineRule="exact"/>
        <w:jc w:val="both"/>
        <w:rPr>
          <w:sz w:val="28"/>
          <w:szCs w:val="28"/>
        </w:rPr>
      </w:pPr>
    </w:p>
    <w:sectPr w:rsidR="00CD3560" w:rsidRPr="008C45E0" w:rsidSect="004C26F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E7" w:rsidRDefault="00114BE7" w:rsidP="00CB4345">
      <w:r>
        <w:separator/>
      </w:r>
    </w:p>
  </w:endnote>
  <w:endnote w:type="continuationSeparator" w:id="0">
    <w:p w:rsidR="00114BE7" w:rsidRDefault="00114BE7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E7" w:rsidRDefault="00114BE7" w:rsidP="00CB4345">
      <w:r>
        <w:separator/>
      </w:r>
    </w:p>
  </w:footnote>
  <w:footnote w:type="continuationSeparator" w:id="0">
    <w:p w:rsidR="00114BE7" w:rsidRDefault="00114BE7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4CAF"/>
    <w:rsid w:val="00026064"/>
    <w:rsid w:val="0003048E"/>
    <w:rsid w:val="00042C32"/>
    <w:rsid w:val="00042C5E"/>
    <w:rsid w:val="00055763"/>
    <w:rsid w:val="00055925"/>
    <w:rsid w:val="00060249"/>
    <w:rsid w:val="000717A5"/>
    <w:rsid w:val="00073987"/>
    <w:rsid w:val="00075112"/>
    <w:rsid w:val="0008081A"/>
    <w:rsid w:val="00091C9F"/>
    <w:rsid w:val="00092F05"/>
    <w:rsid w:val="000946F1"/>
    <w:rsid w:val="000A0DCD"/>
    <w:rsid w:val="000A1B18"/>
    <w:rsid w:val="000A6BA5"/>
    <w:rsid w:val="000B191C"/>
    <w:rsid w:val="000B3CA8"/>
    <w:rsid w:val="000B615A"/>
    <w:rsid w:val="000B64AB"/>
    <w:rsid w:val="000C1FDA"/>
    <w:rsid w:val="000C2959"/>
    <w:rsid w:val="000C723A"/>
    <w:rsid w:val="000D0B8C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4BE7"/>
    <w:rsid w:val="0011671F"/>
    <w:rsid w:val="00143519"/>
    <w:rsid w:val="00143814"/>
    <w:rsid w:val="00146280"/>
    <w:rsid w:val="0015184C"/>
    <w:rsid w:val="00160E9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27D"/>
    <w:rsid w:val="001D5BBC"/>
    <w:rsid w:val="001D75C6"/>
    <w:rsid w:val="001E1AB4"/>
    <w:rsid w:val="001E2D5D"/>
    <w:rsid w:val="001E4469"/>
    <w:rsid w:val="001E4E79"/>
    <w:rsid w:val="001F2F3A"/>
    <w:rsid w:val="001F69A4"/>
    <w:rsid w:val="00205211"/>
    <w:rsid w:val="002063D4"/>
    <w:rsid w:val="00214B72"/>
    <w:rsid w:val="00224A52"/>
    <w:rsid w:val="00224B94"/>
    <w:rsid w:val="002271AF"/>
    <w:rsid w:val="00227FE4"/>
    <w:rsid w:val="00234DFD"/>
    <w:rsid w:val="00260555"/>
    <w:rsid w:val="00273856"/>
    <w:rsid w:val="0029221A"/>
    <w:rsid w:val="002933D4"/>
    <w:rsid w:val="00296B4B"/>
    <w:rsid w:val="002A1482"/>
    <w:rsid w:val="002A74A7"/>
    <w:rsid w:val="002B2BDA"/>
    <w:rsid w:val="002B3EA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2CB7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929E8"/>
    <w:rsid w:val="003A099B"/>
    <w:rsid w:val="003A5F58"/>
    <w:rsid w:val="003B1405"/>
    <w:rsid w:val="003C46A4"/>
    <w:rsid w:val="003D45DD"/>
    <w:rsid w:val="003E2A15"/>
    <w:rsid w:val="003F0467"/>
    <w:rsid w:val="003F1BE7"/>
    <w:rsid w:val="003F2151"/>
    <w:rsid w:val="003F34D9"/>
    <w:rsid w:val="00405DCD"/>
    <w:rsid w:val="0040617E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279E"/>
    <w:rsid w:val="004A2DD5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6317"/>
    <w:rsid w:val="00587253"/>
    <w:rsid w:val="005A69DE"/>
    <w:rsid w:val="005B5849"/>
    <w:rsid w:val="005C0659"/>
    <w:rsid w:val="005C5DCB"/>
    <w:rsid w:val="005F1B39"/>
    <w:rsid w:val="005F1DDA"/>
    <w:rsid w:val="006140AD"/>
    <w:rsid w:val="006231D2"/>
    <w:rsid w:val="0062372C"/>
    <w:rsid w:val="00623AFD"/>
    <w:rsid w:val="00624218"/>
    <w:rsid w:val="00626C18"/>
    <w:rsid w:val="00653322"/>
    <w:rsid w:val="00666E70"/>
    <w:rsid w:val="00670099"/>
    <w:rsid w:val="00672DEB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77BC4"/>
    <w:rsid w:val="00780854"/>
    <w:rsid w:val="007856AA"/>
    <w:rsid w:val="00796359"/>
    <w:rsid w:val="007A6E84"/>
    <w:rsid w:val="007C15A2"/>
    <w:rsid w:val="007C2F53"/>
    <w:rsid w:val="007C36A4"/>
    <w:rsid w:val="007C36AC"/>
    <w:rsid w:val="007C3CB3"/>
    <w:rsid w:val="007C4ECB"/>
    <w:rsid w:val="007C6A4E"/>
    <w:rsid w:val="007D0B7F"/>
    <w:rsid w:val="007D51AB"/>
    <w:rsid w:val="007E0593"/>
    <w:rsid w:val="007F364C"/>
    <w:rsid w:val="007F4445"/>
    <w:rsid w:val="007F65DD"/>
    <w:rsid w:val="0080070E"/>
    <w:rsid w:val="00801972"/>
    <w:rsid w:val="008072FC"/>
    <w:rsid w:val="00814F64"/>
    <w:rsid w:val="00822E65"/>
    <w:rsid w:val="00835DA3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DFA"/>
    <w:rsid w:val="009119B7"/>
    <w:rsid w:val="009162A7"/>
    <w:rsid w:val="0093292F"/>
    <w:rsid w:val="00933F65"/>
    <w:rsid w:val="00934A71"/>
    <w:rsid w:val="00945459"/>
    <w:rsid w:val="00945DEC"/>
    <w:rsid w:val="00947284"/>
    <w:rsid w:val="00955B21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F04C6"/>
    <w:rsid w:val="009F75E9"/>
    <w:rsid w:val="00A01989"/>
    <w:rsid w:val="00A02520"/>
    <w:rsid w:val="00A17B87"/>
    <w:rsid w:val="00A20000"/>
    <w:rsid w:val="00A20A65"/>
    <w:rsid w:val="00A347EF"/>
    <w:rsid w:val="00A40728"/>
    <w:rsid w:val="00A44A21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2253"/>
    <w:rsid w:val="00AB3BAB"/>
    <w:rsid w:val="00AB3EA1"/>
    <w:rsid w:val="00AF23E8"/>
    <w:rsid w:val="00B033ED"/>
    <w:rsid w:val="00B040EF"/>
    <w:rsid w:val="00B0574B"/>
    <w:rsid w:val="00B06844"/>
    <w:rsid w:val="00B07131"/>
    <w:rsid w:val="00B134A0"/>
    <w:rsid w:val="00B31CBF"/>
    <w:rsid w:val="00B42243"/>
    <w:rsid w:val="00B5296D"/>
    <w:rsid w:val="00B536AD"/>
    <w:rsid w:val="00B61D12"/>
    <w:rsid w:val="00B63CA6"/>
    <w:rsid w:val="00B63EF2"/>
    <w:rsid w:val="00B66E07"/>
    <w:rsid w:val="00B679D6"/>
    <w:rsid w:val="00B70B38"/>
    <w:rsid w:val="00B93EE8"/>
    <w:rsid w:val="00B94790"/>
    <w:rsid w:val="00BA0026"/>
    <w:rsid w:val="00BA1F7C"/>
    <w:rsid w:val="00BC5A8C"/>
    <w:rsid w:val="00BD491D"/>
    <w:rsid w:val="00BD5C95"/>
    <w:rsid w:val="00BD7875"/>
    <w:rsid w:val="00BD7C2D"/>
    <w:rsid w:val="00BE380C"/>
    <w:rsid w:val="00BF5EAF"/>
    <w:rsid w:val="00BF73D1"/>
    <w:rsid w:val="00C177A9"/>
    <w:rsid w:val="00C21355"/>
    <w:rsid w:val="00C24257"/>
    <w:rsid w:val="00C256FB"/>
    <w:rsid w:val="00C27F87"/>
    <w:rsid w:val="00C32B81"/>
    <w:rsid w:val="00C3536D"/>
    <w:rsid w:val="00C6371A"/>
    <w:rsid w:val="00C63FDF"/>
    <w:rsid w:val="00C64862"/>
    <w:rsid w:val="00C66B63"/>
    <w:rsid w:val="00C70530"/>
    <w:rsid w:val="00C721BE"/>
    <w:rsid w:val="00C73BAF"/>
    <w:rsid w:val="00C8175B"/>
    <w:rsid w:val="00C97E3E"/>
    <w:rsid w:val="00CB2CED"/>
    <w:rsid w:val="00CB4345"/>
    <w:rsid w:val="00CB66CF"/>
    <w:rsid w:val="00CC413C"/>
    <w:rsid w:val="00CD01F3"/>
    <w:rsid w:val="00CD3560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5C8B"/>
    <w:rsid w:val="00D4758A"/>
    <w:rsid w:val="00D619AA"/>
    <w:rsid w:val="00D622FF"/>
    <w:rsid w:val="00D665A3"/>
    <w:rsid w:val="00D67ED8"/>
    <w:rsid w:val="00D706F8"/>
    <w:rsid w:val="00D768B2"/>
    <w:rsid w:val="00D77FB8"/>
    <w:rsid w:val="00D81D9E"/>
    <w:rsid w:val="00D841CD"/>
    <w:rsid w:val="00D96432"/>
    <w:rsid w:val="00DA3716"/>
    <w:rsid w:val="00DA448F"/>
    <w:rsid w:val="00DA6403"/>
    <w:rsid w:val="00DC05B1"/>
    <w:rsid w:val="00DD3619"/>
    <w:rsid w:val="00DE17E8"/>
    <w:rsid w:val="00DE1D2C"/>
    <w:rsid w:val="00DF2A3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86EB8"/>
    <w:rsid w:val="00EA2764"/>
    <w:rsid w:val="00EB4BB2"/>
    <w:rsid w:val="00EC0AC1"/>
    <w:rsid w:val="00EC62A0"/>
    <w:rsid w:val="00ED121E"/>
    <w:rsid w:val="00ED42F1"/>
    <w:rsid w:val="00ED4F91"/>
    <w:rsid w:val="00ED5315"/>
    <w:rsid w:val="00ED6BAC"/>
    <w:rsid w:val="00EF328B"/>
    <w:rsid w:val="00EF54A0"/>
    <w:rsid w:val="00EF6B03"/>
    <w:rsid w:val="00F01C34"/>
    <w:rsid w:val="00F04535"/>
    <w:rsid w:val="00F10786"/>
    <w:rsid w:val="00F10861"/>
    <w:rsid w:val="00F14B12"/>
    <w:rsid w:val="00F25540"/>
    <w:rsid w:val="00F27B01"/>
    <w:rsid w:val="00F303AE"/>
    <w:rsid w:val="00F415CA"/>
    <w:rsid w:val="00F445E2"/>
    <w:rsid w:val="00F44D1F"/>
    <w:rsid w:val="00F64B37"/>
    <w:rsid w:val="00F703F5"/>
    <w:rsid w:val="00F73439"/>
    <w:rsid w:val="00F80BC0"/>
    <w:rsid w:val="00F81208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AA1D-73C2-484E-BCE6-82D23E2E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2024-07-02T11:22:00Z</cp:lastPrinted>
  <dcterms:created xsi:type="dcterms:W3CDTF">2025-02-07T13:04:00Z</dcterms:created>
  <dcterms:modified xsi:type="dcterms:W3CDTF">2025-02-11T11:44:00Z</dcterms:modified>
</cp:coreProperties>
</file>