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79" w:rsidRPr="009E4DE9" w:rsidRDefault="000D3879" w:rsidP="000D3879">
      <w:pPr>
        <w:widowControl w:val="0"/>
        <w:tabs>
          <w:tab w:val="left" w:pos="0"/>
          <w:tab w:val="left" w:pos="8400"/>
        </w:tabs>
        <w:suppressAutoHyphens/>
        <w:jc w:val="right"/>
        <w:rPr>
          <w:rFonts w:eastAsia="Lucida Sans Unicode" w:cs="Mangal"/>
          <w:b/>
          <w:color w:val="FFFFFF" w:themeColor="background1"/>
          <w:kern w:val="1"/>
          <w:lang w:eastAsia="hi-IN" w:bidi="hi-IN"/>
        </w:rPr>
      </w:pPr>
      <w:r w:rsidRPr="009E4DE9">
        <w:rPr>
          <w:rFonts w:eastAsia="Lucida Sans Unicode" w:cs="Mangal"/>
          <w:b/>
          <w:color w:val="FFFFFF" w:themeColor="background1"/>
          <w:kern w:val="1"/>
          <w:lang w:eastAsia="hi-IN" w:bidi="hi-IN"/>
        </w:rPr>
        <w:t>Проект</w:t>
      </w:r>
    </w:p>
    <w:p w:rsidR="00C20202" w:rsidRPr="00C20202" w:rsidRDefault="00C20202" w:rsidP="007E3ECA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C20202">
        <w:rPr>
          <w:rFonts w:eastAsia="Lucida Sans Unicode" w:cs="Mangal"/>
          <w:b/>
          <w:kern w:val="1"/>
          <w:lang w:eastAsia="hi-IN" w:bidi="hi-IN"/>
        </w:rPr>
        <w:t>АДМИНИСТРАЦИЯ ТРУНОВСКОГО МУНИЦИПАЛЬНОГО ОКРУГА СТАВРОПОЛЬСКОГО КРАЯ</w:t>
      </w:r>
    </w:p>
    <w:p w:rsidR="00C20202" w:rsidRPr="007E3ECA" w:rsidRDefault="00C20202" w:rsidP="007E3ECA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C20202" w:rsidRPr="00C20202" w:rsidRDefault="00C20202" w:rsidP="007E3ECA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proofErr w:type="gramStart"/>
      <w:r w:rsidRPr="00C20202">
        <w:rPr>
          <w:rFonts w:eastAsia="Lucida Sans Unicode" w:cs="Mangal"/>
          <w:b/>
          <w:kern w:val="1"/>
          <w:sz w:val="36"/>
          <w:szCs w:val="36"/>
          <w:lang w:eastAsia="hi-IN" w:bidi="hi-IN"/>
        </w:rPr>
        <w:t>П</w:t>
      </w:r>
      <w:proofErr w:type="gramEnd"/>
      <w:r w:rsidRPr="00C20202">
        <w:rPr>
          <w:rFonts w:eastAsia="Lucida Sans Unicode" w:cs="Mangal"/>
          <w:b/>
          <w:kern w:val="1"/>
          <w:sz w:val="36"/>
          <w:szCs w:val="36"/>
          <w:lang w:eastAsia="hi-IN" w:bidi="hi-IN"/>
        </w:rPr>
        <w:t xml:space="preserve"> О С Т А Н О В Л Е Н И Е</w:t>
      </w:r>
    </w:p>
    <w:p w:rsidR="007E3ECA" w:rsidRDefault="007E3ECA" w:rsidP="007E3ECA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C20202" w:rsidRPr="00C20202" w:rsidRDefault="00521DF3" w:rsidP="007E3ECA">
      <w:pPr>
        <w:widowControl w:val="0"/>
        <w:tabs>
          <w:tab w:val="left" w:pos="0"/>
          <w:tab w:val="left" w:pos="8400"/>
        </w:tabs>
        <w:suppressAutoHyphens/>
        <w:spacing w:line="240" w:lineRule="exact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____</w:t>
      </w:r>
      <w:r w:rsidR="009E4DE9">
        <w:rPr>
          <w:rFonts w:eastAsia="Lucida Sans Unicode" w:cs="Mangal"/>
          <w:kern w:val="1"/>
          <w:sz w:val="28"/>
          <w:szCs w:val="28"/>
          <w:lang w:eastAsia="hi-IN" w:bidi="hi-IN"/>
        </w:rPr>
        <w:t>24.06</w:t>
      </w:r>
      <w:r w:rsidR="00CE79FD">
        <w:rPr>
          <w:rFonts w:eastAsia="Lucida Sans Unicode" w:cs="Mangal"/>
          <w:kern w:val="1"/>
          <w:sz w:val="28"/>
          <w:szCs w:val="28"/>
          <w:lang w:eastAsia="hi-IN" w:bidi="hi-IN"/>
        </w:rPr>
        <w:t>.202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4</w:t>
      </w:r>
      <w:r w:rsidR="00E20095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</w:t>
      </w:r>
      <w:r w:rsidR="009E4DE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     </w:t>
      </w:r>
      <w:r w:rsidR="00E20095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</w:t>
      </w:r>
      <w:r w:rsidR="009F51AD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C20202" w:rsidRPr="00C20202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с. </w:t>
      </w:r>
      <w:proofErr w:type="gramStart"/>
      <w:r w:rsidR="00C20202" w:rsidRPr="00C20202">
        <w:rPr>
          <w:rFonts w:eastAsia="Lucida Sans Unicode" w:cs="Mangal"/>
          <w:kern w:val="1"/>
          <w:sz w:val="28"/>
          <w:szCs w:val="28"/>
          <w:lang w:eastAsia="hi-IN" w:bidi="hi-IN"/>
        </w:rPr>
        <w:t>Донское</w:t>
      </w:r>
      <w:proofErr w:type="gramEnd"/>
      <w:r w:rsidR="00C20202" w:rsidRPr="00C20202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</w:t>
      </w:r>
      <w:r w:rsidR="009E4DE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</w:t>
      </w:r>
      <w:r w:rsidR="00E20095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</w:t>
      </w:r>
      <w:r w:rsidR="007E3EC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</w:t>
      </w:r>
      <w:r w:rsidR="009F51AD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</w:t>
      </w:r>
      <w:r w:rsidR="00C20202" w:rsidRPr="00C20202">
        <w:rPr>
          <w:rFonts w:eastAsia="Lucida Sans Unicode" w:cs="Mangal"/>
          <w:kern w:val="1"/>
          <w:sz w:val="28"/>
          <w:szCs w:val="28"/>
          <w:lang w:eastAsia="hi-IN" w:bidi="hi-IN"/>
        </w:rPr>
        <w:t>№</w:t>
      </w:r>
      <w:r w:rsidR="009F51AD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9E4DE9">
        <w:rPr>
          <w:rFonts w:eastAsia="Lucida Sans Unicode" w:cs="Mangal"/>
          <w:kern w:val="1"/>
          <w:sz w:val="28"/>
          <w:szCs w:val="28"/>
          <w:lang w:eastAsia="hi-IN" w:bidi="hi-IN"/>
        </w:rPr>
        <w:t>590</w:t>
      </w:r>
      <w:r w:rsidR="009F51AD">
        <w:rPr>
          <w:rFonts w:eastAsia="Lucida Sans Unicode" w:cs="Mangal"/>
          <w:kern w:val="1"/>
          <w:sz w:val="28"/>
          <w:szCs w:val="28"/>
          <w:lang w:eastAsia="hi-IN" w:bidi="hi-IN"/>
        </w:rPr>
        <w:t>-п</w:t>
      </w:r>
      <w:r w:rsidR="007E3EC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9E4DE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</w:t>
      </w:r>
    </w:p>
    <w:p w:rsidR="00C20202" w:rsidRPr="00C20202" w:rsidRDefault="00C20202" w:rsidP="00445300">
      <w:pPr>
        <w:widowControl w:val="0"/>
        <w:suppressAutoHyphens/>
        <w:jc w:val="both"/>
        <w:rPr>
          <w:rFonts w:eastAsia="Lucida Sans Unicode" w:cs="Mangal"/>
          <w:kern w:val="1"/>
          <w:sz w:val="28"/>
          <w:lang w:eastAsia="hi-IN" w:bidi="hi-IN"/>
        </w:rPr>
      </w:pPr>
    </w:p>
    <w:p w:rsidR="00C20202" w:rsidRDefault="00C20202" w:rsidP="00445300">
      <w:pPr>
        <w:rPr>
          <w:sz w:val="28"/>
          <w:szCs w:val="28"/>
        </w:rPr>
      </w:pPr>
    </w:p>
    <w:p w:rsidR="006F2BA2" w:rsidRPr="00BA378E" w:rsidRDefault="006F2BA2" w:rsidP="00AF296B">
      <w:pPr>
        <w:spacing w:line="240" w:lineRule="exact"/>
        <w:jc w:val="both"/>
        <w:rPr>
          <w:sz w:val="28"/>
          <w:szCs w:val="28"/>
        </w:rPr>
      </w:pPr>
      <w:r w:rsidRPr="00BA378E">
        <w:rPr>
          <w:sz w:val="28"/>
          <w:szCs w:val="28"/>
        </w:rPr>
        <w:t xml:space="preserve">Об </w:t>
      </w:r>
      <w:r w:rsidR="006C302F">
        <w:rPr>
          <w:sz w:val="28"/>
          <w:szCs w:val="28"/>
        </w:rPr>
        <w:t xml:space="preserve">организации и </w:t>
      </w:r>
      <w:r w:rsidRPr="00BA378E">
        <w:rPr>
          <w:sz w:val="28"/>
          <w:szCs w:val="28"/>
        </w:rPr>
        <w:t>проведени</w:t>
      </w:r>
      <w:r w:rsidR="006C302F">
        <w:rPr>
          <w:sz w:val="28"/>
          <w:szCs w:val="28"/>
        </w:rPr>
        <w:t>и</w:t>
      </w:r>
      <w:r w:rsidRPr="00BA378E">
        <w:rPr>
          <w:sz w:val="28"/>
          <w:szCs w:val="28"/>
        </w:rPr>
        <w:t xml:space="preserve"> проверки готовности </w:t>
      </w:r>
      <w:r w:rsidR="00DC1180">
        <w:rPr>
          <w:sz w:val="28"/>
          <w:szCs w:val="28"/>
        </w:rPr>
        <w:t xml:space="preserve">к отопительному периоду </w:t>
      </w:r>
      <w:r w:rsidRPr="00BA378E">
        <w:rPr>
          <w:sz w:val="28"/>
          <w:szCs w:val="28"/>
        </w:rPr>
        <w:t>теплоснабжающ</w:t>
      </w:r>
      <w:r w:rsidR="00973606">
        <w:rPr>
          <w:sz w:val="28"/>
          <w:szCs w:val="28"/>
        </w:rPr>
        <w:t>ей</w:t>
      </w:r>
      <w:r w:rsidRPr="00BA378E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Pr="00BA378E">
        <w:rPr>
          <w:sz w:val="28"/>
          <w:szCs w:val="28"/>
        </w:rPr>
        <w:t xml:space="preserve"> и потребителей тепловой энергии </w:t>
      </w:r>
      <w:r w:rsidR="005175D7">
        <w:rPr>
          <w:sz w:val="28"/>
          <w:szCs w:val="28"/>
        </w:rPr>
        <w:t xml:space="preserve">на территории Труновского муниципального округа </w:t>
      </w:r>
      <w:r w:rsidRPr="00BA378E">
        <w:rPr>
          <w:sz w:val="28"/>
          <w:szCs w:val="28"/>
        </w:rPr>
        <w:t xml:space="preserve">Ставропольского края </w:t>
      </w:r>
    </w:p>
    <w:p w:rsidR="006F2BA2" w:rsidRPr="00A87F88" w:rsidRDefault="006F2BA2" w:rsidP="00C20202">
      <w:pPr>
        <w:jc w:val="both"/>
        <w:rPr>
          <w:sz w:val="27"/>
          <w:szCs w:val="27"/>
        </w:rPr>
      </w:pPr>
    </w:p>
    <w:p w:rsidR="00C20202" w:rsidRPr="00A87F88" w:rsidRDefault="00C20202" w:rsidP="00C20202">
      <w:pPr>
        <w:jc w:val="both"/>
        <w:rPr>
          <w:sz w:val="27"/>
          <w:szCs w:val="27"/>
        </w:rPr>
      </w:pPr>
    </w:p>
    <w:p w:rsidR="0069617E" w:rsidRPr="00A87F88" w:rsidRDefault="0069617E" w:rsidP="007E3ECA">
      <w:pPr>
        <w:rPr>
          <w:sz w:val="27"/>
          <w:szCs w:val="27"/>
        </w:rPr>
      </w:pPr>
    </w:p>
    <w:p w:rsidR="006F2BA2" w:rsidRPr="00BD26C1" w:rsidRDefault="008E63F1" w:rsidP="00AF2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26C1">
        <w:rPr>
          <w:sz w:val="28"/>
          <w:szCs w:val="28"/>
        </w:rPr>
        <w:t xml:space="preserve"> соответствии с </w:t>
      </w:r>
      <w:r w:rsidR="005175D7">
        <w:rPr>
          <w:sz w:val="28"/>
          <w:szCs w:val="28"/>
        </w:rPr>
        <w:t>Федеральным законом</w:t>
      </w:r>
      <w:r w:rsidR="00115E17">
        <w:rPr>
          <w:sz w:val="28"/>
          <w:szCs w:val="28"/>
        </w:rPr>
        <w:t xml:space="preserve"> от 27 июля </w:t>
      </w:r>
      <w:r w:rsidRPr="00BD26C1">
        <w:rPr>
          <w:sz w:val="28"/>
          <w:szCs w:val="28"/>
        </w:rPr>
        <w:t>2010</w:t>
      </w:r>
      <w:r w:rsidR="00115E17">
        <w:rPr>
          <w:sz w:val="28"/>
          <w:szCs w:val="28"/>
        </w:rPr>
        <w:t xml:space="preserve"> года                        </w:t>
      </w:r>
      <w:r w:rsidRPr="00BD26C1">
        <w:rPr>
          <w:sz w:val="28"/>
          <w:szCs w:val="28"/>
        </w:rPr>
        <w:t xml:space="preserve"> </w:t>
      </w:r>
      <w:r>
        <w:rPr>
          <w:sz w:val="28"/>
          <w:szCs w:val="28"/>
        </w:rPr>
        <w:t>№ 190-ФЗ</w:t>
      </w:r>
      <w:r w:rsidR="005175D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BD26C1">
        <w:rPr>
          <w:sz w:val="28"/>
          <w:szCs w:val="28"/>
        </w:rPr>
        <w:t xml:space="preserve"> теплоснабжении», приказом Министерства энергетики Российской Федерации от 12</w:t>
      </w:r>
      <w:r w:rsidR="00115E17"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 w:rsidR="00115E17">
        <w:rPr>
          <w:sz w:val="28"/>
          <w:szCs w:val="28"/>
        </w:rPr>
        <w:t xml:space="preserve"> года</w:t>
      </w:r>
      <w:r w:rsidRPr="00BD26C1">
        <w:rPr>
          <w:sz w:val="28"/>
          <w:szCs w:val="28"/>
        </w:rPr>
        <w:t xml:space="preserve"> № 103 «Об утверждении Правил оценки готовности</w:t>
      </w:r>
      <w:r w:rsidR="00115E17"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>к отопительному периоду»</w:t>
      </w:r>
      <w:r w:rsidR="006F2BA2" w:rsidRPr="00BD26C1">
        <w:rPr>
          <w:sz w:val="28"/>
          <w:szCs w:val="28"/>
        </w:rPr>
        <w:t xml:space="preserve"> </w:t>
      </w:r>
      <w:r w:rsidR="004F3CAF" w:rsidRPr="00BD26C1">
        <w:rPr>
          <w:sz w:val="28"/>
          <w:szCs w:val="28"/>
        </w:rPr>
        <w:t xml:space="preserve">администрация </w:t>
      </w:r>
      <w:r w:rsidR="005175D7">
        <w:rPr>
          <w:sz w:val="28"/>
          <w:szCs w:val="28"/>
        </w:rPr>
        <w:t>Труновского муниципального</w:t>
      </w:r>
      <w:r w:rsidR="004F3CAF">
        <w:rPr>
          <w:sz w:val="28"/>
          <w:szCs w:val="28"/>
        </w:rPr>
        <w:t xml:space="preserve"> округа</w:t>
      </w:r>
      <w:r w:rsidR="004F3CAF" w:rsidRPr="00BD26C1">
        <w:rPr>
          <w:sz w:val="28"/>
          <w:szCs w:val="28"/>
        </w:rPr>
        <w:t xml:space="preserve"> Ставропольского края</w:t>
      </w:r>
    </w:p>
    <w:p w:rsidR="005175D7" w:rsidRPr="00A87F88" w:rsidRDefault="005175D7" w:rsidP="005175D7">
      <w:pPr>
        <w:jc w:val="both"/>
        <w:rPr>
          <w:sz w:val="27"/>
          <w:szCs w:val="27"/>
        </w:rPr>
      </w:pPr>
    </w:p>
    <w:p w:rsidR="006F2BA2" w:rsidRPr="00BD26C1" w:rsidRDefault="006F2BA2" w:rsidP="005175D7">
      <w:pPr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ПОСТАНОВЛЯЕТ:</w:t>
      </w:r>
    </w:p>
    <w:p w:rsidR="00736673" w:rsidRPr="00A87F88" w:rsidRDefault="00736673" w:rsidP="00115E17">
      <w:pPr>
        <w:rPr>
          <w:sz w:val="27"/>
          <w:szCs w:val="27"/>
        </w:rPr>
      </w:pPr>
    </w:p>
    <w:p w:rsidR="00115E17" w:rsidRDefault="00115E17" w:rsidP="00AF2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6BF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межведомственную комиссию по проверке готовности к </w:t>
      </w:r>
      <w:r w:rsidR="001F76BF">
        <w:rPr>
          <w:sz w:val="28"/>
          <w:szCs w:val="28"/>
        </w:rPr>
        <w:t>отопительному периоду</w:t>
      </w:r>
      <w:r>
        <w:rPr>
          <w:sz w:val="28"/>
          <w:szCs w:val="28"/>
        </w:rPr>
        <w:t xml:space="preserve"> теплоснабжающ</w:t>
      </w:r>
      <w:r w:rsidR="00973606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 xml:space="preserve">и потребителей </w:t>
      </w:r>
      <w:r>
        <w:rPr>
          <w:sz w:val="28"/>
          <w:szCs w:val="28"/>
        </w:rPr>
        <w:t xml:space="preserve">тепловой энергии на территории Труновского муниципального </w:t>
      </w:r>
      <w:r w:rsidRPr="00BA378E">
        <w:rPr>
          <w:sz w:val="28"/>
          <w:szCs w:val="28"/>
        </w:rPr>
        <w:t xml:space="preserve">округа Ставропольского </w:t>
      </w:r>
      <w:r>
        <w:rPr>
          <w:sz w:val="28"/>
          <w:szCs w:val="28"/>
        </w:rPr>
        <w:t xml:space="preserve">края. </w:t>
      </w:r>
    </w:p>
    <w:p w:rsidR="008F14B4" w:rsidRPr="00A87F88" w:rsidRDefault="008F14B4" w:rsidP="00AF296B">
      <w:pPr>
        <w:ind w:firstLine="709"/>
        <w:jc w:val="both"/>
        <w:rPr>
          <w:sz w:val="27"/>
          <w:szCs w:val="27"/>
        </w:rPr>
      </w:pPr>
    </w:p>
    <w:p w:rsidR="00115E17" w:rsidRDefault="006307DD" w:rsidP="00115E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6BF">
        <w:rPr>
          <w:sz w:val="28"/>
          <w:szCs w:val="28"/>
        </w:rPr>
        <w:t>2. Утвердить</w:t>
      </w:r>
      <w:r>
        <w:rPr>
          <w:sz w:val="28"/>
          <w:szCs w:val="28"/>
        </w:rPr>
        <w:t>:</w:t>
      </w:r>
    </w:p>
    <w:p w:rsidR="001F76BF" w:rsidRDefault="00115E17" w:rsidP="00AF296B">
      <w:pPr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</w:t>
      </w:r>
      <w:r w:rsidR="006307DD">
        <w:rPr>
          <w:rStyle w:val="a4"/>
          <w:b w:val="0"/>
          <w:sz w:val="28"/>
          <w:szCs w:val="28"/>
        </w:rPr>
        <w:t>1.</w:t>
      </w:r>
      <w:r>
        <w:rPr>
          <w:rStyle w:val="a4"/>
          <w:b w:val="0"/>
          <w:sz w:val="28"/>
          <w:szCs w:val="28"/>
        </w:rPr>
        <w:t xml:space="preserve"> </w:t>
      </w:r>
      <w:r w:rsidR="001F76BF">
        <w:rPr>
          <w:rStyle w:val="a4"/>
          <w:b w:val="0"/>
          <w:sz w:val="28"/>
          <w:szCs w:val="28"/>
        </w:rPr>
        <w:t xml:space="preserve">Состав </w:t>
      </w:r>
      <w:r w:rsidR="001F76BF">
        <w:rPr>
          <w:sz w:val="28"/>
          <w:szCs w:val="28"/>
        </w:rPr>
        <w:t>межведомственной комиссии по проверке готовности к отопительному периоду</w:t>
      </w:r>
      <w:r w:rsidR="00973606">
        <w:rPr>
          <w:sz w:val="28"/>
          <w:szCs w:val="28"/>
        </w:rPr>
        <w:t xml:space="preserve"> теплоснабжающей</w:t>
      </w:r>
      <w:r w:rsidR="001F76BF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="001F76BF">
        <w:rPr>
          <w:sz w:val="28"/>
          <w:szCs w:val="28"/>
        </w:rPr>
        <w:t xml:space="preserve"> </w:t>
      </w:r>
      <w:r w:rsidR="001F76BF" w:rsidRPr="00BD26C1">
        <w:rPr>
          <w:sz w:val="28"/>
          <w:szCs w:val="28"/>
        </w:rPr>
        <w:t xml:space="preserve">и потребителей </w:t>
      </w:r>
      <w:r w:rsidR="001F76BF">
        <w:rPr>
          <w:sz w:val="28"/>
          <w:szCs w:val="28"/>
        </w:rPr>
        <w:t xml:space="preserve">тепловой энергии на территории Труновского муниципального </w:t>
      </w:r>
      <w:r w:rsidR="001F76BF" w:rsidRPr="00BA378E">
        <w:rPr>
          <w:sz w:val="28"/>
          <w:szCs w:val="28"/>
        </w:rPr>
        <w:t xml:space="preserve">округа Ставропольского </w:t>
      </w:r>
      <w:r w:rsidR="001F76BF">
        <w:rPr>
          <w:sz w:val="28"/>
          <w:szCs w:val="28"/>
        </w:rPr>
        <w:t>края согласно приложению 1 к настоящему постановлению.</w:t>
      </w:r>
    </w:p>
    <w:p w:rsidR="006F2BA2" w:rsidRDefault="001F76BF" w:rsidP="00DC1180">
      <w:pPr>
        <w:pStyle w:val="p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C1180">
        <w:rPr>
          <w:sz w:val="28"/>
          <w:szCs w:val="28"/>
        </w:rPr>
        <w:t xml:space="preserve">. </w:t>
      </w:r>
      <w:r w:rsidR="006F2BA2" w:rsidRPr="00BD26C1">
        <w:rPr>
          <w:rStyle w:val="a4"/>
          <w:b w:val="0"/>
          <w:sz w:val="28"/>
          <w:szCs w:val="28"/>
        </w:rPr>
        <w:t>Программу проведени</w:t>
      </w:r>
      <w:r w:rsidR="000D3879">
        <w:rPr>
          <w:rStyle w:val="a4"/>
          <w:b w:val="0"/>
          <w:sz w:val="28"/>
          <w:szCs w:val="28"/>
        </w:rPr>
        <w:t>я</w:t>
      </w:r>
      <w:r w:rsidR="006F2BA2" w:rsidRPr="00BD26C1">
        <w:rPr>
          <w:rStyle w:val="a4"/>
          <w:b w:val="0"/>
          <w:sz w:val="28"/>
          <w:szCs w:val="28"/>
        </w:rPr>
        <w:t xml:space="preserve"> проверки готовности </w:t>
      </w:r>
      <w:r w:rsidR="005710F5">
        <w:rPr>
          <w:sz w:val="28"/>
          <w:szCs w:val="28"/>
        </w:rPr>
        <w:t>к отопительному периоду теплоснабжающ</w:t>
      </w:r>
      <w:r w:rsidR="00973606">
        <w:rPr>
          <w:sz w:val="28"/>
          <w:szCs w:val="28"/>
        </w:rPr>
        <w:t>ей</w:t>
      </w:r>
      <w:r w:rsidR="005710F5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="005710F5">
        <w:rPr>
          <w:sz w:val="28"/>
          <w:szCs w:val="28"/>
        </w:rPr>
        <w:t xml:space="preserve"> </w:t>
      </w:r>
      <w:r w:rsidR="005710F5" w:rsidRPr="00BD26C1">
        <w:rPr>
          <w:sz w:val="28"/>
          <w:szCs w:val="28"/>
        </w:rPr>
        <w:t xml:space="preserve">и потребителей </w:t>
      </w:r>
      <w:r w:rsidR="005710F5">
        <w:rPr>
          <w:sz w:val="28"/>
          <w:szCs w:val="28"/>
        </w:rPr>
        <w:t>тепловой энергии</w:t>
      </w:r>
      <w:r w:rsidR="006F2BA2" w:rsidRPr="00BD26C1">
        <w:rPr>
          <w:sz w:val="28"/>
          <w:szCs w:val="28"/>
        </w:rPr>
        <w:t xml:space="preserve"> </w:t>
      </w:r>
      <w:r w:rsidR="00F4057C">
        <w:rPr>
          <w:sz w:val="28"/>
          <w:szCs w:val="28"/>
        </w:rPr>
        <w:t>на территории Труновского муниципального округа Ставропольского края</w:t>
      </w:r>
      <w:r w:rsidR="00DC1180">
        <w:rPr>
          <w:sz w:val="28"/>
          <w:szCs w:val="28"/>
        </w:rPr>
        <w:t xml:space="preserve"> согласно приложению 2 к настоящему постановлению.</w:t>
      </w:r>
      <w:r w:rsidR="006F2BA2" w:rsidRPr="00BD26C1">
        <w:rPr>
          <w:sz w:val="28"/>
          <w:szCs w:val="28"/>
        </w:rPr>
        <w:t xml:space="preserve"> </w:t>
      </w:r>
    </w:p>
    <w:p w:rsidR="006C57FF" w:rsidRDefault="006307DD" w:rsidP="00115E17">
      <w:pPr>
        <w:pStyle w:val="p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1180">
        <w:rPr>
          <w:sz w:val="28"/>
          <w:szCs w:val="28"/>
        </w:rPr>
        <w:t>3</w:t>
      </w:r>
      <w:r w:rsidR="00115E17">
        <w:rPr>
          <w:sz w:val="28"/>
          <w:szCs w:val="28"/>
        </w:rPr>
        <w:t xml:space="preserve">. </w:t>
      </w:r>
      <w:r w:rsidR="00DC1180">
        <w:rPr>
          <w:sz w:val="28"/>
          <w:szCs w:val="28"/>
        </w:rPr>
        <w:t>Положение о</w:t>
      </w:r>
      <w:r w:rsidR="00DC1180" w:rsidRPr="00BD26C1">
        <w:rPr>
          <w:sz w:val="28"/>
          <w:szCs w:val="28"/>
        </w:rPr>
        <w:t xml:space="preserve"> </w:t>
      </w:r>
      <w:r w:rsidR="00DC1180">
        <w:rPr>
          <w:sz w:val="28"/>
          <w:szCs w:val="28"/>
        </w:rPr>
        <w:t xml:space="preserve">межведомственной </w:t>
      </w:r>
      <w:r w:rsidR="00DC1180" w:rsidRPr="00BD26C1">
        <w:rPr>
          <w:sz w:val="28"/>
          <w:szCs w:val="28"/>
        </w:rPr>
        <w:t xml:space="preserve">комиссии по проверке готовности </w:t>
      </w:r>
      <w:r w:rsidR="00DC1180">
        <w:rPr>
          <w:sz w:val="28"/>
          <w:szCs w:val="28"/>
        </w:rPr>
        <w:t xml:space="preserve">                 к отопительному периоду теплоснабжающ</w:t>
      </w:r>
      <w:r w:rsidR="00973606">
        <w:rPr>
          <w:sz w:val="28"/>
          <w:szCs w:val="28"/>
        </w:rPr>
        <w:t>ей</w:t>
      </w:r>
      <w:r w:rsidR="00DC1180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="00DC1180">
        <w:rPr>
          <w:sz w:val="28"/>
          <w:szCs w:val="28"/>
        </w:rPr>
        <w:t xml:space="preserve"> </w:t>
      </w:r>
      <w:r w:rsidR="00DC1180" w:rsidRPr="00BD26C1">
        <w:rPr>
          <w:sz w:val="28"/>
          <w:szCs w:val="28"/>
        </w:rPr>
        <w:t xml:space="preserve">и потребителей </w:t>
      </w:r>
      <w:r w:rsidR="00DC1180">
        <w:rPr>
          <w:sz w:val="28"/>
          <w:szCs w:val="28"/>
        </w:rPr>
        <w:t xml:space="preserve">тепловой энергии на территории Труновского муниципального </w:t>
      </w:r>
      <w:r w:rsidR="00DC1180" w:rsidRPr="00BA378E">
        <w:rPr>
          <w:sz w:val="28"/>
          <w:szCs w:val="28"/>
        </w:rPr>
        <w:t xml:space="preserve">округа Ставропольского </w:t>
      </w:r>
      <w:r w:rsidR="00DC1180">
        <w:rPr>
          <w:sz w:val="28"/>
          <w:szCs w:val="28"/>
        </w:rPr>
        <w:t>края согласно приложению 3 к настоящему постановлению.</w:t>
      </w:r>
    </w:p>
    <w:p w:rsidR="00115E17" w:rsidRDefault="00115E17" w:rsidP="00115E17">
      <w:pPr>
        <w:pStyle w:val="p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F2BA2" w:rsidRPr="00434DAB" w:rsidRDefault="006307DD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sz w:val="28"/>
          <w:szCs w:val="28"/>
        </w:rPr>
        <w:t>3</w:t>
      </w:r>
      <w:r w:rsidR="006F2BA2" w:rsidRPr="00BD26C1">
        <w:rPr>
          <w:sz w:val="28"/>
          <w:szCs w:val="28"/>
        </w:rPr>
        <w:t xml:space="preserve">. </w:t>
      </w:r>
      <w:proofErr w:type="gramStart"/>
      <w:r w:rsidR="006F2BA2" w:rsidRPr="00BD26C1">
        <w:rPr>
          <w:sz w:val="28"/>
          <w:szCs w:val="28"/>
        </w:rPr>
        <w:t>Контроль за</w:t>
      </w:r>
      <w:proofErr w:type="gramEnd"/>
      <w:r w:rsidR="006F2BA2" w:rsidRPr="00BD26C1">
        <w:rPr>
          <w:sz w:val="28"/>
          <w:szCs w:val="28"/>
        </w:rPr>
        <w:t xml:space="preserve"> выполнением настоящего постановления возложить </w:t>
      </w:r>
      <w:r w:rsidR="005175D7">
        <w:rPr>
          <w:sz w:val="28"/>
          <w:szCs w:val="28"/>
        </w:rPr>
        <w:t xml:space="preserve">                      </w:t>
      </w:r>
      <w:r w:rsidR="006F2BA2" w:rsidRPr="00BD26C1">
        <w:rPr>
          <w:sz w:val="28"/>
          <w:szCs w:val="28"/>
        </w:rPr>
        <w:t xml:space="preserve">на первого заместителя главы администрации </w:t>
      </w:r>
      <w:r w:rsidR="005175D7">
        <w:rPr>
          <w:sz w:val="28"/>
          <w:szCs w:val="28"/>
        </w:rPr>
        <w:t>Труновского муниципального</w:t>
      </w:r>
      <w:r w:rsidR="006F2BA2" w:rsidRPr="00BD26C1">
        <w:rPr>
          <w:sz w:val="28"/>
          <w:szCs w:val="28"/>
        </w:rPr>
        <w:t xml:space="preserve"> округа Ст</w:t>
      </w:r>
      <w:r w:rsidR="00D22848">
        <w:rPr>
          <w:sz w:val="28"/>
          <w:szCs w:val="28"/>
        </w:rPr>
        <w:t xml:space="preserve">авропольского края </w:t>
      </w:r>
      <w:proofErr w:type="spellStart"/>
      <w:r w:rsidR="005175D7">
        <w:rPr>
          <w:sz w:val="28"/>
          <w:szCs w:val="28"/>
        </w:rPr>
        <w:t>Чернышова</w:t>
      </w:r>
      <w:proofErr w:type="spellEnd"/>
      <w:r w:rsidR="005175D7">
        <w:rPr>
          <w:sz w:val="28"/>
          <w:szCs w:val="28"/>
        </w:rPr>
        <w:t xml:space="preserve"> А.В.</w:t>
      </w:r>
    </w:p>
    <w:p w:rsidR="00F23FDE" w:rsidRDefault="00F23FDE" w:rsidP="006C302F">
      <w:pPr>
        <w:pStyle w:val="ConsPlusTitle"/>
        <w:ind w:firstLine="708"/>
        <w:jc w:val="both"/>
        <w:rPr>
          <w:b w:val="0"/>
          <w:szCs w:val="28"/>
        </w:rPr>
      </w:pPr>
    </w:p>
    <w:p w:rsidR="006C302F" w:rsidRPr="006C302F" w:rsidRDefault="006307DD" w:rsidP="006C302F">
      <w:pPr>
        <w:pStyle w:val="ConsPlusTitle"/>
        <w:ind w:firstLine="708"/>
        <w:jc w:val="both"/>
        <w:rPr>
          <w:b w:val="0"/>
        </w:rPr>
      </w:pPr>
      <w:r w:rsidRPr="006C302F">
        <w:rPr>
          <w:b w:val="0"/>
          <w:szCs w:val="28"/>
        </w:rPr>
        <w:lastRenderedPageBreak/>
        <w:t>4</w:t>
      </w:r>
      <w:r w:rsidR="006F2BA2" w:rsidRPr="006C302F">
        <w:rPr>
          <w:b w:val="0"/>
          <w:szCs w:val="28"/>
        </w:rPr>
        <w:t xml:space="preserve">. Настоящее постановление вступает в силу со дня </w:t>
      </w:r>
      <w:r w:rsidR="005175D7" w:rsidRPr="006C302F">
        <w:rPr>
          <w:b w:val="0"/>
          <w:szCs w:val="28"/>
        </w:rPr>
        <w:t xml:space="preserve">его </w:t>
      </w:r>
      <w:r w:rsidR="006C302F" w:rsidRPr="006C302F">
        <w:rPr>
          <w:b w:val="0"/>
          <w:szCs w:val="28"/>
        </w:rPr>
        <w:t>обнародования</w:t>
      </w:r>
      <w:r w:rsidR="006C302F" w:rsidRPr="006C302F">
        <w:rPr>
          <w:b w:val="0"/>
        </w:rPr>
        <w:t xml:space="preserve">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6C302F">
        <w:rPr>
          <w:b w:val="0"/>
        </w:rPr>
        <w:t xml:space="preserve">                                            </w:t>
      </w:r>
      <w:r w:rsidR="006C302F" w:rsidRPr="006C302F">
        <w:rPr>
          <w:b w:val="0"/>
        </w:rPr>
        <w:t xml:space="preserve">в информационно - телекоммуникационной сети «Интернет» по адресу: www.trunovskiy26raion.ru. </w:t>
      </w:r>
    </w:p>
    <w:p w:rsidR="006F2BA2" w:rsidRPr="00BD26C1" w:rsidRDefault="006F2BA2" w:rsidP="00445300">
      <w:pPr>
        <w:jc w:val="both"/>
        <w:rPr>
          <w:sz w:val="28"/>
          <w:szCs w:val="28"/>
        </w:rPr>
      </w:pPr>
    </w:p>
    <w:p w:rsidR="00115E17" w:rsidRDefault="00115E17" w:rsidP="00445300">
      <w:pPr>
        <w:jc w:val="both"/>
        <w:rPr>
          <w:sz w:val="28"/>
          <w:szCs w:val="28"/>
        </w:rPr>
      </w:pPr>
    </w:p>
    <w:p w:rsidR="008F14B4" w:rsidRDefault="008F14B4" w:rsidP="00445300">
      <w:pPr>
        <w:tabs>
          <w:tab w:val="left" w:pos="851"/>
        </w:tabs>
        <w:jc w:val="both"/>
        <w:rPr>
          <w:sz w:val="28"/>
          <w:szCs w:val="28"/>
        </w:rPr>
      </w:pPr>
    </w:p>
    <w:p w:rsidR="00D37066" w:rsidRDefault="00D37066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44530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15E17" w:rsidRDefault="005175D7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Труновского муниципального</w:t>
      </w:r>
      <w:r w:rsidR="006F2BA2">
        <w:rPr>
          <w:sz w:val="28"/>
          <w:szCs w:val="28"/>
        </w:rPr>
        <w:t xml:space="preserve"> округа </w:t>
      </w:r>
    </w:p>
    <w:p w:rsidR="00D37066" w:rsidRDefault="006F2BA2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Ставропольского края</w:t>
      </w:r>
      <w:r w:rsidR="007E3ECA">
        <w:rPr>
          <w:sz w:val="28"/>
          <w:szCs w:val="28"/>
        </w:rPr>
        <w:t xml:space="preserve">     </w:t>
      </w:r>
    </w:p>
    <w:p w:rsidR="00D37066" w:rsidRDefault="00D37066" w:rsidP="00D3706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37066" w:rsidRDefault="00D37066" w:rsidP="00D3706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</w:t>
      </w:r>
    </w:p>
    <w:p w:rsidR="00D37066" w:rsidRDefault="00D37066" w:rsidP="00D3706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А.В. </w:t>
      </w:r>
      <w:proofErr w:type="spellStart"/>
      <w:r>
        <w:rPr>
          <w:sz w:val="28"/>
          <w:szCs w:val="28"/>
        </w:rPr>
        <w:t>Чернышов</w:t>
      </w:r>
      <w:proofErr w:type="spellEnd"/>
    </w:p>
    <w:p w:rsidR="006F2BA2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F2BA2">
        <w:rPr>
          <w:sz w:val="28"/>
          <w:szCs w:val="28"/>
        </w:rPr>
        <w:t xml:space="preserve">    </w:t>
      </w:r>
      <w:r w:rsidR="004453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45300">
        <w:rPr>
          <w:sz w:val="28"/>
          <w:szCs w:val="28"/>
        </w:rPr>
        <w:t xml:space="preserve">     </w:t>
      </w:r>
    </w:p>
    <w:p w:rsidR="00C36EA2" w:rsidRDefault="00C36EA2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C36EA2" w:rsidRDefault="00C36EA2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E3ECA" w:rsidRDefault="007E3ECA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1"/>
        <w:tblW w:w="0" w:type="auto"/>
        <w:tblLook w:val="0000" w:firstRow="0" w:lastRow="0" w:firstColumn="0" w:lastColumn="0" w:noHBand="0" w:noVBand="0"/>
      </w:tblPr>
      <w:tblGrid>
        <w:gridCol w:w="4789"/>
      </w:tblGrid>
      <w:tr w:rsidR="00AE6B94" w:rsidRPr="00DC1180" w:rsidTr="00AE6B94">
        <w:trPr>
          <w:trHeight w:val="210"/>
        </w:trPr>
        <w:tc>
          <w:tcPr>
            <w:tcW w:w="4789" w:type="dxa"/>
          </w:tcPr>
          <w:p w:rsidR="00AE6B94" w:rsidRPr="00DC1180" w:rsidRDefault="00AE6B94" w:rsidP="00AE6B94">
            <w:pPr>
              <w:spacing w:line="240" w:lineRule="exact"/>
              <w:jc w:val="center"/>
            </w:pPr>
            <w:r w:rsidRPr="00DC1180">
              <w:t>Приложение 1</w:t>
            </w:r>
          </w:p>
          <w:p w:rsidR="00AE6B94" w:rsidRPr="00DC1180" w:rsidRDefault="00AE6B94" w:rsidP="00AE6B94">
            <w:pPr>
              <w:spacing w:line="240" w:lineRule="exact"/>
              <w:jc w:val="both"/>
            </w:pPr>
            <w:r w:rsidRPr="00DC1180">
              <w:t xml:space="preserve">к постановлению </w:t>
            </w:r>
            <w:r>
              <w:t>а</w:t>
            </w:r>
            <w:r w:rsidRPr="00DC1180">
              <w:t>дминистрации Труновского  муниципального округа</w:t>
            </w:r>
          </w:p>
          <w:p w:rsidR="00AE6B94" w:rsidRPr="00DC1180" w:rsidRDefault="00AE6B94" w:rsidP="00AE6B94">
            <w:pPr>
              <w:spacing w:line="240" w:lineRule="exact"/>
              <w:jc w:val="both"/>
            </w:pPr>
            <w:r w:rsidRPr="00DC1180">
              <w:t>Ставропольского             края</w:t>
            </w:r>
          </w:p>
          <w:p w:rsidR="00AE6B94" w:rsidRPr="00DC1180" w:rsidRDefault="00AE6B94" w:rsidP="00531E3E">
            <w:pPr>
              <w:tabs>
                <w:tab w:val="left" w:pos="3098"/>
              </w:tabs>
              <w:spacing w:line="240" w:lineRule="exact"/>
            </w:pPr>
            <w:r w:rsidRPr="00DC1180">
              <w:t xml:space="preserve">от </w:t>
            </w:r>
            <w:r w:rsidR="00531E3E">
              <w:t>24.06.2024</w:t>
            </w:r>
            <w:r w:rsidRPr="00DC1180">
              <w:t xml:space="preserve">                </w:t>
            </w:r>
            <w:r w:rsidR="00531E3E">
              <w:t xml:space="preserve">                    </w:t>
            </w:r>
            <w:r w:rsidRPr="00DC1180">
              <w:t xml:space="preserve">   №</w:t>
            </w:r>
            <w:r w:rsidR="00531E3E">
              <w:t xml:space="preserve"> 590</w:t>
            </w:r>
            <w:r w:rsidRPr="00DC1180">
              <w:t>-п</w:t>
            </w:r>
          </w:p>
        </w:tc>
      </w:tr>
    </w:tbl>
    <w:p w:rsidR="005625DF" w:rsidRDefault="005625DF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5625DF" w:rsidRDefault="005625DF" w:rsidP="00115E17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5625DF" w:rsidRPr="00DC1180" w:rsidRDefault="005625DF" w:rsidP="00115E17">
      <w:pPr>
        <w:tabs>
          <w:tab w:val="left" w:pos="851"/>
        </w:tabs>
        <w:spacing w:line="240" w:lineRule="exact"/>
        <w:jc w:val="both"/>
      </w:pPr>
    </w:p>
    <w:p w:rsidR="005D65C9" w:rsidRDefault="005625DF" w:rsidP="005D65C9">
      <w:pPr>
        <w:tabs>
          <w:tab w:val="left" w:pos="309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625DF" w:rsidRDefault="005625DF" w:rsidP="005D65C9">
      <w:pPr>
        <w:tabs>
          <w:tab w:val="left" w:pos="309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625DF" w:rsidRDefault="005625DF" w:rsidP="005D65C9">
      <w:pPr>
        <w:tabs>
          <w:tab w:val="left" w:pos="309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AE6B94" w:rsidRDefault="00AE6B94" w:rsidP="005D65C9">
      <w:pPr>
        <w:tabs>
          <w:tab w:val="left" w:pos="3098"/>
        </w:tabs>
        <w:spacing w:line="240" w:lineRule="exact"/>
        <w:ind w:left="567"/>
        <w:jc w:val="center"/>
        <w:rPr>
          <w:sz w:val="28"/>
          <w:szCs w:val="28"/>
        </w:rPr>
      </w:pPr>
    </w:p>
    <w:p w:rsidR="00AE6B94" w:rsidRDefault="00AE6B94" w:rsidP="005D65C9">
      <w:pPr>
        <w:tabs>
          <w:tab w:val="left" w:pos="3098"/>
        </w:tabs>
        <w:spacing w:line="240" w:lineRule="exact"/>
        <w:ind w:left="567"/>
        <w:jc w:val="center"/>
        <w:rPr>
          <w:sz w:val="28"/>
          <w:szCs w:val="28"/>
        </w:rPr>
      </w:pPr>
    </w:p>
    <w:p w:rsidR="00AE6B94" w:rsidRDefault="00AE6B94" w:rsidP="005D65C9">
      <w:pPr>
        <w:tabs>
          <w:tab w:val="left" w:pos="3098"/>
        </w:tabs>
        <w:spacing w:line="240" w:lineRule="exact"/>
        <w:ind w:left="567"/>
        <w:jc w:val="center"/>
        <w:rPr>
          <w:sz w:val="28"/>
          <w:szCs w:val="28"/>
        </w:rPr>
      </w:pPr>
    </w:p>
    <w:p w:rsidR="00AE6B94" w:rsidRDefault="00AE6B94" w:rsidP="005D65C9">
      <w:pPr>
        <w:tabs>
          <w:tab w:val="left" w:pos="3098"/>
        </w:tabs>
        <w:spacing w:line="240" w:lineRule="exact"/>
        <w:ind w:left="567"/>
        <w:jc w:val="center"/>
        <w:rPr>
          <w:sz w:val="28"/>
          <w:szCs w:val="28"/>
        </w:rPr>
      </w:pPr>
    </w:p>
    <w:p w:rsidR="005D65C9" w:rsidRDefault="005D65C9" w:rsidP="005D65C9">
      <w:pPr>
        <w:tabs>
          <w:tab w:val="left" w:pos="3098"/>
        </w:tabs>
        <w:spacing w:line="240" w:lineRule="exact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D65C9" w:rsidRDefault="005D65C9" w:rsidP="005D65C9">
      <w:pPr>
        <w:tabs>
          <w:tab w:val="left" w:pos="3098"/>
        </w:tabs>
        <w:spacing w:line="240" w:lineRule="exact"/>
        <w:ind w:left="567"/>
        <w:jc w:val="center"/>
        <w:rPr>
          <w:sz w:val="28"/>
          <w:szCs w:val="28"/>
        </w:rPr>
      </w:pPr>
    </w:p>
    <w:p w:rsidR="005D65C9" w:rsidRDefault="005D65C9" w:rsidP="005D65C9">
      <w:pPr>
        <w:tabs>
          <w:tab w:val="left" w:pos="41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r w:rsidRPr="00246DBF">
        <w:rPr>
          <w:sz w:val="28"/>
          <w:szCs w:val="28"/>
        </w:rPr>
        <w:t xml:space="preserve">комиссии </w:t>
      </w:r>
      <w:r w:rsidR="00AE6B94">
        <w:rPr>
          <w:sz w:val="28"/>
          <w:szCs w:val="28"/>
        </w:rPr>
        <w:t>по проверке готовности к отопительному периоду теплоснабжающ</w:t>
      </w:r>
      <w:r w:rsidR="00973606">
        <w:rPr>
          <w:sz w:val="28"/>
          <w:szCs w:val="28"/>
        </w:rPr>
        <w:t>ей</w:t>
      </w:r>
      <w:r w:rsidR="00AE6B94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="00AE6B94">
        <w:rPr>
          <w:sz w:val="28"/>
          <w:szCs w:val="28"/>
        </w:rPr>
        <w:t xml:space="preserve"> </w:t>
      </w:r>
      <w:r w:rsidR="00AE6B94" w:rsidRPr="00BD26C1">
        <w:rPr>
          <w:sz w:val="28"/>
          <w:szCs w:val="28"/>
        </w:rPr>
        <w:t xml:space="preserve">и потребителей </w:t>
      </w:r>
      <w:r w:rsidR="00AE6B94">
        <w:rPr>
          <w:sz w:val="28"/>
          <w:szCs w:val="28"/>
        </w:rPr>
        <w:t xml:space="preserve">тепловой энергии на территории Труновского муниципального </w:t>
      </w:r>
      <w:r w:rsidR="00AE6B94" w:rsidRPr="00BA378E">
        <w:rPr>
          <w:sz w:val="28"/>
          <w:szCs w:val="28"/>
        </w:rPr>
        <w:t xml:space="preserve">округа Ставропольского </w:t>
      </w:r>
      <w:r w:rsidR="00AE6B94">
        <w:rPr>
          <w:sz w:val="28"/>
          <w:szCs w:val="28"/>
        </w:rPr>
        <w:t>края</w:t>
      </w:r>
    </w:p>
    <w:p w:rsidR="005D65C9" w:rsidRDefault="005D65C9" w:rsidP="005D65C9">
      <w:pPr>
        <w:tabs>
          <w:tab w:val="left" w:pos="4185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5863"/>
      </w:tblGrid>
      <w:tr w:rsidR="005D65C9" w:rsidTr="0089237F">
        <w:trPr>
          <w:trHeight w:val="375"/>
        </w:trPr>
        <w:tc>
          <w:tcPr>
            <w:tcW w:w="3457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5863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Труновского муниципального округа Ставропольского края, председатель комиссии </w:t>
            </w:r>
          </w:p>
        </w:tc>
      </w:tr>
      <w:tr w:rsidR="005D65C9" w:rsidTr="0089237F">
        <w:trPr>
          <w:trHeight w:val="755"/>
        </w:trPr>
        <w:tc>
          <w:tcPr>
            <w:tcW w:w="3457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5D65C9" w:rsidRDefault="00521DF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Финк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521DF3" w:rsidRDefault="00521DF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63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5D65C9" w:rsidRDefault="005D65C9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              и дорожного хозяйства администрации Труновского муниципального округа Ставропольского края, заместитель председател</w:t>
            </w:r>
            <w:r w:rsidR="00B4043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89237F" w:rsidRDefault="0089237F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</w:tc>
      </w:tr>
      <w:tr w:rsidR="0089237F" w:rsidTr="0089237F">
        <w:trPr>
          <w:trHeight w:val="755"/>
        </w:trPr>
        <w:tc>
          <w:tcPr>
            <w:tcW w:w="3457" w:type="dxa"/>
          </w:tcPr>
          <w:p w:rsidR="0089237F" w:rsidRDefault="0089237F" w:rsidP="0089237F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Шмигель Оксана</w:t>
            </w:r>
          </w:p>
          <w:p w:rsidR="0089237F" w:rsidRDefault="0089237F" w:rsidP="0089237F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5863" w:type="dxa"/>
          </w:tcPr>
          <w:p w:rsidR="0089237F" w:rsidRDefault="0089237F" w:rsidP="0089237F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отдела жилищно-коммунального и дорожного хозяйства  администрации Труновского муниципального округа Ставропольского края, секретарь комиссии</w:t>
            </w:r>
          </w:p>
          <w:p w:rsidR="0089237F" w:rsidRDefault="0089237F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</w:tc>
      </w:tr>
      <w:tr w:rsidR="005D65C9" w:rsidTr="0089237F">
        <w:trPr>
          <w:trHeight w:val="252"/>
        </w:trPr>
        <w:tc>
          <w:tcPr>
            <w:tcW w:w="3457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5D65C9" w:rsidTr="00DC1180">
        <w:trPr>
          <w:trHeight w:val="755"/>
        </w:trPr>
        <w:tc>
          <w:tcPr>
            <w:tcW w:w="3457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EB7DB8" w:rsidRPr="00EB7DB8" w:rsidRDefault="00EB7DB8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Вакула</w:t>
            </w:r>
            <w:proofErr w:type="spellEnd"/>
            <w:r>
              <w:rPr>
                <w:sz w:val="28"/>
                <w:szCs w:val="28"/>
              </w:rPr>
              <w:t xml:space="preserve"> Евгений </w:t>
            </w: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5863" w:type="dxa"/>
          </w:tcPr>
          <w:p w:rsidR="005D65C9" w:rsidRPr="00D370C1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EB7DB8" w:rsidRPr="00D370C1" w:rsidRDefault="00EB7DB8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инспектор межрегионального отдела государственного энергетического надзора Кавказского управления </w:t>
            </w:r>
            <w:proofErr w:type="spellStart"/>
            <w:r>
              <w:rPr>
                <w:sz w:val="28"/>
                <w:szCs w:val="28"/>
              </w:rPr>
              <w:t>Ростехнадзор</w:t>
            </w:r>
            <w:proofErr w:type="spellEnd"/>
            <w:r w:rsidR="00D07D1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D65C9" w:rsidTr="00DC1180">
        <w:trPr>
          <w:trHeight w:val="1007"/>
        </w:trPr>
        <w:tc>
          <w:tcPr>
            <w:tcW w:w="3457" w:type="dxa"/>
          </w:tcPr>
          <w:p w:rsidR="00B64433" w:rsidRDefault="00B64433" w:rsidP="00B64433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</w:p>
          <w:p w:rsidR="00B64433" w:rsidRDefault="00B64433" w:rsidP="00B64433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Варавин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  <w:p w:rsidR="00B64433" w:rsidRDefault="00B64433" w:rsidP="00B64433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инспектор отдела по контролю (надзору) за содержанием, использованием и эксплуатацией жилищного </w:t>
            </w:r>
            <w:r>
              <w:rPr>
                <w:sz w:val="28"/>
                <w:szCs w:val="28"/>
              </w:rPr>
              <w:lastRenderedPageBreak/>
              <w:t>фонда Управления Ставропольского кра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государственной жилищной комиссии (по согласованию)</w:t>
            </w:r>
          </w:p>
          <w:p w:rsidR="005D65C9" w:rsidRDefault="005D65C9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</w:tc>
      </w:tr>
      <w:tr w:rsidR="005D65C9" w:rsidTr="00DC1180">
        <w:trPr>
          <w:trHeight w:val="375"/>
        </w:trPr>
        <w:tc>
          <w:tcPr>
            <w:tcW w:w="3457" w:type="dxa"/>
          </w:tcPr>
          <w:p w:rsidR="005D65C9" w:rsidRPr="00127CEC" w:rsidRDefault="00C31FE6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Миненко Александр </w:t>
            </w:r>
          </w:p>
          <w:p w:rsidR="005D65C9" w:rsidRDefault="00C31FE6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863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Труновского участка Шпаковского </w:t>
            </w:r>
          </w:p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государственного унитарного предприятия «</w:t>
            </w:r>
            <w:proofErr w:type="spellStart"/>
            <w:r>
              <w:rPr>
                <w:sz w:val="28"/>
                <w:szCs w:val="28"/>
              </w:rPr>
              <w:t>Крайтеплоэнерго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9F51AD">
              <w:rPr>
                <w:sz w:val="28"/>
                <w:szCs w:val="28"/>
              </w:rPr>
              <w:t xml:space="preserve">                     </w:t>
            </w:r>
            <w:r w:rsidR="00D07D10">
              <w:rPr>
                <w:sz w:val="28"/>
                <w:szCs w:val="28"/>
              </w:rPr>
              <w:t>(по согласованию)</w:t>
            </w:r>
          </w:p>
        </w:tc>
      </w:tr>
      <w:tr w:rsidR="005D65C9" w:rsidTr="00DC1180">
        <w:trPr>
          <w:trHeight w:val="696"/>
        </w:trPr>
        <w:tc>
          <w:tcPr>
            <w:tcW w:w="3457" w:type="dxa"/>
          </w:tcPr>
          <w:p w:rsidR="00B64433" w:rsidRDefault="00B64433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5D65C9" w:rsidRDefault="00521DF3" w:rsidP="00AB72C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Самофалова Надежда</w:t>
            </w:r>
          </w:p>
          <w:p w:rsidR="00521DF3" w:rsidRPr="00D370C1" w:rsidRDefault="00521DF3" w:rsidP="00AB72C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EB7DB8" w:rsidRPr="00D370C1" w:rsidRDefault="00EB7DB8" w:rsidP="00AB72C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</w:p>
          <w:p w:rsidR="00EB7DB8" w:rsidRPr="00D370C1" w:rsidRDefault="00EB7DB8" w:rsidP="00AB72C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</w:p>
          <w:p w:rsidR="00EB7DB8" w:rsidRPr="00D370C1" w:rsidRDefault="00EB7DB8" w:rsidP="00AB72C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</w:p>
          <w:p w:rsidR="00EB7DB8" w:rsidRPr="00D370C1" w:rsidRDefault="00EB7DB8" w:rsidP="00EB7DB8">
            <w:pPr>
              <w:tabs>
                <w:tab w:val="left" w:pos="2552"/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5D65C9" w:rsidRDefault="005D65C9" w:rsidP="00AB72C8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5D65C9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жилищно-коммунального и дорожного хозяйства  администрации Труновского муниципальн</w:t>
            </w:r>
            <w:r w:rsidR="00B64433">
              <w:rPr>
                <w:sz w:val="28"/>
                <w:szCs w:val="28"/>
              </w:rPr>
              <w:t>ого округа Ставропольского края</w:t>
            </w: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7F7AFF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8445F4" w:rsidRDefault="008445F4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59"/>
              <w:tblW w:w="0" w:type="auto"/>
              <w:tblLook w:val="0000" w:firstRow="0" w:lastRow="0" w:firstColumn="0" w:lastColumn="0" w:noHBand="0" w:noVBand="0"/>
            </w:tblPr>
            <w:tblGrid>
              <w:gridCol w:w="4819"/>
            </w:tblGrid>
            <w:tr w:rsidR="005710F5" w:rsidTr="005710F5">
              <w:trPr>
                <w:trHeight w:val="117"/>
              </w:trPr>
              <w:tc>
                <w:tcPr>
                  <w:tcW w:w="4819" w:type="dxa"/>
                </w:tcPr>
                <w:p w:rsidR="005710F5" w:rsidRDefault="005710F5" w:rsidP="00CF2A9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C73212" w:rsidRDefault="00C73212" w:rsidP="00CF2A9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5710F5" w:rsidRDefault="005710F5" w:rsidP="00CF2A9D">
                  <w:pPr>
                    <w:spacing w:line="240" w:lineRule="exact"/>
                    <w:jc w:val="center"/>
                  </w:pPr>
                  <w:r w:rsidRPr="00DC1180">
                    <w:t xml:space="preserve">Приложение </w:t>
                  </w:r>
                  <w:r>
                    <w:t>2</w:t>
                  </w:r>
                </w:p>
                <w:p w:rsidR="005710F5" w:rsidRPr="00DC1180" w:rsidRDefault="005710F5" w:rsidP="00CF2A9D">
                  <w:pPr>
                    <w:spacing w:line="240" w:lineRule="exact"/>
                    <w:jc w:val="center"/>
                  </w:pPr>
                </w:p>
                <w:p w:rsidR="005710F5" w:rsidRPr="00DC1180" w:rsidRDefault="005710F5" w:rsidP="00CF2A9D">
                  <w:pPr>
                    <w:spacing w:line="240" w:lineRule="exact"/>
                    <w:jc w:val="both"/>
                  </w:pPr>
                  <w:r w:rsidRPr="00DC1180">
                    <w:t xml:space="preserve">к постановлению </w:t>
                  </w:r>
                  <w:r>
                    <w:t>а</w:t>
                  </w:r>
                  <w:r w:rsidRPr="00DC1180">
                    <w:t>дминистрации Труновского  муниципального округа</w:t>
                  </w:r>
                </w:p>
                <w:p w:rsidR="005710F5" w:rsidRPr="00DC1180" w:rsidRDefault="005710F5" w:rsidP="00CF2A9D">
                  <w:pPr>
                    <w:spacing w:line="240" w:lineRule="exact"/>
                    <w:jc w:val="both"/>
                  </w:pPr>
                  <w:r w:rsidRPr="00DC1180">
                    <w:t>Ставропольского             края</w:t>
                  </w:r>
                </w:p>
                <w:p w:rsidR="005710F5" w:rsidRDefault="005710F5" w:rsidP="00531E3E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DC1180">
                    <w:t>от</w:t>
                  </w:r>
                  <w:r w:rsidR="00531E3E">
                    <w:t xml:space="preserve"> 24.06</w:t>
                  </w:r>
                  <w:r w:rsidRPr="00DC1180">
                    <w:t xml:space="preserve"> .2024                    №  </w:t>
                  </w:r>
                  <w:r w:rsidR="00531E3E">
                    <w:t>590</w:t>
                  </w:r>
                  <w:r w:rsidRPr="00DC1180">
                    <w:t xml:space="preserve"> -</w:t>
                  </w:r>
                  <w:proofErr w:type="gramStart"/>
                  <w:r w:rsidRPr="00DC1180">
                    <w:t>п</w:t>
                  </w:r>
                  <w:proofErr w:type="gramEnd"/>
                </w:p>
              </w:tc>
            </w:tr>
          </w:tbl>
          <w:p w:rsidR="00B64433" w:rsidRDefault="00B64433" w:rsidP="00C31FE6">
            <w:pPr>
              <w:tabs>
                <w:tab w:val="left" w:pos="2552"/>
                <w:tab w:val="left" w:pos="418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175D7" w:rsidRDefault="005625DF" w:rsidP="005625D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F23FDE" w:rsidRDefault="005625DF" w:rsidP="005175D7">
      <w:pPr>
        <w:pStyle w:val="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5175D7" w:rsidRDefault="005625DF" w:rsidP="005175D7">
      <w:pPr>
        <w:pStyle w:val="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F3F4C" w:rsidRDefault="005625DF" w:rsidP="005175D7">
      <w:pPr>
        <w:pStyle w:val="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6F2BA2" w:rsidRDefault="005175D7" w:rsidP="00D030C1">
      <w:pPr>
        <w:pStyle w:val="p"/>
        <w:spacing w:before="0" w:beforeAutospacing="0" w:after="0" w:afterAutospacing="0" w:line="240" w:lineRule="exac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ПРОГРАММА</w:t>
      </w:r>
    </w:p>
    <w:p w:rsidR="005175D7" w:rsidRPr="00246DBF" w:rsidRDefault="005175D7" w:rsidP="00D030C1">
      <w:pPr>
        <w:pStyle w:val="p"/>
        <w:spacing w:before="0" w:beforeAutospacing="0" w:after="0" w:afterAutospacing="0" w:line="240" w:lineRule="exact"/>
        <w:jc w:val="center"/>
        <w:rPr>
          <w:rStyle w:val="a4"/>
          <w:b w:val="0"/>
          <w:sz w:val="28"/>
          <w:szCs w:val="28"/>
        </w:rPr>
      </w:pPr>
    </w:p>
    <w:p w:rsidR="0041336F" w:rsidRPr="00246DBF" w:rsidRDefault="00AE6B94" w:rsidP="00AE6B94">
      <w:pPr>
        <w:pStyle w:val="p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проведения</w:t>
      </w:r>
      <w:r w:rsidR="006F2BA2" w:rsidRPr="00246DBF">
        <w:rPr>
          <w:rStyle w:val="a4"/>
          <w:b w:val="0"/>
          <w:sz w:val="28"/>
          <w:szCs w:val="28"/>
        </w:rPr>
        <w:t xml:space="preserve"> проверки готовности </w:t>
      </w:r>
      <w:r>
        <w:rPr>
          <w:sz w:val="28"/>
          <w:szCs w:val="28"/>
        </w:rPr>
        <w:t>к отопительному периоду теплоснабжающ</w:t>
      </w:r>
      <w:r w:rsidR="00973606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 xml:space="preserve">и потребителей </w:t>
      </w:r>
      <w:r>
        <w:rPr>
          <w:sz w:val="28"/>
          <w:szCs w:val="28"/>
        </w:rPr>
        <w:t xml:space="preserve">тепловой энергии на территории Труновского муниципального </w:t>
      </w:r>
      <w:r w:rsidRPr="00BA378E">
        <w:rPr>
          <w:sz w:val="28"/>
          <w:szCs w:val="28"/>
        </w:rPr>
        <w:t xml:space="preserve">округа Ставропольского </w:t>
      </w:r>
      <w:r>
        <w:rPr>
          <w:sz w:val="28"/>
          <w:szCs w:val="28"/>
        </w:rPr>
        <w:t>края</w:t>
      </w:r>
    </w:p>
    <w:p w:rsidR="00AE6B94" w:rsidRDefault="00AE6B94" w:rsidP="0041336F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</w:p>
    <w:p w:rsidR="00150FF2" w:rsidRDefault="0041336F" w:rsidP="0041336F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  <w:r w:rsidRPr="0041336F">
        <w:rPr>
          <w:sz w:val="28"/>
          <w:szCs w:val="28"/>
        </w:rPr>
        <w:t>1. Общие положения</w:t>
      </w:r>
    </w:p>
    <w:p w:rsidR="0041336F" w:rsidRPr="0041336F" w:rsidRDefault="0041336F" w:rsidP="0041336F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</w:p>
    <w:p w:rsidR="00150FF2" w:rsidRPr="00150FF2" w:rsidRDefault="00150FF2" w:rsidP="00150FF2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Целью п</w:t>
      </w:r>
      <w:r w:rsidRPr="00150FF2">
        <w:rPr>
          <w:sz w:val="28"/>
          <w:szCs w:val="28"/>
        </w:rPr>
        <w:t xml:space="preserve">рограммы </w:t>
      </w:r>
      <w:r w:rsidRPr="00246DBF">
        <w:rPr>
          <w:rStyle w:val="a4"/>
          <w:b w:val="0"/>
          <w:sz w:val="28"/>
          <w:szCs w:val="28"/>
        </w:rPr>
        <w:t>проведени</w:t>
      </w:r>
      <w:r w:rsidR="00AE6B94">
        <w:rPr>
          <w:rStyle w:val="a4"/>
          <w:b w:val="0"/>
          <w:sz w:val="28"/>
          <w:szCs w:val="28"/>
        </w:rPr>
        <w:t>я</w:t>
      </w:r>
      <w:r w:rsidRPr="00246DBF">
        <w:rPr>
          <w:rStyle w:val="a4"/>
          <w:b w:val="0"/>
          <w:sz w:val="28"/>
          <w:szCs w:val="28"/>
        </w:rPr>
        <w:t xml:space="preserve"> проверки готовности </w:t>
      </w:r>
      <w:r w:rsidR="00AE6B94">
        <w:rPr>
          <w:sz w:val="28"/>
          <w:szCs w:val="28"/>
        </w:rPr>
        <w:t>к отопительному периоду теплоснабжающ</w:t>
      </w:r>
      <w:r w:rsidR="00973606">
        <w:rPr>
          <w:sz w:val="28"/>
          <w:szCs w:val="28"/>
        </w:rPr>
        <w:t>ей</w:t>
      </w:r>
      <w:r w:rsidR="00973606">
        <w:rPr>
          <w:sz w:val="28"/>
          <w:szCs w:val="28"/>
        </w:rPr>
        <w:tab/>
      </w:r>
      <w:r w:rsidR="00AE6B94">
        <w:rPr>
          <w:sz w:val="28"/>
          <w:szCs w:val="28"/>
        </w:rPr>
        <w:t>организаци</w:t>
      </w:r>
      <w:r w:rsidR="00973606">
        <w:rPr>
          <w:sz w:val="28"/>
          <w:szCs w:val="28"/>
        </w:rPr>
        <w:t>и</w:t>
      </w:r>
      <w:r w:rsidR="00AE6B94">
        <w:rPr>
          <w:sz w:val="28"/>
          <w:szCs w:val="28"/>
        </w:rPr>
        <w:t xml:space="preserve"> </w:t>
      </w:r>
      <w:r w:rsidR="00AE6B94" w:rsidRPr="00BD26C1">
        <w:rPr>
          <w:sz w:val="28"/>
          <w:szCs w:val="28"/>
        </w:rPr>
        <w:t xml:space="preserve">и потребителей </w:t>
      </w:r>
      <w:r w:rsidR="00AE6B94">
        <w:rPr>
          <w:sz w:val="28"/>
          <w:szCs w:val="28"/>
        </w:rPr>
        <w:t xml:space="preserve">тепловой энергии на территории Труновского муниципального </w:t>
      </w:r>
      <w:r w:rsidR="00AE6B94" w:rsidRPr="00BA378E">
        <w:rPr>
          <w:sz w:val="28"/>
          <w:szCs w:val="28"/>
        </w:rPr>
        <w:t xml:space="preserve">округа Ставропольского </w:t>
      </w:r>
      <w:r w:rsidR="00AE6B94">
        <w:rPr>
          <w:sz w:val="28"/>
          <w:szCs w:val="28"/>
        </w:rPr>
        <w:t xml:space="preserve">края </w:t>
      </w:r>
      <w:r>
        <w:rPr>
          <w:sz w:val="28"/>
          <w:szCs w:val="28"/>
        </w:rPr>
        <w:t>(далее - п</w:t>
      </w:r>
      <w:r w:rsidRPr="00150FF2">
        <w:rPr>
          <w:sz w:val="28"/>
          <w:szCs w:val="28"/>
        </w:rPr>
        <w:t xml:space="preserve">рограмма) является оценка готовности к </w:t>
      </w:r>
      <w:r w:rsidR="00AE6B94">
        <w:rPr>
          <w:sz w:val="28"/>
          <w:szCs w:val="28"/>
        </w:rPr>
        <w:t>отопительному</w:t>
      </w:r>
      <w:r w:rsidRPr="00150FF2">
        <w:rPr>
          <w:sz w:val="28"/>
          <w:szCs w:val="28"/>
        </w:rPr>
        <w:t xml:space="preserve"> периоду путем проведения проверок готовности к отопительному периоду теплоснабжающ</w:t>
      </w:r>
      <w:r w:rsidR="00973606">
        <w:rPr>
          <w:sz w:val="28"/>
          <w:szCs w:val="28"/>
        </w:rPr>
        <w:t>ей</w:t>
      </w:r>
      <w:r w:rsidRPr="00150FF2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Pr="00150FF2">
        <w:rPr>
          <w:sz w:val="28"/>
          <w:szCs w:val="28"/>
        </w:rPr>
        <w:t xml:space="preserve">, потребителей тепловой энергии, </w:t>
      </w:r>
      <w:proofErr w:type="spellStart"/>
      <w:r w:rsidRPr="00150FF2">
        <w:rPr>
          <w:sz w:val="28"/>
          <w:szCs w:val="28"/>
        </w:rPr>
        <w:t>теплопотребляющие</w:t>
      </w:r>
      <w:proofErr w:type="spellEnd"/>
      <w:r w:rsidRPr="00150FF2">
        <w:rPr>
          <w:sz w:val="28"/>
          <w:szCs w:val="28"/>
        </w:rPr>
        <w:t xml:space="preserve"> установки которых подключены (технологически присоеди</w:t>
      </w:r>
      <w:r>
        <w:rPr>
          <w:sz w:val="28"/>
          <w:szCs w:val="28"/>
        </w:rPr>
        <w:t>нены) к системе теплоснабжения.</w:t>
      </w:r>
    </w:p>
    <w:p w:rsidR="00063049" w:rsidRDefault="00150FF2" w:rsidP="00EE4B1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0FF2">
        <w:rPr>
          <w:sz w:val="28"/>
          <w:szCs w:val="28"/>
        </w:rPr>
        <w:t xml:space="preserve">1.2. Проверка проводится на предмет соблюдения требований </w:t>
      </w:r>
      <w:r>
        <w:rPr>
          <w:sz w:val="28"/>
          <w:szCs w:val="28"/>
        </w:rPr>
        <w:t xml:space="preserve">                          </w:t>
      </w:r>
      <w:r w:rsidRPr="00150FF2">
        <w:rPr>
          <w:sz w:val="28"/>
          <w:szCs w:val="28"/>
        </w:rPr>
        <w:t>по готовности к отопительному периоду, установленных </w:t>
      </w:r>
      <w:r w:rsidR="00063049">
        <w:rPr>
          <w:sz w:val="28"/>
          <w:szCs w:val="28"/>
        </w:rPr>
        <w:t xml:space="preserve"> </w:t>
      </w:r>
      <w:hyperlink r:id="rId9" w:history="1">
        <w:r w:rsidR="00063049" w:rsidRPr="00150FF2">
          <w:rPr>
            <w:sz w:val="28"/>
            <w:szCs w:val="28"/>
          </w:rPr>
          <w:t>приказом Министерства энергетики Российской</w:t>
        </w:r>
        <w:r w:rsidR="00063049">
          <w:rPr>
            <w:sz w:val="28"/>
            <w:szCs w:val="28"/>
          </w:rPr>
          <w:t xml:space="preserve"> Федерации                                                          от 12 марта 2013 г. №</w:t>
        </w:r>
        <w:r w:rsidR="00063049" w:rsidRPr="00150FF2">
          <w:rPr>
            <w:sz w:val="28"/>
            <w:szCs w:val="28"/>
          </w:rPr>
          <w:t xml:space="preserve"> 103</w:t>
        </w:r>
      </w:hyperlink>
      <w:r w:rsidR="00063049">
        <w:rPr>
          <w:sz w:val="28"/>
          <w:szCs w:val="28"/>
        </w:rPr>
        <w:t xml:space="preserve"> «</w:t>
      </w:r>
      <w:r w:rsidR="00063049" w:rsidRPr="00BD26C1">
        <w:rPr>
          <w:sz w:val="28"/>
          <w:szCs w:val="28"/>
        </w:rPr>
        <w:t xml:space="preserve">Об утверждении Правил оценки готовности </w:t>
      </w:r>
      <w:r w:rsidR="00063049">
        <w:rPr>
          <w:sz w:val="28"/>
          <w:szCs w:val="28"/>
        </w:rPr>
        <w:t xml:space="preserve">                </w:t>
      </w:r>
      <w:r w:rsidR="00063049" w:rsidRPr="00BD26C1">
        <w:rPr>
          <w:sz w:val="28"/>
          <w:szCs w:val="28"/>
        </w:rPr>
        <w:t>к отопительному периоду»</w:t>
      </w:r>
      <w:r w:rsidR="007D1BAB">
        <w:rPr>
          <w:sz w:val="28"/>
          <w:szCs w:val="28"/>
        </w:rPr>
        <w:t> (далее - п</w:t>
      </w:r>
      <w:r w:rsidRPr="00150FF2">
        <w:rPr>
          <w:sz w:val="28"/>
          <w:szCs w:val="28"/>
        </w:rPr>
        <w:t>равила).</w:t>
      </w:r>
    </w:p>
    <w:p w:rsidR="00AE6B94" w:rsidRDefault="00063049" w:rsidP="00EE4B1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50FF2" w:rsidRPr="00150FF2">
        <w:rPr>
          <w:sz w:val="28"/>
          <w:szCs w:val="28"/>
        </w:rPr>
        <w:t xml:space="preserve">. </w:t>
      </w:r>
      <w:r w:rsidR="00EE4B1B" w:rsidRPr="00BD26C1">
        <w:rPr>
          <w:sz w:val="28"/>
          <w:szCs w:val="28"/>
        </w:rPr>
        <w:t>Объектами проверки являются теплоснабжающ</w:t>
      </w:r>
      <w:r w:rsidR="00973606">
        <w:rPr>
          <w:sz w:val="28"/>
          <w:szCs w:val="28"/>
        </w:rPr>
        <w:t>ая</w:t>
      </w:r>
      <w:r w:rsidR="00EE4B1B" w:rsidRPr="00BD26C1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я</w:t>
      </w:r>
      <w:r w:rsidR="00EE4B1B" w:rsidRPr="00BD26C1">
        <w:rPr>
          <w:sz w:val="28"/>
          <w:szCs w:val="28"/>
        </w:rPr>
        <w:t xml:space="preserve"> </w:t>
      </w:r>
      <w:r w:rsidR="00EE4B1B">
        <w:rPr>
          <w:sz w:val="28"/>
          <w:szCs w:val="28"/>
        </w:rPr>
        <w:t xml:space="preserve">                              </w:t>
      </w:r>
      <w:r w:rsidR="00EE4B1B" w:rsidRPr="00BD26C1">
        <w:rPr>
          <w:sz w:val="28"/>
          <w:szCs w:val="28"/>
        </w:rPr>
        <w:t>и потребители тепловой энергии, которые подключены к системе теплоснабжения, принадлежащие потребителям тепловой энергии, теплоснабжающ</w:t>
      </w:r>
      <w:r w:rsidR="00973606">
        <w:rPr>
          <w:sz w:val="28"/>
          <w:szCs w:val="28"/>
        </w:rPr>
        <w:t>ей</w:t>
      </w:r>
      <w:r w:rsidR="00EE4B1B" w:rsidRPr="00BD26C1">
        <w:rPr>
          <w:sz w:val="28"/>
          <w:szCs w:val="28"/>
        </w:rPr>
        <w:t xml:space="preserve"> организаци</w:t>
      </w:r>
      <w:r w:rsidR="00973606">
        <w:rPr>
          <w:sz w:val="28"/>
          <w:szCs w:val="28"/>
        </w:rPr>
        <w:t>и</w:t>
      </w:r>
      <w:r w:rsidR="00EE4B1B" w:rsidRPr="00BD26C1">
        <w:rPr>
          <w:sz w:val="28"/>
          <w:szCs w:val="28"/>
        </w:rPr>
        <w:t xml:space="preserve"> на праве собственност</w:t>
      </w:r>
      <w:r w:rsidR="00EE4B1B">
        <w:rPr>
          <w:sz w:val="28"/>
          <w:szCs w:val="28"/>
        </w:rPr>
        <w:t>и или ином законном основании</w:t>
      </w:r>
      <w:r w:rsidR="00F23FDE">
        <w:rPr>
          <w:sz w:val="28"/>
          <w:szCs w:val="28"/>
        </w:rPr>
        <w:t>.</w:t>
      </w:r>
    </w:p>
    <w:p w:rsidR="00063049" w:rsidRDefault="00063049" w:rsidP="00EE4B1B">
      <w:pPr>
        <w:pStyle w:val="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50FF2">
        <w:rPr>
          <w:sz w:val="28"/>
          <w:szCs w:val="28"/>
        </w:rPr>
        <w:t xml:space="preserve">. </w:t>
      </w:r>
      <w:r w:rsidR="00563374">
        <w:rPr>
          <w:color w:val="000000"/>
          <w:sz w:val="28"/>
          <w:szCs w:val="28"/>
        </w:rPr>
        <w:t xml:space="preserve">Сроки проведения проверки и сроки выдачи паспортов </w:t>
      </w:r>
      <w:r w:rsidR="0089237F">
        <w:rPr>
          <w:color w:val="000000"/>
          <w:sz w:val="28"/>
          <w:szCs w:val="28"/>
        </w:rPr>
        <w:t xml:space="preserve">ежегодно </w:t>
      </w:r>
      <w:r w:rsidR="004A137A">
        <w:rPr>
          <w:color w:val="000000"/>
          <w:sz w:val="28"/>
          <w:szCs w:val="28"/>
        </w:rPr>
        <w:t xml:space="preserve">    </w:t>
      </w:r>
      <w:r w:rsidR="00563374">
        <w:rPr>
          <w:color w:val="000000"/>
          <w:sz w:val="28"/>
          <w:szCs w:val="28"/>
        </w:rPr>
        <w:t xml:space="preserve">не позднее 15 сентября - для потребителей тепловой энергии и не позднее </w:t>
      </w:r>
      <w:r w:rsidR="004A137A">
        <w:rPr>
          <w:color w:val="000000"/>
          <w:sz w:val="28"/>
          <w:szCs w:val="28"/>
        </w:rPr>
        <w:t xml:space="preserve">     </w:t>
      </w:r>
      <w:r w:rsidR="00563374">
        <w:rPr>
          <w:color w:val="000000"/>
          <w:sz w:val="28"/>
          <w:szCs w:val="28"/>
        </w:rPr>
        <w:t xml:space="preserve">1 </w:t>
      </w:r>
      <w:r w:rsidR="00F0456F">
        <w:rPr>
          <w:color w:val="000000"/>
          <w:sz w:val="28"/>
          <w:szCs w:val="28"/>
        </w:rPr>
        <w:t>октября</w:t>
      </w:r>
      <w:r w:rsidR="00563374">
        <w:rPr>
          <w:color w:val="000000"/>
          <w:sz w:val="28"/>
          <w:szCs w:val="28"/>
        </w:rPr>
        <w:t xml:space="preserve"> - </w:t>
      </w:r>
      <w:r w:rsidR="00FD5C1E">
        <w:rPr>
          <w:color w:val="000000"/>
          <w:sz w:val="28"/>
          <w:szCs w:val="28"/>
        </w:rPr>
        <w:t xml:space="preserve"> </w:t>
      </w:r>
      <w:r w:rsidR="00563374">
        <w:rPr>
          <w:color w:val="000000"/>
          <w:sz w:val="28"/>
          <w:szCs w:val="28"/>
        </w:rPr>
        <w:t>для теплоснабжающей организаци</w:t>
      </w:r>
      <w:r w:rsidR="00973606">
        <w:rPr>
          <w:color w:val="000000"/>
          <w:sz w:val="28"/>
          <w:szCs w:val="28"/>
        </w:rPr>
        <w:t>и</w:t>
      </w:r>
      <w:r w:rsidR="00563374">
        <w:rPr>
          <w:color w:val="000000"/>
          <w:sz w:val="28"/>
          <w:szCs w:val="28"/>
        </w:rPr>
        <w:t>.</w:t>
      </w:r>
    </w:p>
    <w:p w:rsidR="00A05B24" w:rsidRDefault="00A05B24" w:rsidP="00D030C1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</w:p>
    <w:p w:rsidR="0041336F" w:rsidRDefault="00736673" w:rsidP="006E3C30">
      <w:pPr>
        <w:pStyle w:val="headertexttopleveltextcentertext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1336F">
        <w:rPr>
          <w:sz w:val="28"/>
          <w:szCs w:val="28"/>
        </w:rPr>
        <w:t xml:space="preserve">. </w:t>
      </w:r>
      <w:r w:rsidR="0041336F">
        <w:rPr>
          <w:color w:val="000000"/>
          <w:sz w:val="28"/>
          <w:szCs w:val="28"/>
        </w:rPr>
        <w:t xml:space="preserve">Требования по готовности к </w:t>
      </w:r>
      <w:r w:rsidR="00063049">
        <w:rPr>
          <w:color w:val="000000"/>
          <w:sz w:val="28"/>
          <w:szCs w:val="28"/>
        </w:rPr>
        <w:t>отопительному</w:t>
      </w:r>
      <w:r w:rsidR="0041336F">
        <w:rPr>
          <w:color w:val="000000"/>
          <w:sz w:val="28"/>
          <w:szCs w:val="28"/>
        </w:rPr>
        <w:t xml:space="preserve"> периоду                                             для теплоснабжающей организации</w:t>
      </w:r>
    </w:p>
    <w:p w:rsidR="006E3C30" w:rsidRPr="006E3C30" w:rsidRDefault="006E3C30" w:rsidP="006E3C30">
      <w:pPr>
        <w:pStyle w:val="headertexttopleveltextcentertext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41336F" w:rsidRDefault="00736673" w:rsidP="006E3C30">
      <w:pPr>
        <w:pStyle w:val="formattexttopleveltext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24135">
        <w:rPr>
          <w:color w:val="000000"/>
          <w:sz w:val="28"/>
          <w:szCs w:val="28"/>
        </w:rPr>
        <w:t xml:space="preserve">.1. </w:t>
      </w:r>
      <w:r w:rsidR="0041336F">
        <w:rPr>
          <w:color w:val="000000"/>
          <w:sz w:val="28"/>
          <w:szCs w:val="28"/>
        </w:rPr>
        <w:t xml:space="preserve">В целях оценки готовности теплоснабжающей организации к </w:t>
      </w:r>
      <w:r w:rsidR="00F23FDE">
        <w:rPr>
          <w:color w:val="000000"/>
          <w:sz w:val="28"/>
          <w:szCs w:val="28"/>
        </w:rPr>
        <w:t>отопительному</w:t>
      </w:r>
      <w:r w:rsidR="0041336F">
        <w:rPr>
          <w:color w:val="000000"/>
          <w:sz w:val="28"/>
          <w:szCs w:val="28"/>
        </w:rPr>
        <w:t xml:space="preserve"> периоду должно быть проверено в отношении данной организации следующее: </w:t>
      </w:r>
    </w:p>
    <w:p w:rsidR="0041336F" w:rsidRPr="00D74DFA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.1.1. Н</w:t>
      </w:r>
      <w:r>
        <w:rPr>
          <w:color w:val="000000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 w:rsidR="007A40F0">
        <w:rPr>
          <w:sz w:val="28"/>
          <w:szCs w:val="28"/>
        </w:rPr>
        <w:t>Федеральным законом</w:t>
      </w:r>
      <w:r w:rsidR="007A40F0" w:rsidRPr="00BD26C1">
        <w:rPr>
          <w:sz w:val="28"/>
          <w:szCs w:val="28"/>
        </w:rPr>
        <w:t xml:space="preserve"> </w:t>
      </w:r>
      <w:r w:rsidR="007A40F0">
        <w:rPr>
          <w:sz w:val="28"/>
          <w:szCs w:val="28"/>
        </w:rPr>
        <w:t xml:space="preserve">                            </w:t>
      </w:r>
      <w:r w:rsidR="007A40F0" w:rsidRPr="00BD26C1">
        <w:rPr>
          <w:sz w:val="28"/>
          <w:szCs w:val="28"/>
        </w:rPr>
        <w:t>от 27</w:t>
      </w:r>
      <w:r w:rsidR="00115E17">
        <w:rPr>
          <w:sz w:val="28"/>
          <w:szCs w:val="28"/>
        </w:rPr>
        <w:t xml:space="preserve"> июля </w:t>
      </w:r>
      <w:r w:rsidR="007A40F0" w:rsidRPr="00BD26C1">
        <w:rPr>
          <w:sz w:val="28"/>
          <w:szCs w:val="28"/>
        </w:rPr>
        <w:t>2010</w:t>
      </w:r>
      <w:r w:rsidR="00115E17">
        <w:rPr>
          <w:sz w:val="28"/>
          <w:szCs w:val="28"/>
        </w:rPr>
        <w:t xml:space="preserve"> года</w:t>
      </w:r>
      <w:r w:rsidR="007A40F0" w:rsidRPr="00BD26C1">
        <w:rPr>
          <w:sz w:val="28"/>
          <w:szCs w:val="28"/>
        </w:rPr>
        <w:t xml:space="preserve"> </w:t>
      </w:r>
      <w:r w:rsidR="007A40F0">
        <w:rPr>
          <w:sz w:val="28"/>
          <w:szCs w:val="28"/>
        </w:rPr>
        <w:t>№ 190-ФЗ «О теплоснабжении»</w:t>
      </w:r>
      <w:r w:rsidR="009C01CD">
        <w:rPr>
          <w:sz w:val="28"/>
          <w:szCs w:val="28"/>
        </w:rPr>
        <w:t xml:space="preserve"> (далее – Закон </w:t>
      </w:r>
      <w:r w:rsidR="0089237F">
        <w:rPr>
          <w:sz w:val="28"/>
          <w:szCs w:val="28"/>
        </w:rPr>
        <w:t xml:space="preserve">               </w:t>
      </w:r>
      <w:r w:rsidR="009C01CD">
        <w:rPr>
          <w:sz w:val="28"/>
          <w:szCs w:val="28"/>
        </w:rPr>
        <w:t>о теплоснабжении)</w:t>
      </w:r>
      <w:r w:rsidR="00967459">
        <w:rPr>
          <w:color w:val="000000"/>
          <w:sz w:val="28"/>
          <w:szCs w:val="28"/>
        </w:rPr>
        <w:t>.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.1.2. Г</w:t>
      </w:r>
      <w:r>
        <w:rPr>
          <w:color w:val="000000"/>
          <w:sz w:val="28"/>
          <w:szCs w:val="28"/>
        </w:rPr>
        <w:t>отовность к выполнению графика тепловых нагрузок, поддержанию температурного графика, утве</w:t>
      </w:r>
      <w:r w:rsidR="00967459">
        <w:rPr>
          <w:color w:val="000000"/>
          <w:sz w:val="28"/>
          <w:szCs w:val="28"/>
        </w:rPr>
        <w:t>ржденного схемой теплоснабжения.</w:t>
      </w:r>
    </w:p>
    <w:p w:rsidR="0041336F" w:rsidRDefault="00736673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324135">
        <w:rPr>
          <w:color w:val="000000"/>
          <w:sz w:val="28"/>
          <w:szCs w:val="28"/>
        </w:rPr>
        <w:t>.1.3. С</w:t>
      </w:r>
      <w:r w:rsidR="0041336F">
        <w:rPr>
          <w:color w:val="000000"/>
          <w:sz w:val="28"/>
          <w:szCs w:val="28"/>
        </w:rPr>
        <w:t>облюдение критериев надежности теплоснабжения, установл</w:t>
      </w:r>
      <w:r w:rsidR="00967459">
        <w:rPr>
          <w:color w:val="000000"/>
          <w:sz w:val="28"/>
          <w:szCs w:val="28"/>
        </w:rPr>
        <w:t>енных техническими регламентами.</w:t>
      </w:r>
    </w:p>
    <w:p w:rsidR="0041336F" w:rsidRDefault="00736673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324135">
        <w:rPr>
          <w:color w:val="000000"/>
          <w:sz w:val="28"/>
          <w:szCs w:val="28"/>
        </w:rPr>
        <w:t>.1.4. Н</w:t>
      </w:r>
      <w:r w:rsidR="0041336F">
        <w:rPr>
          <w:color w:val="000000"/>
          <w:sz w:val="28"/>
          <w:szCs w:val="28"/>
        </w:rPr>
        <w:t>аличие нормативных запасов топлива на источниках тепловой энергии</w:t>
      </w:r>
      <w:r w:rsidR="00967459">
        <w:rPr>
          <w:color w:val="000000"/>
          <w:sz w:val="28"/>
          <w:szCs w:val="28"/>
        </w:rPr>
        <w:t>.</w:t>
      </w:r>
    </w:p>
    <w:p w:rsidR="0041336F" w:rsidRDefault="00736673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324135">
        <w:rPr>
          <w:color w:val="000000"/>
          <w:sz w:val="28"/>
          <w:szCs w:val="28"/>
        </w:rPr>
        <w:t>.1.5. Ф</w:t>
      </w:r>
      <w:r w:rsidR="0041336F">
        <w:rPr>
          <w:color w:val="000000"/>
          <w:sz w:val="28"/>
          <w:szCs w:val="28"/>
        </w:rPr>
        <w:t xml:space="preserve">ункционирование эксплуатационной, диспетчерской </w:t>
      </w:r>
      <w:r w:rsidR="00324135">
        <w:rPr>
          <w:color w:val="000000"/>
          <w:sz w:val="28"/>
          <w:szCs w:val="28"/>
        </w:rPr>
        <w:t xml:space="preserve">                             </w:t>
      </w:r>
      <w:r w:rsidR="0041336F">
        <w:rPr>
          <w:color w:val="000000"/>
          <w:sz w:val="28"/>
          <w:szCs w:val="28"/>
        </w:rPr>
        <w:t>и аварийной служб, а именно: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4135">
        <w:rPr>
          <w:color w:val="000000"/>
          <w:sz w:val="28"/>
          <w:szCs w:val="28"/>
        </w:rPr>
        <w:t>- ук</w:t>
      </w:r>
      <w:r>
        <w:rPr>
          <w:color w:val="000000"/>
          <w:sz w:val="28"/>
          <w:szCs w:val="28"/>
        </w:rPr>
        <w:t>омплектованность указанных служб персоналом;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4135">
        <w:rPr>
          <w:color w:val="000000"/>
          <w:sz w:val="28"/>
          <w:szCs w:val="28"/>
        </w:rPr>
        <w:t>-</w:t>
      </w:r>
      <w:r w:rsidR="00E05887">
        <w:rPr>
          <w:color w:val="000000"/>
          <w:sz w:val="28"/>
          <w:szCs w:val="28"/>
        </w:rPr>
        <w:t xml:space="preserve"> </w:t>
      </w:r>
      <w:r w:rsidR="003241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беспеченность персонала средствами индивидуальной                                  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</w:t>
      </w:r>
      <w:r w:rsidR="00967459">
        <w:rPr>
          <w:color w:val="000000"/>
          <w:sz w:val="28"/>
          <w:szCs w:val="28"/>
        </w:rPr>
        <w:t>ичными средствами пожаротушения.</w:t>
      </w:r>
    </w:p>
    <w:p w:rsidR="0041336F" w:rsidRDefault="00736673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324135">
        <w:rPr>
          <w:color w:val="000000"/>
          <w:sz w:val="28"/>
          <w:szCs w:val="28"/>
        </w:rPr>
        <w:t>.1.6. П</w:t>
      </w:r>
      <w:r w:rsidR="0041336F">
        <w:rPr>
          <w:color w:val="000000"/>
          <w:sz w:val="28"/>
          <w:szCs w:val="28"/>
        </w:rPr>
        <w:t>роведение наладки принадлежащих им тепловых сетей</w:t>
      </w:r>
      <w:r w:rsidR="00967459">
        <w:rPr>
          <w:color w:val="000000"/>
          <w:sz w:val="28"/>
          <w:szCs w:val="28"/>
        </w:rPr>
        <w:t>.</w:t>
      </w:r>
    </w:p>
    <w:p w:rsidR="0041336F" w:rsidRDefault="00736673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324135">
        <w:rPr>
          <w:color w:val="000000"/>
          <w:sz w:val="28"/>
          <w:szCs w:val="28"/>
        </w:rPr>
        <w:t>.1.7. О</w:t>
      </w:r>
      <w:r w:rsidR="0041336F">
        <w:rPr>
          <w:color w:val="000000"/>
          <w:sz w:val="28"/>
          <w:szCs w:val="28"/>
        </w:rPr>
        <w:t>рганизация контроля режим</w:t>
      </w:r>
      <w:r w:rsidR="00967459">
        <w:rPr>
          <w:color w:val="000000"/>
          <w:sz w:val="28"/>
          <w:szCs w:val="28"/>
        </w:rPr>
        <w:t>ов потребления тепловой энергии.</w:t>
      </w:r>
    </w:p>
    <w:p w:rsidR="0041336F" w:rsidRDefault="00736673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324135">
        <w:rPr>
          <w:color w:val="000000"/>
          <w:sz w:val="28"/>
          <w:szCs w:val="28"/>
        </w:rPr>
        <w:t>.1.8. О</w:t>
      </w:r>
      <w:r w:rsidR="0041336F">
        <w:rPr>
          <w:color w:val="000000"/>
          <w:sz w:val="28"/>
          <w:szCs w:val="28"/>
        </w:rPr>
        <w:t>бес</w:t>
      </w:r>
      <w:r w:rsidR="00967459">
        <w:rPr>
          <w:color w:val="000000"/>
          <w:sz w:val="28"/>
          <w:szCs w:val="28"/>
        </w:rPr>
        <w:t>печение качества теплоносителей.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.1.9.</w:t>
      </w:r>
      <w:r>
        <w:rPr>
          <w:color w:val="000000"/>
          <w:sz w:val="28"/>
          <w:szCs w:val="28"/>
        </w:rPr>
        <w:t> </w:t>
      </w:r>
      <w:r w:rsidR="003241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рганизация коммерческого учета приобретаемой</w:t>
      </w:r>
      <w:r w:rsidR="00967459">
        <w:rPr>
          <w:color w:val="000000"/>
          <w:sz w:val="28"/>
          <w:szCs w:val="28"/>
        </w:rPr>
        <w:t xml:space="preserve"> и реализуемой тепловой энергии.</w:t>
      </w:r>
    </w:p>
    <w:p w:rsidR="007800CA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.1.10. О</w:t>
      </w:r>
      <w:r>
        <w:rPr>
          <w:color w:val="000000"/>
          <w:sz w:val="28"/>
          <w:szCs w:val="28"/>
        </w:rPr>
        <w:t xml:space="preserve">беспечение проверки качества строительства </w:t>
      </w:r>
      <w:r w:rsidR="00D07D1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принадлежащих им тепловых сетей, в том числе предоставление гарантий </w:t>
      </w:r>
      <w:r w:rsidR="00D07D1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на работы и материалы,</w:t>
      </w:r>
      <w:r w:rsidR="00D07D10">
        <w:rPr>
          <w:color w:val="000000"/>
          <w:sz w:val="28"/>
          <w:szCs w:val="28"/>
        </w:rPr>
        <w:t xml:space="preserve"> применяемые при строительстве, </w:t>
      </w:r>
      <w:r>
        <w:rPr>
          <w:color w:val="000000"/>
          <w:sz w:val="28"/>
          <w:szCs w:val="28"/>
        </w:rPr>
        <w:t xml:space="preserve">в </w:t>
      </w:r>
      <w:r w:rsidR="00D07D1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соответствии</w:t>
      </w:r>
      <w:r>
        <w:rPr>
          <w:rStyle w:val="apple-converted-space"/>
          <w:color w:val="000000"/>
          <w:sz w:val="28"/>
          <w:szCs w:val="28"/>
        </w:rPr>
        <w:t> с</w:t>
      </w:r>
      <w:r w:rsidRPr="007939D5">
        <w:rPr>
          <w:rStyle w:val="apple-converted-space"/>
          <w:color w:val="000000"/>
          <w:sz w:val="28"/>
          <w:szCs w:val="28"/>
        </w:rPr>
        <w:t xml:space="preserve"> </w:t>
      </w:r>
      <w:r w:rsidR="00973606">
        <w:rPr>
          <w:sz w:val="28"/>
          <w:szCs w:val="28"/>
        </w:rPr>
        <w:t>Законом о теплоснабжении.</w:t>
      </w:r>
      <w:r w:rsidRPr="007939D5">
        <w:rPr>
          <w:color w:val="000000"/>
          <w:sz w:val="28"/>
          <w:szCs w:val="28"/>
        </w:rPr>
        <w:tab/>
      </w:r>
    </w:p>
    <w:p w:rsidR="0041336F" w:rsidRDefault="00736673" w:rsidP="007800CA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.1.11. О</w:t>
      </w:r>
      <w:r w:rsidR="0041336F" w:rsidRPr="007939D5">
        <w:rPr>
          <w:color w:val="000000"/>
          <w:sz w:val="28"/>
          <w:szCs w:val="28"/>
        </w:rPr>
        <w:t xml:space="preserve">беспечение </w:t>
      </w:r>
      <w:r w:rsidR="0041336F">
        <w:rPr>
          <w:color w:val="000000"/>
          <w:sz w:val="28"/>
          <w:szCs w:val="28"/>
        </w:rPr>
        <w:t xml:space="preserve">безаварийной работы объектов теплоснабжения </w:t>
      </w:r>
      <w:r w:rsidR="00143F7B">
        <w:rPr>
          <w:color w:val="000000"/>
          <w:sz w:val="28"/>
          <w:szCs w:val="28"/>
        </w:rPr>
        <w:t xml:space="preserve">                         </w:t>
      </w:r>
      <w:r w:rsidR="0041336F">
        <w:rPr>
          <w:color w:val="000000"/>
          <w:sz w:val="28"/>
          <w:szCs w:val="28"/>
        </w:rPr>
        <w:t>и надежного теплоснабжения потребителей тепловой энергии, а именно:</w:t>
      </w:r>
    </w:p>
    <w:p w:rsidR="007800CA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готовность систем приема и разгрузки топлива, топливо</w:t>
      </w:r>
      <w:r w:rsidR="00581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приготовления и топливоподачи; </w:t>
      </w:r>
    </w:p>
    <w:p w:rsidR="0041336F" w:rsidRDefault="007800CA" w:rsidP="007800CA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336F">
        <w:rPr>
          <w:color w:val="000000"/>
          <w:sz w:val="28"/>
          <w:szCs w:val="28"/>
        </w:rPr>
        <w:t>соблюдение водно-химического режима;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наличие </w:t>
      </w:r>
      <w:proofErr w:type="gramStart"/>
      <w:r>
        <w:rPr>
          <w:color w:val="000000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color w:val="000000"/>
          <w:sz w:val="28"/>
          <w:szCs w:val="28"/>
        </w:rPr>
        <w:t>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наличие порядка ликвидации аварийных ситуаций в системах теплоснабжения с учетом взаимодействия тепл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, электро-, топливо-                        и </w:t>
      </w:r>
      <w:proofErr w:type="spellStart"/>
      <w:r>
        <w:rPr>
          <w:color w:val="000000"/>
          <w:sz w:val="28"/>
          <w:szCs w:val="28"/>
        </w:rPr>
        <w:t>водоснабжающих</w:t>
      </w:r>
      <w:proofErr w:type="spellEnd"/>
      <w:r>
        <w:rPr>
          <w:color w:val="00000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проведение гидравлических и тепловых испытаний тепловых сетей;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выполнение утвержденного плана подготовки к работе                                     в осенне-зимний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413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413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</w:t>
      </w:r>
      <w:r w:rsidR="007800CA">
        <w:rPr>
          <w:color w:val="000000"/>
          <w:sz w:val="28"/>
          <w:szCs w:val="28"/>
        </w:rPr>
        <w:t>.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.1.12. Н</w:t>
      </w:r>
      <w:r>
        <w:rPr>
          <w:color w:val="000000"/>
          <w:sz w:val="28"/>
          <w:szCs w:val="28"/>
        </w:rPr>
        <w:t>аличие документов, определяющих разграничение эксплуатационной ответственности между потребителями тепловой энергии, теплоснабжающим</w:t>
      </w:r>
      <w:r w:rsidR="00967459">
        <w:rPr>
          <w:color w:val="000000"/>
          <w:sz w:val="28"/>
          <w:szCs w:val="28"/>
        </w:rPr>
        <w:t xml:space="preserve">и и </w:t>
      </w:r>
      <w:proofErr w:type="spellStart"/>
      <w:r w:rsidR="00967459">
        <w:rPr>
          <w:color w:val="000000"/>
          <w:sz w:val="28"/>
          <w:szCs w:val="28"/>
        </w:rPr>
        <w:t>теплосетевыми</w:t>
      </w:r>
      <w:proofErr w:type="spellEnd"/>
      <w:r w:rsidR="00967459">
        <w:rPr>
          <w:color w:val="000000"/>
          <w:sz w:val="28"/>
          <w:szCs w:val="28"/>
        </w:rPr>
        <w:t xml:space="preserve"> организациями.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.1.13. О</w:t>
      </w:r>
      <w:r>
        <w:rPr>
          <w:color w:val="000000"/>
          <w:sz w:val="28"/>
          <w:szCs w:val="28"/>
        </w:rPr>
        <w:t>тсутствие не</w:t>
      </w:r>
      <w:r w:rsidR="00663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выполненных в установленные сроки предписаний, влияющих на надежность работы в отопительный период, выданных</w:t>
      </w:r>
      <w:r w:rsidR="00324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уполномоченным на осуществление муниципального контроля </w:t>
      </w:r>
      <w:r w:rsidR="00967459">
        <w:rPr>
          <w:color w:val="000000"/>
          <w:sz w:val="28"/>
          <w:szCs w:val="28"/>
        </w:rPr>
        <w:t>органом местного самоуправления.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.1.14. Р</w:t>
      </w:r>
      <w:r>
        <w:rPr>
          <w:color w:val="000000"/>
          <w:sz w:val="28"/>
          <w:szCs w:val="28"/>
        </w:rPr>
        <w:t>аботоспособность автоматиче</w:t>
      </w:r>
      <w:r w:rsidR="00967459">
        <w:rPr>
          <w:color w:val="000000"/>
          <w:sz w:val="28"/>
          <w:szCs w:val="28"/>
        </w:rPr>
        <w:t>ских регуляторов при их наличии.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.1.15. Д</w:t>
      </w:r>
      <w:r>
        <w:rPr>
          <w:color w:val="000000"/>
          <w:sz w:val="28"/>
          <w:szCs w:val="28"/>
        </w:rPr>
        <w:t xml:space="preserve">окументы, подтверждающие наличие </w:t>
      </w:r>
      <w:proofErr w:type="gramStart"/>
      <w:r>
        <w:rPr>
          <w:color w:val="000000"/>
          <w:sz w:val="28"/>
          <w:szCs w:val="28"/>
        </w:rPr>
        <w:t>системы мониторинга с</w:t>
      </w:r>
      <w:r w:rsidR="00967459">
        <w:rPr>
          <w:color w:val="000000"/>
          <w:sz w:val="28"/>
          <w:szCs w:val="28"/>
        </w:rPr>
        <w:t>остояния системы теплоснабжения</w:t>
      </w:r>
      <w:proofErr w:type="gramEnd"/>
      <w:r w:rsidR="00967459">
        <w:rPr>
          <w:color w:val="000000"/>
          <w:sz w:val="28"/>
          <w:szCs w:val="28"/>
        </w:rPr>
        <w:t>.</w:t>
      </w:r>
    </w:p>
    <w:p w:rsidR="0041336F" w:rsidRDefault="00324135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.1.16.  Д</w:t>
      </w:r>
      <w:r w:rsidR="0041336F">
        <w:rPr>
          <w:color w:val="000000"/>
          <w:sz w:val="28"/>
          <w:szCs w:val="28"/>
        </w:rPr>
        <w:t>окументы, подтверждающие наличие механизма оперативно-диспетчерского упра</w:t>
      </w:r>
      <w:r w:rsidR="00967459">
        <w:rPr>
          <w:color w:val="000000"/>
          <w:sz w:val="28"/>
          <w:szCs w:val="28"/>
        </w:rPr>
        <w:t>вления в системе теплоснабжения.</w:t>
      </w:r>
      <w:r w:rsidR="0041336F">
        <w:rPr>
          <w:color w:val="000000"/>
          <w:sz w:val="28"/>
          <w:szCs w:val="28"/>
        </w:rPr>
        <w:t xml:space="preserve"> </w:t>
      </w:r>
    </w:p>
    <w:p w:rsidR="0041336F" w:rsidRDefault="00324135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.1.17. До</w:t>
      </w:r>
      <w:r w:rsidR="0041336F">
        <w:rPr>
          <w:color w:val="000000"/>
          <w:sz w:val="28"/>
          <w:szCs w:val="28"/>
        </w:rPr>
        <w:t>кументы по наличию (отсутствию) бесхозяйных тепловых сет</w:t>
      </w:r>
      <w:r w:rsidR="00967459">
        <w:rPr>
          <w:color w:val="000000"/>
          <w:sz w:val="28"/>
          <w:szCs w:val="28"/>
        </w:rPr>
        <w:t>ей, источников тепловой энергии.</w:t>
      </w:r>
      <w:r w:rsidR="0041336F">
        <w:rPr>
          <w:color w:val="000000"/>
          <w:sz w:val="28"/>
          <w:szCs w:val="28"/>
        </w:rPr>
        <w:t xml:space="preserve"> </w:t>
      </w:r>
    </w:p>
    <w:p w:rsidR="0041336F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>.1.18.</w:t>
      </w:r>
      <w:r>
        <w:rPr>
          <w:color w:val="000000"/>
          <w:sz w:val="28"/>
          <w:szCs w:val="28"/>
        </w:rPr>
        <w:t> </w:t>
      </w:r>
      <w:r w:rsidR="0032413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рафики аварийного ограничения режимов потребления тепловой энергии потребителей, согласованные с органом местного самоуправления, документы регламентирующие порядок ограничения, прекращения подачи тепловой энергии при возникновении </w:t>
      </w:r>
      <w:r w:rsidR="00143F7B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(угрозе возникновения) аварийных си</w:t>
      </w:r>
      <w:r w:rsidR="00967459">
        <w:rPr>
          <w:color w:val="000000"/>
          <w:sz w:val="28"/>
          <w:szCs w:val="28"/>
        </w:rPr>
        <w:t>туаций в системе теплоснабжения.</w:t>
      </w:r>
    </w:p>
    <w:p w:rsidR="0041336F" w:rsidRDefault="00324135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.1.19. Д</w:t>
      </w:r>
      <w:r w:rsidR="0041336F">
        <w:rPr>
          <w:color w:val="000000"/>
          <w:sz w:val="28"/>
          <w:szCs w:val="28"/>
        </w:rPr>
        <w:t xml:space="preserve">окументы, подтверждающие фактический запас топлива </w:t>
      </w:r>
      <w:r w:rsidR="00063049">
        <w:rPr>
          <w:color w:val="000000"/>
          <w:sz w:val="28"/>
          <w:szCs w:val="28"/>
        </w:rPr>
        <w:t xml:space="preserve">                   </w:t>
      </w:r>
      <w:r w:rsidR="0041336F">
        <w:rPr>
          <w:color w:val="000000"/>
          <w:sz w:val="28"/>
          <w:szCs w:val="28"/>
        </w:rPr>
        <w:t xml:space="preserve">на всех теплоисточниках </w:t>
      </w:r>
      <w:r w:rsidR="00967459">
        <w:rPr>
          <w:color w:val="000000"/>
          <w:sz w:val="28"/>
          <w:szCs w:val="28"/>
        </w:rPr>
        <w:t>утверждённым нормативам.</w:t>
      </w:r>
    </w:p>
    <w:p w:rsidR="0041336F" w:rsidRDefault="00324135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</w:t>
      </w:r>
      <w:r w:rsidR="0041336F">
        <w:rPr>
          <w:color w:val="000000"/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</w:t>
      </w:r>
      <w:r>
        <w:rPr>
          <w:color w:val="000000"/>
          <w:sz w:val="28"/>
          <w:szCs w:val="28"/>
        </w:rPr>
        <w:t>осенне-зимнему</w:t>
      </w:r>
      <w:r w:rsidR="0041336F">
        <w:rPr>
          <w:color w:val="000000"/>
          <w:sz w:val="28"/>
          <w:szCs w:val="28"/>
        </w:rPr>
        <w:t xml:space="preserve"> сезону, полученного </w:t>
      </w:r>
      <w:r>
        <w:rPr>
          <w:color w:val="000000"/>
          <w:sz w:val="28"/>
          <w:szCs w:val="28"/>
        </w:rPr>
        <w:t xml:space="preserve">                                   </w:t>
      </w:r>
      <w:r w:rsidR="0041336F">
        <w:rPr>
          <w:color w:val="000000"/>
          <w:sz w:val="28"/>
          <w:szCs w:val="28"/>
        </w:rPr>
        <w:t>в соответствии с законодательством об электроэнергетике.</w:t>
      </w:r>
    </w:p>
    <w:p w:rsidR="0041336F" w:rsidRPr="00C730D8" w:rsidRDefault="0041336F" w:rsidP="0041336F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36673">
        <w:rPr>
          <w:color w:val="000000"/>
          <w:sz w:val="28"/>
          <w:szCs w:val="28"/>
        </w:rPr>
        <w:t>2</w:t>
      </w:r>
      <w:r w:rsidR="00324135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К обстоятельствам, при несоблюдении которых в отношении теплоснабжающих организаций </w:t>
      </w:r>
      <w:r w:rsidR="00143F7B">
        <w:rPr>
          <w:color w:val="000000"/>
          <w:sz w:val="28"/>
          <w:szCs w:val="28"/>
        </w:rPr>
        <w:t xml:space="preserve">составляется акт </w:t>
      </w:r>
      <w:r w:rsidR="0089237F">
        <w:rPr>
          <w:color w:val="000000"/>
          <w:sz w:val="28"/>
          <w:szCs w:val="28"/>
        </w:rPr>
        <w:t>проверки готовности к отопительному периоду</w:t>
      </w:r>
      <w:r w:rsidR="00143F7B">
        <w:rPr>
          <w:color w:val="000000"/>
          <w:sz w:val="28"/>
          <w:szCs w:val="28"/>
        </w:rPr>
        <w:t xml:space="preserve"> с приложением п</w:t>
      </w:r>
      <w:r w:rsidRPr="00143F7B">
        <w:rPr>
          <w:color w:val="000000"/>
          <w:sz w:val="28"/>
          <w:szCs w:val="28"/>
        </w:rPr>
        <w:t xml:space="preserve">еречня с указанием сроков устранения замечаний, относится несоблюдение требований, указанных в </w:t>
      </w:r>
      <w:proofErr w:type="gramStart"/>
      <w:r w:rsidRPr="00143F7B">
        <w:rPr>
          <w:color w:val="000000"/>
          <w:sz w:val="28"/>
          <w:szCs w:val="28"/>
        </w:rPr>
        <w:t>п</w:t>
      </w:r>
      <w:proofErr w:type="gramEnd"/>
      <w:r w:rsidR="003A441D">
        <w:fldChar w:fldCharType="begin"/>
      </w:r>
      <w:r w:rsidR="003A441D">
        <w:instrText xml:space="preserve"> HYPERLINK "http://www.budgetnik.ru/edoc?docId=499008102&amp;modId=99" \l "_blank" </w:instrText>
      </w:r>
      <w:r w:rsidR="003A441D">
        <w:fldChar w:fldCharType="separate"/>
      </w:r>
      <w:r w:rsidRPr="007A40F0">
        <w:rPr>
          <w:rStyle w:val="a8"/>
          <w:color w:val="000000"/>
          <w:sz w:val="28"/>
          <w:szCs w:val="28"/>
          <w:u w:val="none"/>
        </w:rPr>
        <w:t xml:space="preserve">унктах </w:t>
      </w:r>
      <w:r w:rsidR="007A40F0">
        <w:rPr>
          <w:rStyle w:val="a8"/>
          <w:color w:val="000000"/>
          <w:sz w:val="28"/>
          <w:szCs w:val="28"/>
          <w:u w:val="none"/>
        </w:rPr>
        <w:t>2.1.</w:t>
      </w:r>
      <w:r w:rsidRPr="007A40F0">
        <w:rPr>
          <w:rStyle w:val="a8"/>
          <w:color w:val="000000"/>
          <w:sz w:val="28"/>
          <w:szCs w:val="28"/>
          <w:u w:val="none"/>
        </w:rPr>
        <w:t>1</w:t>
      </w:r>
      <w:r w:rsidR="003A441D">
        <w:rPr>
          <w:rStyle w:val="a8"/>
          <w:color w:val="000000"/>
          <w:sz w:val="28"/>
          <w:szCs w:val="28"/>
          <w:u w:val="none"/>
        </w:rPr>
        <w:fldChar w:fldCharType="end"/>
      </w:r>
      <w:r w:rsidRPr="007A40F0">
        <w:rPr>
          <w:color w:val="000000"/>
          <w:sz w:val="28"/>
          <w:szCs w:val="28"/>
        </w:rPr>
        <w:t>,</w:t>
      </w:r>
      <w:r w:rsidRPr="007A40F0">
        <w:rPr>
          <w:rStyle w:val="apple-converted-space"/>
          <w:color w:val="000000"/>
          <w:sz w:val="28"/>
          <w:szCs w:val="28"/>
        </w:rPr>
        <w:t> </w:t>
      </w:r>
      <w:r w:rsidR="007A40F0">
        <w:rPr>
          <w:rStyle w:val="apple-converted-space"/>
          <w:color w:val="000000"/>
          <w:sz w:val="28"/>
          <w:szCs w:val="28"/>
        </w:rPr>
        <w:t>2.1.</w:t>
      </w:r>
      <w:hyperlink r:id="rId10" w:anchor="_blank" w:history="1">
        <w:r w:rsidRPr="007A40F0">
          <w:rPr>
            <w:rStyle w:val="a8"/>
            <w:color w:val="000000"/>
            <w:sz w:val="28"/>
            <w:szCs w:val="28"/>
            <w:u w:val="none"/>
          </w:rPr>
          <w:t>7</w:t>
        </w:r>
      </w:hyperlink>
      <w:r w:rsidRPr="007A40F0">
        <w:rPr>
          <w:color w:val="000000"/>
          <w:sz w:val="28"/>
          <w:szCs w:val="28"/>
        </w:rPr>
        <w:t>,</w:t>
      </w:r>
      <w:r w:rsidRPr="007A40F0">
        <w:rPr>
          <w:rStyle w:val="apple-converted-space"/>
          <w:color w:val="000000"/>
          <w:sz w:val="28"/>
          <w:szCs w:val="28"/>
        </w:rPr>
        <w:t> </w:t>
      </w:r>
      <w:r w:rsidR="007A40F0">
        <w:rPr>
          <w:rStyle w:val="apple-converted-space"/>
          <w:color w:val="000000"/>
          <w:sz w:val="28"/>
          <w:szCs w:val="28"/>
        </w:rPr>
        <w:t>2.1.</w:t>
      </w:r>
      <w:hyperlink r:id="rId11" w:anchor="_blank" w:history="1">
        <w:r w:rsidRPr="007A40F0">
          <w:rPr>
            <w:rStyle w:val="a8"/>
            <w:color w:val="000000"/>
            <w:sz w:val="28"/>
            <w:szCs w:val="28"/>
            <w:u w:val="none"/>
          </w:rPr>
          <w:t>9</w:t>
        </w:r>
      </w:hyperlink>
      <w:r w:rsidRPr="007A40F0">
        <w:rPr>
          <w:rStyle w:val="apple-converted-space"/>
          <w:color w:val="000000"/>
          <w:sz w:val="28"/>
          <w:szCs w:val="28"/>
        </w:rPr>
        <w:t> </w:t>
      </w:r>
      <w:r w:rsidRPr="007A40F0">
        <w:rPr>
          <w:color w:val="000000"/>
          <w:sz w:val="28"/>
          <w:szCs w:val="28"/>
        </w:rPr>
        <w:t>и</w:t>
      </w:r>
      <w:r w:rsidRPr="007A40F0">
        <w:rPr>
          <w:rStyle w:val="apple-converted-space"/>
          <w:color w:val="000000"/>
          <w:sz w:val="28"/>
          <w:szCs w:val="28"/>
        </w:rPr>
        <w:t> </w:t>
      </w:r>
      <w:r w:rsidR="007A40F0">
        <w:rPr>
          <w:rStyle w:val="apple-converted-space"/>
          <w:color w:val="000000"/>
          <w:sz w:val="28"/>
          <w:szCs w:val="28"/>
        </w:rPr>
        <w:t>2.1.</w:t>
      </w:r>
      <w:hyperlink r:id="rId12" w:anchor="_blank" w:history="1">
        <w:r w:rsidRPr="007A40F0">
          <w:rPr>
            <w:rStyle w:val="a8"/>
            <w:color w:val="000000"/>
            <w:sz w:val="28"/>
            <w:szCs w:val="28"/>
            <w:u w:val="none"/>
          </w:rPr>
          <w:t>10</w:t>
        </w:r>
        <w:r w:rsidR="007A40F0">
          <w:rPr>
            <w:rStyle w:val="a8"/>
            <w:color w:val="000000"/>
            <w:sz w:val="28"/>
            <w:szCs w:val="28"/>
            <w:u w:val="none"/>
          </w:rPr>
          <w:t xml:space="preserve"> программы</w:t>
        </w:r>
        <w:r w:rsidRPr="007A40F0">
          <w:rPr>
            <w:rStyle w:val="a8"/>
            <w:color w:val="000000"/>
            <w:sz w:val="28"/>
            <w:szCs w:val="28"/>
            <w:u w:val="none"/>
          </w:rPr>
          <w:t>.</w:t>
        </w:r>
      </w:hyperlink>
    </w:p>
    <w:p w:rsidR="0041336F" w:rsidRDefault="00E66F65" w:rsidP="007D1BAB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00CA" w:rsidRDefault="00736673" w:rsidP="00063049">
      <w:pPr>
        <w:pStyle w:val="headertexttopleveltextcentertext"/>
        <w:shd w:val="clear" w:color="auto" w:fill="FFFFFF"/>
        <w:tabs>
          <w:tab w:val="left" w:pos="9135"/>
        </w:tabs>
        <w:spacing w:before="0" w:after="0" w:line="330" w:lineRule="atLeast"/>
        <w:ind w:left="1440" w:hanging="4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3049">
        <w:rPr>
          <w:color w:val="000000"/>
          <w:sz w:val="28"/>
          <w:szCs w:val="28"/>
        </w:rPr>
        <w:t>. Требования по готовности к отопительному периоду</w:t>
      </w:r>
    </w:p>
    <w:p w:rsidR="00063049" w:rsidRDefault="00063049" w:rsidP="00063049">
      <w:pPr>
        <w:pStyle w:val="headertexttopleveltextcentertext"/>
        <w:shd w:val="clear" w:color="auto" w:fill="FFFFFF"/>
        <w:tabs>
          <w:tab w:val="left" w:pos="9135"/>
        </w:tabs>
        <w:spacing w:before="0" w:after="0" w:line="330" w:lineRule="atLeast"/>
        <w:ind w:left="1440" w:hanging="4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потребителей тепловой энергии</w:t>
      </w:r>
    </w:p>
    <w:p w:rsidR="00063049" w:rsidRDefault="00063049" w:rsidP="00063049">
      <w:pPr>
        <w:pStyle w:val="headertexttopleveltextcenter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 В целях оценки готовности потребителей тепловой энергии                       к отопительному периоду должны быть проверены: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.1.1. Устранение выявленных в порядке, установленном законодательством Российской Федерации, нарушений в тепловых </w:t>
      </w:r>
      <w:r w:rsidR="00143F7B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и гидравлических режимах </w:t>
      </w:r>
      <w:r w:rsidR="00967459">
        <w:rPr>
          <w:color w:val="000000"/>
          <w:sz w:val="28"/>
          <w:szCs w:val="28"/>
        </w:rPr>
        <w:t>работы тепловых энергоустановок.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 xml:space="preserve">.1.2. Проведение промывки оборудования и коммуникаций </w:t>
      </w:r>
      <w:proofErr w:type="spellStart"/>
      <w:r w:rsidR="00063049">
        <w:rPr>
          <w:color w:val="000000"/>
          <w:sz w:val="28"/>
          <w:szCs w:val="28"/>
        </w:rPr>
        <w:t>теплопотребляющих</w:t>
      </w:r>
      <w:proofErr w:type="spellEnd"/>
      <w:r w:rsidR="00063049">
        <w:rPr>
          <w:color w:val="000000"/>
          <w:sz w:val="28"/>
          <w:szCs w:val="28"/>
        </w:rPr>
        <w:t xml:space="preserve"> установок</w:t>
      </w:r>
      <w:r w:rsidR="00967459">
        <w:rPr>
          <w:color w:val="000000"/>
          <w:sz w:val="28"/>
          <w:szCs w:val="28"/>
        </w:rPr>
        <w:t>.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 w:rsidR="00F405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1.3. Разработка эксплуатационных режимов, а также мероприятий</w:t>
      </w:r>
      <w:r w:rsidR="00143F7B">
        <w:rPr>
          <w:color w:val="000000"/>
          <w:sz w:val="28"/>
          <w:szCs w:val="28"/>
        </w:rPr>
        <w:t xml:space="preserve">                </w:t>
      </w:r>
      <w:r w:rsidR="00967459">
        <w:rPr>
          <w:color w:val="000000"/>
          <w:sz w:val="28"/>
          <w:szCs w:val="28"/>
        </w:rPr>
        <w:t>по их внедрению.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>.1.4. Выполнение плана ремонтных</w:t>
      </w:r>
      <w:r w:rsidR="00967459">
        <w:rPr>
          <w:color w:val="000000"/>
          <w:sz w:val="28"/>
          <w:szCs w:val="28"/>
        </w:rPr>
        <w:t xml:space="preserve"> работ и качество их выполнения.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>.1.5. Состояние тепловых сетей, принадлежащ</w:t>
      </w:r>
      <w:r w:rsidR="00967459">
        <w:rPr>
          <w:color w:val="000000"/>
          <w:sz w:val="28"/>
          <w:szCs w:val="28"/>
        </w:rPr>
        <w:t>их потребителю тепловой энергии.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.1.6. Состояние утепления зданий (чердаки, лестничные клетки, подвалы, двери) и центральных тепловых пунктов, а также </w:t>
      </w:r>
      <w:r w:rsidR="00967459">
        <w:rPr>
          <w:color w:val="000000"/>
          <w:sz w:val="28"/>
          <w:szCs w:val="28"/>
        </w:rPr>
        <w:t>индивидуальных тепловых пунктов.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>.1.7. Состояние трубопроводов, арматуры и тепловой изоляции                       в пределах тепловых п</w:t>
      </w:r>
      <w:r w:rsidR="00967459">
        <w:rPr>
          <w:color w:val="000000"/>
          <w:sz w:val="28"/>
          <w:szCs w:val="28"/>
        </w:rPr>
        <w:t>унктов.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>.1.8. Наличие и работоспособность приборов учета, работоспособность автоматиче</w:t>
      </w:r>
      <w:r w:rsidR="00967459">
        <w:rPr>
          <w:color w:val="000000"/>
          <w:sz w:val="28"/>
          <w:szCs w:val="28"/>
        </w:rPr>
        <w:t>ских регуляторов при их наличии.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.1.9. Работоспособность</w:t>
      </w:r>
      <w:r w:rsidR="00967459">
        <w:rPr>
          <w:color w:val="000000"/>
          <w:sz w:val="28"/>
          <w:szCs w:val="28"/>
        </w:rPr>
        <w:t xml:space="preserve"> защиты систем теплопотребления.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 xml:space="preserve">.1.10. Наличие паспортов </w:t>
      </w:r>
      <w:proofErr w:type="spellStart"/>
      <w:r w:rsidR="00063049">
        <w:rPr>
          <w:color w:val="000000"/>
          <w:sz w:val="28"/>
          <w:szCs w:val="28"/>
        </w:rPr>
        <w:t>теплопотребляющих</w:t>
      </w:r>
      <w:proofErr w:type="spellEnd"/>
      <w:r w:rsidR="00063049">
        <w:rPr>
          <w:color w:val="000000"/>
          <w:sz w:val="28"/>
          <w:szCs w:val="28"/>
        </w:rPr>
        <w:t xml:space="preserve"> установок, принципиальных схем и инструкций для обслуживающего персонала                         и соответствие их действительности</w:t>
      </w:r>
      <w:r w:rsidR="00967459">
        <w:rPr>
          <w:color w:val="000000"/>
          <w:sz w:val="28"/>
          <w:szCs w:val="28"/>
        </w:rPr>
        <w:t>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63049">
        <w:rPr>
          <w:color w:val="000000"/>
          <w:sz w:val="28"/>
          <w:szCs w:val="28"/>
        </w:rPr>
        <w:t>.1.11. Отсутствие прямых соединений оборудования тепловых пункто</w:t>
      </w:r>
      <w:r w:rsidR="00967459">
        <w:rPr>
          <w:color w:val="000000"/>
          <w:sz w:val="28"/>
          <w:szCs w:val="28"/>
        </w:rPr>
        <w:t>в с водопроводом и канализацией.</w:t>
      </w:r>
    </w:p>
    <w:p w:rsidR="00063049" w:rsidRDefault="00A05B2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.1.12. П</w:t>
      </w:r>
      <w:r w:rsidR="00063049">
        <w:rPr>
          <w:color w:val="000000"/>
          <w:sz w:val="28"/>
          <w:szCs w:val="28"/>
        </w:rPr>
        <w:t>лотност</w:t>
      </w:r>
      <w:r w:rsidR="00967459">
        <w:rPr>
          <w:color w:val="000000"/>
          <w:sz w:val="28"/>
          <w:szCs w:val="28"/>
        </w:rPr>
        <w:t>ь оборудования тепловых пунктов.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 w:rsidR="00A05B24">
        <w:rPr>
          <w:color w:val="000000"/>
          <w:sz w:val="28"/>
          <w:szCs w:val="28"/>
        </w:rPr>
        <w:t>.1.13. Н</w:t>
      </w:r>
      <w:r>
        <w:rPr>
          <w:color w:val="000000"/>
          <w:sz w:val="28"/>
          <w:szCs w:val="28"/>
        </w:rPr>
        <w:t>аличие пломб на расче</w:t>
      </w:r>
      <w:r w:rsidR="00967459">
        <w:rPr>
          <w:color w:val="000000"/>
          <w:sz w:val="28"/>
          <w:szCs w:val="28"/>
        </w:rPr>
        <w:t>тных шайбах и соплах элеваторов.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 w:rsidR="00A05B24">
        <w:rPr>
          <w:color w:val="000000"/>
          <w:sz w:val="28"/>
          <w:szCs w:val="28"/>
        </w:rPr>
        <w:t>.1.14. </w:t>
      </w:r>
      <w:proofErr w:type="gramStart"/>
      <w:r w:rsidR="00A05B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тсутствие задолженности за поставленные тепловую эн</w:t>
      </w:r>
      <w:r w:rsidR="00967459">
        <w:rPr>
          <w:color w:val="000000"/>
          <w:sz w:val="28"/>
          <w:szCs w:val="28"/>
        </w:rPr>
        <w:t>ергию (мощность), теплоноситель.</w:t>
      </w:r>
      <w:proofErr w:type="gramEnd"/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 w:rsidR="00A05B24">
        <w:rPr>
          <w:color w:val="000000"/>
          <w:sz w:val="28"/>
          <w:szCs w:val="28"/>
        </w:rPr>
        <w:t>.1.15. Н</w:t>
      </w:r>
      <w:r>
        <w:rPr>
          <w:color w:val="000000"/>
          <w:sz w:val="28"/>
          <w:szCs w:val="28"/>
        </w:rPr>
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color w:val="000000"/>
          <w:sz w:val="28"/>
          <w:szCs w:val="28"/>
        </w:rPr>
        <w:t>теплопотребляющих</w:t>
      </w:r>
      <w:proofErr w:type="spellEnd"/>
      <w:r>
        <w:rPr>
          <w:color w:val="000000"/>
          <w:sz w:val="28"/>
          <w:szCs w:val="28"/>
        </w:rPr>
        <w:t xml:space="preserve"> установок;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 w:rsidR="00A05B24">
        <w:rPr>
          <w:color w:val="000000"/>
          <w:sz w:val="28"/>
          <w:szCs w:val="28"/>
        </w:rPr>
        <w:t>.1.16. П</w:t>
      </w:r>
      <w:r>
        <w:rPr>
          <w:color w:val="000000"/>
          <w:sz w:val="28"/>
          <w:szCs w:val="28"/>
        </w:rPr>
        <w:t xml:space="preserve">роведение испытания оборудования </w:t>
      </w:r>
      <w:proofErr w:type="spellStart"/>
      <w:r>
        <w:rPr>
          <w:color w:val="000000"/>
          <w:sz w:val="28"/>
          <w:szCs w:val="28"/>
        </w:rPr>
        <w:t>теплопотребляющих</w:t>
      </w:r>
      <w:proofErr w:type="spellEnd"/>
      <w:r>
        <w:rPr>
          <w:color w:val="000000"/>
          <w:sz w:val="28"/>
          <w:szCs w:val="28"/>
        </w:rPr>
        <w:t xml:space="preserve"> уст</w:t>
      </w:r>
      <w:r w:rsidR="00967459">
        <w:rPr>
          <w:color w:val="000000"/>
          <w:sz w:val="28"/>
          <w:szCs w:val="28"/>
        </w:rPr>
        <w:t>ановок на плотность и прочность.</w:t>
      </w:r>
    </w:p>
    <w:p w:rsidR="00063049" w:rsidRDefault="00736673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lastRenderedPageBreak/>
        <w:tab/>
        <w:t>3</w:t>
      </w:r>
      <w:r w:rsidR="00A05B24">
        <w:rPr>
          <w:color w:val="000000"/>
          <w:sz w:val="28"/>
          <w:szCs w:val="28"/>
        </w:rPr>
        <w:t>.1.17. Н</w:t>
      </w:r>
      <w:r w:rsidR="00063049">
        <w:rPr>
          <w:color w:val="000000"/>
          <w:sz w:val="28"/>
          <w:szCs w:val="28"/>
        </w:rPr>
        <w:t xml:space="preserve">адежность теплоснабжения потребителей тепловой энергии </w:t>
      </w:r>
      <w:r w:rsidR="00563374">
        <w:rPr>
          <w:color w:val="000000"/>
          <w:sz w:val="28"/>
          <w:szCs w:val="28"/>
        </w:rPr>
        <w:t xml:space="preserve">                  </w:t>
      </w:r>
      <w:r w:rsidR="00063049">
        <w:rPr>
          <w:color w:val="000000"/>
          <w:sz w:val="28"/>
          <w:szCs w:val="28"/>
        </w:rPr>
        <w:t xml:space="preserve">с учетом климатических условий в соответствии с критериями, приведенными </w:t>
      </w:r>
      <w:r w:rsidR="00063049" w:rsidRPr="00143F7B">
        <w:rPr>
          <w:color w:val="000000"/>
          <w:sz w:val="28"/>
          <w:szCs w:val="28"/>
        </w:rPr>
        <w:t>в</w:t>
      </w:r>
      <w:r w:rsidR="00063049" w:rsidRPr="00143F7B">
        <w:rPr>
          <w:rStyle w:val="apple-converted-space"/>
          <w:color w:val="000000"/>
          <w:sz w:val="28"/>
          <w:szCs w:val="28"/>
        </w:rPr>
        <w:t> </w:t>
      </w:r>
      <w:hyperlink r:id="rId13" w:anchor="_blank" w:history="1">
        <w:r w:rsidR="00063049" w:rsidRPr="00143F7B">
          <w:rPr>
            <w:rStyle w:val="a8"/>
            <w:color w:val="000000"/>
            <w:sz w:val="28"/>
            <w:szCs w:val="28"/>
            <w:u w:val="none"/>
          </w:rPr>
          <w:t>приложении</w:t>
        </w:r>
        <w:r w:rsidR="00063049" w:rsidRPr="007A40F0">
          <w:rPr>
            <w:rStyle w:val="a8"/>
            <w:color w:val="FF0000"/>
            <w:sz w:val="28"/>
            <w:szCs w:val="28"/>
            <w:u w:val="none"/>
          </w:rPr>
          <w:t xml:space="preserve"> </w:t>
        </w:r>
        <w:r w:rsidR="00063049" w:rsidRPr="00143F7B">
          <w:rPr>
            <w:rStyle w:val="a8"/>
            <w:color w:val="000000"/>
            <w:sz w:val="28"/>
            <w:szCs w:val="28"/>
            <w:u w:val="none"/>
          </w:rPr>
          <w:t>к настоящей программе.</w:t>
        </w:r>
      </w:hyperlink>
    </w:p>
    <w:p w:rsidR="0042613C" w:rsidRPr="00733401" w:rsidRDefault="0042613C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  <w:u w:val="none"/>
        </w:rPr>
        <w:tab/>
        <w:t xml:space="preserve">3.1.18. </w:t>
      </w:r>
      <w:r w:rsidR="0089237F">
        <w:rPr>
          <w:rStyle w:val="a8"/>
          <w:color w:val="000000"/>
          <w:sz w:val="28"/>
          <w:szCs w:val="28"/>
          <w:u w:val="none"/>
        </w:rPr>
        <w:t>Н</w:t>
      </w:r>
      <w:r>
        <w:rPr>
          <w:rStyle w:val="a8"/>
          <w:color w:val="000000"/>
          <w:sz w:val="28"/>
          <w:szCs w:val="28"/>
          <w:u w:val="none"/>
        </w:rPr>
        <w:t>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063049" w:rsidRDefault="00063049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ab/>
      </w:r>
      <w:r w:rsidR="00736673">
        <w:rPr>
          <w:color w:val="000000"/>
          <w:sz w:val="28"/>
          <w:szCs w:val="28"/>
        </w:rPr>
        <w:t>3</w:t>
      </w:r>
      <w:r w:rsidR="00A05B24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</w:t>
      </w:r>
      <w:r w:rsidR="0089237F">
        <w:rPr>
          <w:color w:val="000000"/>
          <w:sz w:val="28"/>
          <w:szCs w:val="28"/>
        </w:rPr>
        <w:t xml:space="preserve">проверки готовности к отопительному периоду </w:t>
      </w:r>
      <w:r>
        <w:rPr>
          <w:color w:val="000000"/>
          <w:sz w:val="28"/>
          <w:szCs w:val="28"/>
        </w:rPr>
        <w:t xml:space="preserve">с приложением </w:t>
      </w:r>
      <w:r w:rsidR="00143F7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еречня </w:t>
      </w:r>
      <w:r w:rsidR="0089237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указанием сроков устран</w:t>
      </w:r>
      <w:r w:rsidRPr="00143F7B">
        <w:rPr>
          <w:color w:val="000000"/>
          <w:sz w:val="28"/>
          <w:szCs w:val="28"/>
        </w:rPr>
        <w:t>ения замечаний, относятся несоблюдение требований, указанных в</w:t>
      </w:r>
      <w:r w:rsidRPr="00143F7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43F7B">
        <w:rPr>
          <w:rStyle w:val="apple-converted-space"/>
          <w:color w:val="000000"/>
          <w:sz w:val="28"/>
          <w:szCs w:val="28"/>
        </w:rPr>
        <w:t>п</w:t>
      </w:r>
      <w:proofErr w:type="gramEnd"/>
      <w:r w:rsidR="003A441D">
        <w:fldChar w:fldCharType="begin"/>
      </w:r>
      <w:r w:rsidR="003A441D">
        <w:instrText xml:space="preserve"> HYPERLINK "http://www.budgetnik.ru/edoc?docId=499008102&amp;modId=99" \l "_blank" </w:instrText>
      </w:r>
      <w:r w:rsidR="003A441D">
        <w:fldChar w:fldCharType="separate"/>
      </w:r>
      <w:r w:rsidRPr="00143F7B">
        <w:rPr>
          <w:rStyle w:val="a8"/>
          <w:color w:val="000000"/>
          <w:sz w:val="28"/>
          <w:szCs w:val="28"/>
          <w:u w:val="none"/>
        </w:rPr>
        <w:t xml:space="preserve">унктах </w:t>
      </w:r>
      <w:r w:rsidR="007A40F0">
        <w:rPr>
          <w:rStyle w:val="a8"/>
          <w:color w:val="000000"/>
          <w:sz w:val="28"/>
          <w:szCs w:val="28"/>
          <w:u w:val="none"/>
        </w:rPr>
        <w:t>3.1.</w:t>
      </w:r>
      <w:r w:rsidRPr="00143F7B">
        <w:rPr>
          <w:rStyle w:val="a8"/>
          <w:color w:val="000000"/>
          <w:sz w:val="28"/>
          <w:szCs w:val="28"/>
          <w:u w:val="none"/>
        </w:rPr>
        <w:t>8</w:t>
      </w:r>
      <w:r w:rsidR="003A441D">
        <w:rPr>
          <w:rStyle w:val="a8"/>
          <w:color w:val="000000"/>
          <w:sz w:val="28"/>
          <w:szCs w:val="28"/>
          <w:u w:val="none"/>
        </w:rPr>
        <w:fldChar w:fldCharType="end"/>
      </w:r>
      <w:r w:rsidRPr="00143F7B">
        <w:rPr>
          <w:color w:val="000000"/>
          <w:sz w:val="28"/>
          <w:szCs w:val="28"/>
        </w:rPr>
        <w:t>,</w:t>
      </w:r>
      <w:r w:rsidRPr="00143F7B">
        <w:rPr>
          <w:rStyle w:val="apple-converted-space"/>
          <w:color w:val="000000"/>
          <w:sz w:val="28"/>
          <w:szCs w:val="28"/>
        </w:rPr>
        <w:t> </w:t>
      </w:r>
      <w:r w:rsidR="007A40F0">
        <w:rPr>
          <w:rStyle w:val="apple-converted-space"/>
          <w:color w:val="000000"/>
          <w:sz w:val="28"/>
          <w:szCs w:val="28"/>
        </w:rPr>
        <w:t>3.1.</w:t>
      </w:r>
      <w:hyperlink r:id="rId14" w:anchor="_blank" w:history="1">
        <w:r w:rsidRPr="00143F7B">
          <w:rPr>
            <w:rStyle w:val="a8"/>
            <w:color w:val="000000"/>
            <w:sz w:val="28"/>
            <w:szCs w:val="28"/>
            <w:u w:val="none"/>
          </w:rPr>
          <w:t>13</w:t>
        </w:r>
      </w:hyperlink>
      <w:r w:rsidRPr="00143F7B">
        <w:rPr>
          <w:color w:val="000000"/>
          <w:sz w:val="28"/>
          <w:szCs w:val="28"/>
        </w:rPr>
        <w:t>,</w:t>
      </w:r>
      <w:r w:rsidRPr="00143F7B">
        <w:rPr>
          <w:rStyle w:val="apple-converted-space"/>
          <w:color w:val="000000"/>
          <w:sz w:val="28"/>
          <w:szCs w:val="28"/>
        </w:rPr>
        <w:t> </w:t>
      </w:r>
      <w:r w:rsidR="007A40F0">
        <w:rPr>
          <w:rStyle w:val="apple-converted-space"/>
          <w:color w:val="000000"/>
          <w:sz w:val="28"/>
          <w:szCs w:val="28"/>
        </w:rPr>
        <w:t>3.1.</w:t>
      </w:r>
      <w:hyperlink r:id="rId15" w:anchor="_blank" w:history="1">
        <w:r w:rsidRPr="00143F7B">
          <w:rPr>
            <w:rStyle w:val="a8"/>
            <w:color w:val="000000"/>
            <w:sz w:val="28"/>
            <w:szCs w:val="28"/>
            <w:u w:val="none"/>
          </w:rPr>
          <w:t>14</w:t>
        </w:r>
      </w:hyperlink>
      <w:r w:rsidRPr="00143F7B">
        <w:rPr>
          <w:rStyle w:val="apple-converted-space"/>
          <w:color w:val="000000"/>
          <w:sz w:val="28"/>
          <w:szCs w:val="28"/>
        </w:rPr>
        <w:t> </w:t>
      </w:r>
      <w:r w:rsidRPr="00143F7B">
        <w:rPr>
          <w:color w:val="000000"/>
          <w:sz w:val="28"/>
          <w:szCs w:val="28"/>
        </w:rPr>
        <w:t>и</w:t>
      </w:r>
      <w:r w:rsidRPr="00143F7B">
        <w:rPr>
          <w:rStyle w:val="apple-converted-space"/>
          <w:color w:val="000000"/>
          <w:sz w:val="28"/>
          <w:szCs w:val="28"/>
        </w:rPr>
        <w:t> </w:t>
      </w:r>
      <w:r w:rsidR="007A40F0">
        <w:rPr>
          <w:rStyle w:val="apple-converted-space"/>
          <w:color w:val="000000"/>
          <w:sz w:val="28"/>
          <w:szCs w:val="28"/>
        </w:rPr>
        <w:t>3.1.</w:t>
      </w:r>
      <w:hyperlink r:id="rId16" w:anchor="_blank" w:history="1">
        <w:r w:rsidRPr="00143F7B">
          <w:rPr>
            <w:rStyle w:val="a8"/>
            <w:color w:val="000000"/>
            <w:sz w:val="28"/>
            <w:szCs w:val="28"/>
            <w:u w:val="none"/>
          </w:rPr>
          <w:t>17</w:t>
        </w:r>
        <w:r w:rsidR="007A40F0">
          <w:rPr>
            <w:rStyle w:val="a8"/>
            <w:color w:val="000000"/>
            <w:sz w:val="28"/>
            <w:szCs w:val="28"/>
            <w:u w:val="none"/>
          </w:rPr>
          <w:t xml:space="preserve"> программы</w:t>
        </w:r>
        <w:r w:rsidRPr="00143F7B">
          <w:rPr>
            <w:rStyle w:val="a8"/>
            <w:color w:val="000000"/>
            <w:sz w:val="28"/>
            <w:szCs w:val="28"/>
            <w:u w:val="none"/>
          </w:rPr>
          <w:t>.</w:t>
        </w:r>
      </w:hyperlink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6C302F" w:rsidP="006C302F">
      <w:pPr>
        <w:pStyle w:val="formattexttopleveltext"/>
        <w:shd w:val="clear" w:color="auto" w:fill="FFFFFF"/>
        <w:spacing w:before="0" w:after="0" w:line="330" w:lineRule="atLeast"/>
        <w:jc w:val="center"/>
        <w:rPr>
          <w:rStyle w:val="a8"/>
          <w:color w:val="000000"/>
          <w:sz w:val="28"/>
          <w:szCs w:val="28"/>
          <w:u w:val="none"/>
        </w:rPr>
      </w:pPr>
      <w:r>
        <w:rPr>
          <w:rStyle w:val="a8"/>
          <w:color w:val="000000"/>
          <w:sz w:val="28"/>
          <w:szCs w:val="28"/>
          <w:u w:val="none"/>
        </w:rPr>
        <w:t>_____________</w:t>
      </w:r>
    </w:p>
    <w:p w:rsidR="008F14B4" w:rsidRDefault="008F14B4" w:rsidP="006C302F">
      <w:pPr>
        <w:pStyle w:val="formattexttopleveltext"/>
        <w:shd w:val="clear" w:color="auto" w:fill="FFFFFF"/>
        <w:spacing w:before="0" w:after="0" w:line="330" w:lineRule="atLeast"/>
        <w:jc w:val="center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8F14B4" w:rsidRDefault="008F14B4" w:rsidP="00063049">
      <w:pPr>
        <w:pStyle w:val="formattexttopleveltext"/>
        <w:shd w:val="clear" w:color="auto" w:fill="FFFFFF"/>
        <w:spacing w:before="0" w:after="0" w:line="330" w:lineRule="atLeast"/>
        <w:jc w:val="both"/>
        <w:rPr>
          <w:rStyle w:val="a8"/>
          <w:color w:val="000000"/>
          <w:sz w:val="28"/>
          <w:szCs w:val="28"/>
          <w:u w:val="none"/>
        </w:rPr>
      </w:pPr>
    </w:p>
    <w:p w:rsidR="00D030C1" w:rsidRDefault="00D030C1" w:rsidP="00267C0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9"/>
        <w:tblW w:w="0" w:type="auto"/>
        <w:tblLook w:val="0000" w:firstRow="0" w:lastRow="0" w:firstColumn="0" w:lastColumn="0" w:noHBand="0" w:noVBand="0"/>
      </w:tblPr>
      <w:tblGrid>
        <w:gridCol w:w="3991"/>
      </w:tblGrid>
      <w:tr w:rsidR="005710F5" w:rsidTr="005710F5">
        <w:trPr>
          <w:trHeight w:val="170"/>
        </w:trPr>
        <w:tc>
          <w:tcPr>
            <w:tcW w:w="3991" w:type="dxa"/>
          </w:tcPr>
          <w:p w:rsidR="005710F5" w:rsidRDefault="005710F5" w:rsidP="005710F5">
            <w:pPr>
              <w:spacing w:line="240" w:lineRule="exact"/>
              <w:jc w:val="center"/>
            </w:pPr>
          </w:p>
          <w:p w:rsidR="005710F5" w:rsidRPr="00413F72" w:rsidRDefault="005710F5" w:rsidP="005710F5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5710F5" w:rsidRPr="00413F72" w:rsidRDefault="005710F5" w:rsidP="005710F5">
            <w:pPr>
              <w:spacing w:line="240" w:lineRule="exact"/>
              <w:jc w:val="center"/>
            </w:pPr>
          </w:p>
          <w:p w:rsidR="005710F5" w:rsidRDefault="005710F5" w:rsidP="005710F5">
            <w:pPr>
              <w:pStyle w:val="p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13F72">
              <w:rPr>
                <w:sz w:val="22"/>
                <w:szCs w:val="22"/>
              </w:rPr>
              <w:t xml:space="preserve">к программе </w:t>
            </w:r>
            <w:r w:rsidRPr="00413F72">
              <w:rPr>
                <w:rStyle w:val="a4"/>
                <w:b w:val="0"/>
                <w:sz w:val="22"/>
                <w:szCs w:val="22"/>
              </w:rPr>
              <w:t xml:space="preserve">по проведению проверки готовности </w:t>
            </w:r>
            <w:r>
              <w:rPr>
                <w:sz w:val="22"/>
                <w:szCs w:val="22"/>
              </w:rPr>
              <w:t>теплоснабжающ</w:t>
            </w:r>
            <w:r w:rsidR="00804310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организаци</w:t>
            </w:r>
            <w:r w:rsidR="0080431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13F72">
              <w:rPr>
                <w:sz w:val="22"/>
                <w:szCs w:val="22"/>
              </w:rPr>
              <w:t xml:space="preserve">и потребителей тепловой энергии к </w:t>
            </w:r>
            <w:r w:rsidR="00804310">
              <w:rPr>
                <w:sz w:val="22"/>
                <w:szCs w:val="22"/>
              </w:rPr>
              <w:t>отопительному периоду</w:t>
            </w:r>
            <w:r>
              <w:rPr>
                <w:sz w:val="22"/>
                <w:szCs w:val="22"/>
              </w:rPr>
              <w:t xml:space="preserve"> </w:t>
            </w:r>
            <w:r w:rsidRPr="00413F72">
              <w:rPr>
                <w:rStyle w:val="a4"/>
                <w:b w:val="0"/>
                <w:sz w:val="22"/>
                <w:szCs w:val="22"/>
              </w:rPr>
              <w:t xml:space="preserve">на территории Труновского муниципального округа Ставропольского края </w:t>
            </w:r>
          </w:p>
          <w:p w:rsidR="005710F5" w:rsidRDefault="005710F5" w:rsidP="005710F5">
            <w:pPr>
              <w:pStyle w:val="formattexttopleveltext"/>
              <w:spacing w:before="0" w:after="0" w:line="159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D030C1" w:rsidRDefault="00D030C1" w:rsidP="00267C02">
      <w:pPr>
        <w:rPr>
          <w:sz w:val="28"/>
          <w:szCs w:val="28"/>
        </w:rPr>
      </w:pPr>
    </w:p>
    <w:p w:rsidR="006E3C30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bookmarkStart w:id="0" w:name="ZA00MIQ2NR"/>
      <w:bookmarkStart w:id="1" w:name="XA00M382MD"/>
      <w:bookmarkStart w:id="2" w:name="ZAP1PAA37U"/>
      <w:bookmarkStart w:id="3" w:name="ZAP1UOS39F"/>
      <w:bookmarkStart w:id="4" w:name="ZAP1USE39G"/>
      <w:bookmarkStart w:id="5" w:name="bssPhr229"/>
      <w:bookmarkStart w:id="6" w:name="ZAP28DQ3DU"/>
      <w:bookmarkStart w:id="7" w:name="ZAP2DSC3FF"/>
      <w:bookmarkStart w:id="8" w:name="ZAP2DVU3FG"/>
      <w:bookmarkStart w:id="9" w:name="bssPhr2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78716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РИТЕРИИ</w:t>
      </w:r>
    </w:p>
    <w:p w:rsidR="006E3C30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r w:rsidRPr="0078716B">
        <w:rPr>
          <w:color w:val="000000"/>
          <w:sz w:val="28"/>
          <w:szCs w:val="28"/>
        </w:rPr>
        <w:t xml:space="preserve"> </w:t>
      </w:r>
    </w:p>
    <w:p w:rsidR="006E3C30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both"/>
        <w:rPr>
          <w:color w:val="000000"/>
          <w:sz w:val="28"/>
          <w:szCs w:val="28"/>
        </w:rPr>
      </w:pPr>
      <w:r w:rsidRPr="0078716B">
        <w:rPr>
          <w:color w:val="000000"/>
          <w:sz w:val="28"/>
          <w:szCs w:val="28"/>
        </w:rPr>
        <w:t>надежности теплоснабжения потребителей тепловой энергии с учетом климатических условий</w:t>
      </w:r>
    </w:p>
    <w:p w:rsidR="006E3C30" w:rsidRPr="0078716B" w:rsidRDefault="006E3C30" w:rsidP="006E3C30">
      <w:pPr>
        <w:pStyle w:val="headertexttopleveltextcentertext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bookmarkStart w:id="10" w:name="ZAP20QO3F7"/>
      <w:bookmarkStart w:id="11" w:name="ZAP269A3GO"/>
      <w:bookmarkStart w:id="12" w:name="XA00M3Q2MG"/>
      <w:bookmarkStart w:id="13" w:name="ZAP26CS3GP"/>
      <w:bookmarkStart w:id="14" w:name="bssPhr231"/>
      <w:bookmarkEnd w:id="10"/>
      <w:bookmarkEnd w:id="11"/>
      <w:bookmarkEnd w:id="12"/>
      <w:bookmarkEnd w:id="13"/>
      <w:bookmarkEnd w:id="14"/>
      <w:r w:rsidRPr="0078716B">
        <w:rPr>
          <w:color w:val="000000"/>
          <w:sz w:val="28"/>
          <w:szCs w:val="28"/>
        </w:rPr>
        <w:t>1. Потребители тепловой энергии по надежности теплоснабжения делятся на три категории:</w:t>
      </w:r>
      <w:bookmarkStart w:id="15" w:name="ZAP2HGO3K4"/>
      <w:bookmarkStart w:id="16" w:name="ZAP2MVA3LL"/>
      <w:bookmarkStart w:id="17" w:name="bssPhr232"/>
      <w:bookmarkEnd w:id="15"/>
      <w:bookmarkEnd w:id="16"/>
      <w:bookmarkEnd w:id="17"/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</w:t>
      </w:r>
      <w:r w:rsidRPr="0078716B">
        <w:rPr>
          <w:color w:val="000000"/>
          <w:sz w:val="28"/>
          <w:szCs w:val="28"/>
        </w:rPr>
        <w:t xml:space="preserve">ервая категория - потребители, в отношении которых </w:t>
      </w:r>
      <w:r>
        <w:rPr>
          <w:color w:val="000000"/>
          <w:sz w:val="28"/>
          <w:szCs w:val="28"/>
        </w:rPr>
        <w:t xml:space="preserve">                             </w:t>
      </w:r>
      <w:r w:rsidRPr="0078716B">
        <w:rPr>
          <w:color w:val="000000"/>
          <w:sz w:val="28"/>
          <w:szCs w:val="28"/>
        </w:rPr>
        <w:t>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</w:t>
      </w:r>
      <w:bookmarkStart w:id="18" w:name="ZAP2KL03LJ"/>
      <w:bookmarkStart w:id="19" w:name="ZAP2Q3I3N4"/>
      <w:bookmarkStart w:id="20" w:name="bssPhr233"/>
      <w:bookmarkEnd w:id="18"/>
      <w:bookmarkEnd w:id="19"/>
      <w:bookmarkEnd w:id="20"/>
      <w:r>
        <w:rPr>
          <w:color w:val="000000"/>
          <w:sz w:val="28"/>
          <w:szCs w:val="28"/>
        </w:rPr>
        <w:t>.</w:t>
      </w:r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</w:t>
      </w:r>
      <w:r w:rsidRPr="0078716B">
        <w:rPr>
          <w:color w:val="000000"/>
          <w:sz w:val="28"/>
          <w:szCs w:val="28"/>
        </w:rPr>
        <w:t>торая категория - потребители, в отношении которых допускается снижение температуры в от</w:t>
      </w:r>
      <w:r w:rsidR="00403D53">
        <w:rPr>
          <w:color w:val="000000"/>
          <w:sz w:val="28"/>
          <w:szCs w:val="28"/>
        </w:rPr>
        <w:t>а</w:t>
      </w:r>
      <w:r w:rsidRPr="0078716B">
        <w:rPr>
          <w:color w:val="000000"/>
          <w:sz w:val="28"/>
          <w:szCs w:val="28"/>
        </w:rPr>
        <w:t>пливаемых помещениях на период ликвидации аварии, но не более 54 ч:</w:t>
      </w:r>
      <w:bookmarkStart w:id="21" w:name="ZAP1PES3BA"/>
      <w:bookmarkStart w:id="22" w:name="ZAP1UTE3CR"/>
      <w:bookmarkStart w:id="23" w:name="bssPhr234"/>
      <w:bookmarkEnd w:id="21"/>
      <w:bookmarkEnd w:id="22"/>
      <w:bookmarkEnd w:id="23"/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16B">
        <w:rPr>
          <w:color w:val="000000"/>
          <w:sz w:val="28"/>
          <w:szCs w:val="28"/>
        </w:rPr>
        <w:t>жилых и общественных зданий до 12°C;</w:t>
      </w:r>
      <w:bookmarkStart w:id="24" w:name="ZAP1UKO3CC"/>
      <w:bookmarkStart w:id="25" w:name="ZAP243A3DT"/>
      <w:bookmarkStart w:id="26" w:name="bssPhr235"/>
      <w:bookmarkEnd w:id="24"/>
      <w:bookmarkEnd w:id="25"/>
      <w:bookmarkEnd w:id="26"/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16B">
        <w:rPr>
          <w:color w:val="000000"/>
          <w:sz w:val="28"/>
          <w:szCs w:val="28"/>
        </w:rPr>
        <w:t>промышленных зданий до 8°C</w:t>
      </w:r>
      <w:bookmarkStart w:id="27" w:name="ZAP26L23G3"/>
      <w:bookmarkStart w:id="28" w:name="ZAP2C3K3HK"/>
      <w:bookmarkStart w:id="29" w:name="bssPhr236"/>
      <w:bookmarkEnd w:id="27"/>
      <w:bookmarkEnd w:id="28"/>
      <w:bookmarkEnd w:id="29"/>
      <w:r>
        <w:rPr>
          <w:color w:val="000000"/>
          <w:sz w:val="28"/>
          <w:szCs w:val="28"/>
        </w:rPr>
        <w:t>.</w:t>
      </w:r>
    </w:p>
    <w:p w:rsidR="006E3C30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Т</w:t>
      </w:r>
      <w:r w:rsidRPr="0078716B">
        <w:rPr>
          <w:color w:val="000000"/>
          <w:sz w:val="28"/>
          <w:szCs w:val="28"/>
        </w:rPr>
        <w:t>ретья категория - остальные потребители.</w:t>
      </w:r>
      <w:bookmarkStart w:id="30" w:name="ZAP1VEE3DM"/>
      <w:bookmarkStart w:id="31" w:name="XA00M4C2MJ"/>
      <w:bookmarkStart w:id="32" w:name="ZAP24T03F7"/>
      <w:bookmarkStart w:id="33" w:name="bssPhr237"/>
      <w:bookmarkEnd w:id="30"/>
      <w:bookmarkEnd w:id="31"/>
      <w:bookmarkEnd w:id="32"/>
      <w:bookmarkEnd w:id="33"/>
    </w:p>
    <w:p w:rsidR="00D50A34" w:rsidRDefault="00D50A34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8716B">
        <w:rPr>
          <w:color w:val="000000"/>
          <w:sz w:val="28"/>
          <w:szCs w:val="28"/>
        </w:rPr>
        <w:t xml:space="preserve">2. При аварийных ситуациях на источнике тепловой энергии или </w:t>
      </w:r>
      <w:r>
        <w:rPr>
          <w:color w:val="000000"/>
          <w:sz w:val="28"/>
          <w:szCs w:val="28"/>
        </w:rPr>
        <w:t xml:space="preserve">                     </w:t>
      </w:r>
      <w:r w:rsidRPr="0078716B">
        <w:rPr>
          <w:color w:val="000000"/>
          <w:sz w:val="28"/>
          <w:szCs w:val="28"/>
        </w:rPr>
        <w:t>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  <w:bookmarkStart w:id="34" w:name="ZAP2JL43MJ"/>
      <w:bookmarkStart w:id="35" w:name="ZAP2P3M3O4"/>
      <w:bookmarkStart w:id="36" w:name="bssPhr238"/>
      <w:bookmarkEnd w:id="34"/>
      <w:bookmarkEnd w:id="35"/>
      <w:bookmarkEnd w:id="36"/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</w:t>
      </w:r>
      <w:r w:rsidRPr="0078716B">
        <w:rPr>
          <w:color w:val="000000"/>
          <w:sz w:val="28"/>
          <w:szCs w:val="28"/>
        </w:rPr>
        <w:t>одача тепловой энергии (теплоносителя) в полном объеме потребителям первой категории</w:t>
      </w:r>
      <w:bookmarkStart w:id="37" w:name="ZAP295Q3DT"/>
      <w:bookmarkStart w:id="38" w:name="ZAP2EKC3FE"/>
      <w:bookmarkStart w:id="39" w:name="bssPhr239"/>
      <w:bookmarkEnd w:id="37"/>
      <w:bookmarkEnd w:id="38"/>
      <w:bookmarkEnd w:id="39"/>
      <w:r>
        <w:rPr>
          <w:color w:val="000000"/>
          <w:sz w:val="28"/>
          <w:szCs w:val="28"/>
        </w:rPr>
        <w:t>.</w:t>
      </w:r>
    </w:p>
    <w:p w:rsidR="00D50A34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78716B">
        <w:rPr>
          <w:color w:val="000000"/>
          <w:sz w:val="28"/>
          <w:szCs w:val="28"/>
        </w:rPr>
        <w:t xml:space="preserve">одача тепловой энергии (теплоносителя) на отопление </w:t>
      </w:r>
      <w:r>
        <w:rPr>
          <w:color w:val="000000"/>
          <w:sz w:val="28"/>
          <w:szCs w:val="28"/>
        </w:rPr>
        <w:t xml:space="preserve">                                     </w:t>
      </w:r>
      <w:r w:rsidRPr="0078716B">
        <w:rPr>
          <w:color w:val="000000"/>
          <w:sz w:val="28"/>
          <w:szCs w:val="28"/>
        </w:rPr>
        <w:t xml:space="preserve">и вентиляцию жилищно-коммунальным и промышленным потребителям второй и третьей категорий в </w:t>
      </w:r>
      <w:r w:rsidR="00D50A34">
        <w:rPr>
          <w:color w:val="000000"/>
          <w:sz w:val="28"/>
          <w:szCs w:val="28"/>
        </w:rPr>
        <w:t xml:space="preserve">следующих </w:t>
      </w:r>
      <w:r w:rsidRPr="0078716B">
        <w:rPr>
          <w:color w:val="000000"/>
          <w:sz w:val="28"/>
          <w:szCs w:val="28"/>
        </w:rPr>
        <w:t>размерах</w:t>
      </w:r>
      <w:r w:rsidR="00D50A34">
        <w:rPr>
          <w:color w:val="000000"/>
          <w:sz w:val="28"/>
          <w:szCs w:val="28"/>
        </w:rPr>
        <w:t>:</w:t>
      </w:r>
    </w:p>
    <w:p w:rsidR="00D50A34" w:rsidRDefault="00D50A34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47" w:type="dxa"/>
        <w:tblLayout w:type="fixed"/>
        <w:tblLook w:val="0000" w:firstRow="0" w:lastRow="0" w:firstColumn="0" w:lastColumn="0" w:noHBand="0" w:noVBand="0"/>
      </w:tblPr>
      <w:tblGrid>
        <w:gridCol w:w="2284"/>
        <w:gridCol w:w="1473"/>
        <w:gridCol w:w="1341"/>
        <w:gridCol w:w="1473"/>
        <w:gridCol w:w="1473"/>
        <w:gridCol w:w="1406"/>
      </w:tblGrid>
      <w:tr w:rsidR="00D50A34" w:rsidRPr="0038476C" w:rsidTr="00D266CE"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</w:tcPr>
          <w:p w:rsidR="00D50A34" w:rsidRDefault="00D50A34" w:rsidP="00D50A34">
            <w:pPr>
              <w:pStyle w:val="formattext"/>
              <w:snapToGrid w:val="0"/>
              <w:spacing w:before="0" w:after="0" w:line="240" w:lineRule="exact"/>
              <w:jc w:val="center"/>
              <w:rPr>
                <w:sz w:val="22"/>
                <w:szCs w:val="22"/>
              </w:rPr>
            </w:pPr>
            <w:bookmarkStart w:id="40" w:name="ZAP2F1G3KE"/>
            <w:bookmarkStart w:id="41" w:name="ZAP2KG23LV"/>
            <w:bookmarkStart w:id="42" w:name="bssPhr240"/>
            <w:bookmarkEnd w:id="40"/>
            <w:bookmarkEnd w:id="41"/>
            <w:bookmarkEnd w:id="42"/>
            <w:r w:rsidRPr="00D50A34">
              <w:rPr>
                <w:sz w:val="22"/>
                <w:szCs w:val="22"/>
              </w:rPr>
              <w:t>Наименование  </w:t>
            </w:r>
          </w:p>
          <w:p w:rsidR="00D50A34" w:rsidRPr="00D50A34" w:rsidRDefault="00D50A34" w:rsidP="00D50A34">
            <w:pPr>
              <w:pStyle w:val="formattext"/>
              <w:snapToGrid w:val="0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показателя</w:t>
            </w:r>
          </w:p>
        </w:tc>
        <w:tc>
          <w:tcPr>
            <w:tcW w:w="7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34" w:rsidRPr="00D50A34" w:rsidRDefault="00D50A34" w:rsidP="00D50A34">
            <w:pPr>
              <w:pStyle w:val="formattext"/>
              <w:snapToGrid w:val="0"/>
              <w:spacing w:before="0" w:after="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 xml:space="preserve">Расчетная температура наружного воздуха для  проектирования отопления </w:t>
            </w:r>
            <w:proofErr w:type="spellStart"/>
            <w:r w:rsidRPr="00D50A34">
              <w:rPr>
                <w:sz w:val="22"/>
                <w:szCs w:val="22"/>
              </w:rPr>
              <w:t>t°C</w:t>
            </w:r>
            <w:proofErr w:type="spellEnd"/>
            <w:r w:rsidRPr="00D50A34">
              <w:rPr>
                <w:sz w:val="22"/>
                <w:szCs w:val="22"/>
              </w:rPr>
              <w:t xml:space="preserve"> (соответствует  температуре наружного воздуха наиболее холодной  пятидневки обеспеченностью 0,92)</w:t>
            </w:r>
          </w:p>
        </w:tc>
      </w:tr>
      <w:tr w:rsidR="00D50A34" w:rsidRPr="0038476C" w:rsidTr="00D266CE"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минус 10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минус 20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минус 30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минус 40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минус 50</w:t>
            </w:r>
          </w:p>
        </w:tc>
      </w:tr>
      <w:tr w:rsidR="00D50A34" w:rsidRPr="0038476C" w:rsidTr="00D266CE"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50A34">
            <w:pPr>
              <w:pStyle w:val="formattext"/>
              <w:snapToGrid w:val="0"/>
              <w:spacing w:before="0" w:after="0" w:line="240" w:lineRule="exact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 xml:space="preserve">Допустимое снижение подачи тепловой энергии, %, </w:t>
            </w:r>
            <w:proofErr w:type="gramStart"/>
            <w:r w:rsidRPr="00D50A34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78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84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87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89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34" w:rsidRPr="00D50A34" w:rsidRDefault="00D50A34" w:rsidP="00D266CE">
            <w:pPr>
              <w:pStyle w:val="formattext"/>
              <w:snapToGrid w:val="0"/>
              <w:spacing w:before="0" w:after="150" w:line="330" w:lineRule="atLeast"/>
              <w:jc w:val="center"/>
              <w:rPr>
                <w:sz w:val="22"/>
                <w:szCs w:val="22"/>
              </w:rPr>
            </w:pPr>
            <w:r w:rsidRPr="00D50A34">
              <w:rPr>
                <w:sz w:val="22"/>
                <w:szCs w:val="22"/>
              </w:rPr>
              <w:t>91</w:t>
            </w:r>
          </w:p>
        </w:tc>
      </w:tr>
    </w:tbl>
    <w:p w:rsidR="00D50A34" w:rsidRDefault="00D50A34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</w:t>
      </w:r>
      <w:r w:rsidRPr="0078716B">
        <w:rPr>
          <w:color w:val="000000"/>
          <w:sz w:val="28"/>
          <w:szCs w:val="28"/>
        </w:rPr>
        <w:t>огласованный сторонами договора теплоснабжения аварийный режим расхода пара и технологической горячей воды</w:t>
      </w:r>
      <w:bookmarkStart w:id="43" w:name="ZAP2FCA3KE"/>
      <w:bookmarkStart w:id="44" w:name="ZAP2KQS3LV"/>
      <w:bookmarkStart w:id="45" w:name="bssPhr241"/>
      <w:bookmarkEnd w:id="43"/>
      <w:bookmarkEnd w:id="44"/>
      <w:bookmarkEnd w:id="45"/>
      <w:r>
        <w:rPr>
          <w:color w:val="000000"/>
          <w:sz w:val="28"/>
          <w:szCs w:val="28"/>
        </w:rPr>
        <w:t>.</w:t>
      </w:r>
    </w:p>
    <w:p w:rsidR="006E3C30" w:rsidRPr="0078716B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</w:t>
      </w:r>
      <w:r w:rsidRPr="0078716B">
        <w:rPr>
          <w:color w:val="000000"/>
          <w:sz w:val="28"/>
          <w:szCs w:val="28"/>
        </w:rPr>
        <w:t>огласованный сторонами договора теплоснабжения аварийный тепловой режим работы неотключаемых вентиляционных систем</w:t>
      </w:r>
      <w:bookmarkStart w:id="46" w:name="ZAP2DKG3H8"/>
      <w:bookmarkStart w:id="47" w:name="ZAP2J323IP"/>
      <w:bookmarkStart w:id="48" w:name="bssPhr242"/>
      <w:bookmarkEnd w:id="46"/>
      <w:bookmarkEnd w:id="47"/>
      <w:bookmarkEnd w:id="48"/>
      <w:r>
        <w:rPr>
          <w:color w:val="000000"/>
          <w:sz w:val="28"/>
          <w:szCs w:val="28"/>
        </w:rPr>
        <w:t>.</w:t>
      </w:r>
    </w:p>
    <w:p w:rsidR="006E3C30" w:rsidRPr="00167BA3" w:rsidRDefault="006E3C30" w:rsidP="006E3C30">
      <w:pPr>
        <w:pStyle w:val="formattexttopleveltext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</w:t>
      </w:r>
      <w:r w:rsidRPr="0078716B">
        <w:rPr>
          <w:color w:val="000000"/>
          <w:sz w:val="28"/>
          <w:szCs w:val="28"/>
        </w:rPr>
        <w:t xml:space="preserve">реднесуточный расход теплоты за отопительный период </w:t>
      </w:r>
      <w:r>
        <w:rPr>
          <w:color w:val="000000"/>
          <w:sz w:val="28"/>
          <w:szCs w:val="28"/>
        </w:rPr>
        <w:t xml:space="preserve">                        </w:t>
      </w:r>
      <w:r w:rsidRPr="0078716B">
        <w:rPr>
          <w:color w:val="000000"/>
          <w:sz w:val="28"/>
          <w:szCs w:val="28"/>
        </w:rPr>
        <w:t>на горячее водоснабжение (при невозможности его отключения).</w:t>
      </w:r>
      <w:bookmarkStart w:id="49" w:name="ZAP1QKS3B9"/>
      <w:bookmarkStart w:id="50" w:name="ZAP203E3CQ"/>
      <w:bookmarkStart w:id="51" w:name="ZA00MOG2P0"/>
      <w:bookmarkStart w:id="52" w:name="XA00M4U2MM"/>
      <w:bookmarkStart w:id="53" w:name="ZAP20703CR"/>
      <w:bookmarkStart w:id="54" w:name="bssPhr243"/>
      <w:bookmarkEnd w:id="49"/>
      <w:bookmarkEnd w:id="50"/>
      <w:bookmarkEnd w:id="51"/>
      <w:bookmarkEnd w:id="52"/>
      <w:bookmarkEnd w:id="53"/>
      <w:bookmarkEnd w:id="54"/>
    </w:p>
    <w:p w:rsidR="006E3C30" w:rsidRDefault="006E3C30" w:rsidP="006E3C30">
      <w:pPr>
        <w:pStyle w:val="formattexttopleveltext"/>
        <w:shd w:val="clear" w:color="auto" w:fill="FFFFFF"/>
        <w:spacing w:before="0" w:after="150" w:line="330" w:lineRule="atLeast"/>
        <w:jc w:val="right"/>
        <w:rPr>
          <w:color w:val="000000"/>
        </w:rPr>
      </w:pPr>
    </w:p>
    <w:p w:rsidR="006E3C30" w:rsidRDefault="006E3C30" w:rsidP="006E3C30">
      <w:pPr>
        <w:pStyle w:val="formattexttopleveltext"/>
        <w:shd w:val="clear" w:color="auto" w:fill="FFFFFF"/>
        <w:spacing w:before="0" w:after="150" w:line="330" w:lineRule="atLeast"/>
        <w:jc w:val="right"/>
        <w:rPr>
          <w:color w:val="000000"/>
        </w:rPr>
      </w:pPr>
    </w:p>
    <w:p w:rsidR="006C302F" w:rsidRDefault="006C302F" w:rsidP="006E3C30">
      <w:pPr>
        <w:pStyle w:val="formattexttopleveltext"/>
        <w:shd w:val="clear" w:color="auto" w:fill="FFFFFF"/>
        <w:spacing w:before="0" w:after="150" w:line="330" w:lineRule="atLeast"/>
        <w:jc w:val="right"/>
        <w:rPr>
          <w:color w:val="000000"/>
          <w:sz w:val="28"/>
          <w:szCs w:val="28"/>
        </w:rPr>
      </w:pPr>
    </w:p>
    <w:p w:rsidR="006E3C30" w:rsidRPr="00267C02" w:rsidRDefault="006E3C30" w:rsidP="006E3C30">
      <w:pPr>
        <w:rPr>
          <w:sz w:val="28"/>
          <w:szCs w:val="28"/>
        </w:rPr>
        <w:sectPr w:rsidR="006E3C30" w:rsidRPr="00267C02" w:rsidSect="007E3ECA">
          <w:headerReference w:type="default" r:id="rId1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D3FBA" w:rsidTr="000A29FF">
        <w:trPr>
          <w:trHeight w:val="570"/>
        </w:trPr>
        <w:tc>
          <w:tcPr>
            <w:tcW w:w="4962" w:type="dxa"/>
          </w:tcPr>
          <w:p w:rsidR="00804310" w:rsidRDefault="00804310" w:rsidP="00804310">
            <w:pPr>
              <w:spacing w:line="240" w:lineRule="exact"/>
              <w:jc w:val="center"/>
            </w:pPr>
            <w:r w:rsidRPr="00DC1180">
              <w:lastRenderedPageBreak/>
              <w:t xml:space="preserve">Приложение </w:t>
            </w:r>
            <w:r w:rsidR="00722C61">
              <w:t>3</w:t>
            </w:r>
          </w:p>
          <w:p w:rsidR="00804310" w:rsidRPr="00DC1180" w:rsidRDefault="00804310" w:rsidP="00804310">
            <w:pPr>
              <w:spacing w:line="240" w:lineRule="exact"/>
              <w:jc w:val="center"/>
            </w:pPr>
          </w:p>
          <w:p w:rsidR="00804310" w:rsidRPr="00DC1180" w:rsidRDefault="00804310" w:rsidP="00804310">
            <w:pPr>
              <w:spacing w:line="240" w:lineRule="exact"/>
              <w:jc w:val="both"/>
            </w:pPr>
            <w:r w:rsidRPr="00DC1180">
              <w:t xml:space="preserve">к постановлению </w:t>
            </w:r>
            <w:r>
              <w:t>а</w:t>
            </w:r>
            <w:r w:rsidRPr="00DC1180">
              <w:t>дминистрации Труновского  муниципального округа</w:t>
            </w:r>
          </w:p>
          <w:p w:rsidR="00804310" w:rsidRPr="00DC1180" w:rsidRDefault="00804310" w:rsidP="00804310">
            <w:pPr>
              <w:spacing w:line="240" w:lineRule="exact"/>
              <w:jc w:val="both"/>
            </w:pPr>
            <w:r w:rsidRPr="00DC1180">
              <w:t>Ставропольского             края</w:t>
            </w:r>
          </w:p>
          <w:p w:rsidR="003D3FBA" w:rsidRDefault="00804310" w:rsidP="00531E3E">
            <w:pPr>
              <w:pStyle w:val="a5"/>
              <w:spacing w:before="0" w:beforeAutospacing="0" w:after="0" w:afterAutospacing="0" w:line="240" w:lineRule="exact"/>
              <w:rPr>
                <w:rStyle w:val="a4"/>
                <w:b w:val="0"/>
                <w:sz w:val="28"/>
                <w:szCs w:val="28"/>
              </w:rPr>
            </w:pPr>
            <w:r w:rsidRPr="00DC1180">
              <w:t xml:space="preserve">от </w:t>
            </w:r>
            <w:r w:rsidR="00531E3E">
              <w:t>24.06</w:t>
            </w:r>
            <w:r w:rsidRPr="00DC1180">
              <w:t>.2024                    №</w:t>
            </w:r>
            <w:r w:rsidR="00531E3E">
              <w:t xml:space="preserve"> </w:t>
            </w:r>
            <w:bookmarkStart w:id="55" w:name="_GoBack"/>
            <w:bookmarkEnd w:id="55"/>
            <w:r w:rsidR="00531E3E">
              <w:t>590</w:t>
            </w:r>
            <w:r w:rsidRPr="00DC1180">
              <w:t xml:space="preserve"> -п</w:t>
            </w:r>
          </w:p>
        </w:tc>
      </w:tr>
    </w:tbl>
    <w:p w:rsidR="003D3FBA" w:rsidRDefault="003D3FBA" w:rsidP="005625DF">
      <w:pPr>
        <w:pStyle w:val="a5"/>
        <w:spacing w:before="0" w:beforeAutospacing="0" w:after="0" w:afterAutospacing="0" w:line="240" w:lineRule="exact"/>
        <w:ind w:firstLine="5670"/>
        <w:jc w:val="center"/>
        <w:rPr>
          <w:rStyle w:val="a4"/>
          <w:b w:val="0"/>
          <w:sz w:val="28"/>
          <w:szCs w:val="28"/>
        </w:rPr>
      </w:pPr>
    </w:p>
    <w:p w:rsidR="003D3FBA" w:rsidRDefault="003D3FBA" w:rsidP="005D65C9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1F3F4C" w:rsidRDefault="001F3F4C" w:rsidP="005D65C9">
      <w:pPr>
        <w:pStyle w:val="a5"/>
        <w:spacing w:before="0" w:beforeAutospacing="0" w:after="0" w:afterAutospacing="0"/>
        <w:ind w:firstLine="5670"/>
        <w:jc w:val="center"/>
        <w:rPr>
          <w:rStyle w:val="a4"/>
          <w:b w:val="0"/>
          <w:sz w:val="28"/>
          <w:szCs w:val="28"/>
        </w:rPr>
      </w:pPr>
    </w:p>
    <w:p w:rsidR="00013383" w:rsidRDefault="00013383" w:rsidP="007A1026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A51D75" w:rsidRDefault="00A51D75" w:rsidP="007A1026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46DBF">
        <w:rPr>
          <w:rStyle w:val="a4"/>
          <w:b w:val="0"/>
          <w:sz w:val="28"/>
          <w:szCs w:val="28"/>
        </w:rPr>
        <w:t>ПО</w:t>
      </w:r>
      <w:r w:rsidR="00C65B33">
        <w:rPr>
          <w:rStyle w:val="a4"/>
          <w:b w:val="0"/>
          <w:sz w:val="28"/>
          <w:szCs w:val="28"/>
        </w:rPr>
        <w:t>ЛОЖЕНИЕ</w:t>
      </w:r>
    </w:p>
    <w:p w:rsidR="003D3FBA" w:rsidRPr="00246DBF" w:rsidRDefault="003D3FBA" w:rsidP="00D030C1">
      <w:pPr>
        <w:pStyle w:val="a5"/>
        <w:spacing w:before="0" w:beforeAutospacing="0" w:after="0" w:afterAutospacing="0" w:line="240" w:lineRule="exact"/>
        <w:ind w:left="567" w:firstLine="567"/>
        <w:jc w:val="center"/>
        <w:rPr>
          <w:rStyle w:val="a4"/>
          <w:b w:val="0"/>
          <w:sz w:val="28"/>
          <w:szCs w:val="28"/>
        </w:rPr>
      </w:pPr>
    </w:p>
    <w:p w:rsidR="00385D5D" w:rsidRDefault="004A0616" w:rsidP="00D030C1">
      <w:pPr>
        <w:pStyle w:val="a5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о</w:t>
      </w:r>
      <w:r w:rsidR="00A51D75" w:rsidRPr="00246DBF">
        <w:rPr>
          <w:sz w:val="28"/>
          <w:szCs w:val="28"/>
        </w:rPr>
        <w:t xml:space="preserve"> </w:t>
      </w:r>
      <w:r w:rsidR="005D65C9">
        <w:rPr>
          <w:sz w:val="28"/>
          <w:szCs w:val="28"/>
        </w:rPr>
        <w:t xml:space="preserve">межведомственной </w:t>
      </w:r>
      <w:r w:rsidR="00A51D75" w:rsidRPr="00246DBF">
        <w:rPr>
          <w:sz w:val="28"/>
          <w:szCs w:val="28"/>
        </w:rPr>
        <w:t xml:space="preserve">комиссии по проверке готовности к </w:t>
      </w:r>
      <w:r w:rsidR="00804310">
        <w:rPr>
          <w:sz w:val="28"/>
          <w:szCs w:val="28"/>
        </w:rPr>
        <w:t>отопительному периоду</w:t>
      </w:r>
      <w:r w:rsidR="00A51D75" w:rsidRPr="00246DBF">
        <w:rPr>
          <w:sz w:val="28"/>
          <w:szCs w:val="28"/>
        </w:rPr>
        <w:t xml:space="preserve"> теплоснабжающ</w:t>
      </w:r>
      <w:r w:rsidR="00804310">
        <w:rPr>
          <w:sz w:val="28"/>
          <w:szCs w:val="28"/>
        </w:rPr>
        <w:t>ей</w:t>
      </w:r>
      <w:r w:rsidR="00A51D75" w:rsidRPr="00246DBF">
        <w:rPr>
          <w:sz w:val="28"/>
          <w:szCs w:val="28"/>
        </w:rPr>
        <w:t xml:space="preserve"> организаци</w:t>
      </w:r>
      <w:r w:rsidR="00804310">
        <w:rPr>
          <w:sz w:val="28"/>
          <w:szCs w:val="28"/>
        </w:rPr>
        <w:t xml:space="preserve">и </w:t>
      </w:r>
      <w:r w:rsidR="00A51D75" w:rsidRPr="00246DBF">
        <w:rPr>
          <w:sz w:val="28"/>
          <w:szCs w:val="28"/>
        </w:rPr>
        <w:t xml:space="preserve">и потребителей тепловой энергии на территории </w:t>
      </w:r>
      <w:r w:rsidR="003D3FBA">
        <w:rPr>
          <w:sz w:val="28"/>
          <w:szCs w:val="28"/>
        </w:rPr>
        <w:t>Труновского муниципального</w:t>
      </w:r>
      <w:r w:rsidR="00D356EB">
        <w:rPr>
          <w:sz w:val="28"/>
          <w:szCs w:val="28"/>
        </w:rPr>
        <w:t xml:space="preserve"> округа Ставропольского края</w:t>
      </w:r>
    </w:p>
    <w:p w:rsidR="00BF7645" w:rsidRPr="00902B09" w:rsidRDefault="00BF7645" w:rsidP="00BF7645">
      <w:pPr>
        <w:pStyle w:val="100"/>
        <w:spacing w:before="0" w:beforeAutospacing="0" w:after="0" w:afterAutospacing="0"/>
        <w:ind w:firstLine="993"/>
        <w:jc w:val="both"/>
        <w:textAlignment w:val="baseline"/>
        <w:rPr>
          <w:color w:val="444444"/>
          <w:sz w:val="28"/>
          <w:szCs w:val="28"/>
        </w:rPr>
      </w:pPr>
      <w:bookmarkStart w:id="56" w:name="bookmark1"/>
      <w:bookmarkEnd w:id="56"/>
    </w:p>
    <w:p w:rsidR="00902B09" w:rsidRDefault="00902B09" w:rsidP="00902B09">
      <w:pPr>
        <w:pStyle w:val="p"/>
        <w:spacing w:before="0" w:beforeAutospacing="0" w:after="0" w:afterAutospacing="0"/>
        <w:jc w:val="center"/>
        <w:rPr>
          <w:sz w:val="28"/>
          <w:szCs w:val="28"/>
        </w:rPr>
      </w:pPr>
      <w:r w:rsidRPr="0041336F">
        <w:rPr>
          <w:sz w:val="28"/>
          <w:szCs w:val="28"/>
        </w:rPr>
        <w:t>1. Общие положения</w:t>
      </w:r>
    </w:p>
    <w:p w:rsidR="00902B09" w:rsidRPr="00902B09" w:rsidRDefault="00902B09" w:rsidP="00BF7645">
      <w:pPr>
        <w:pStyle w:val="100"/>
        <w:spacing w:before="0" w:beforeAutospacing="0" w:after="0" w:afterAutospacing="0"/>
        <w:ind w:firstLine="993"/>
        <w:jc w:val="both"/>
        <w:textAlignment w:val="baseline"/>
        <w:rPr>
          <w:color w:val="444444"/>
          <w:sz w:val="28"/>
          <w:szCs w:val="28"/>
        </w:rPr>
      </w:pPr>
    </w:p>
    <w:p w:rsidR="00F02414" w:rsidRDefault="004A0616" w:rsidP="004A061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5D65C9">
        <w:rPr>
          <w:sz w:val="28"/>
          <w:szCs w:val="28"/>
        </w:rPr>
        <w:t>Межведомственн</w:t>
      </w:r>
      <w:r w:rsidR="00902B09">
        <w:rPr>
          <w:sz w:val="28"/>
          <w:szCs w:val="28"/>
        </w:rPr>
        <w:t>ая</w:t>
      </w:r>
      <w:r w:rsidR="005D65C9">
        <w:rPr>
          <w:sz w:val="28"/>
          <w:szCs w:val="28"/>
        </w:rPr>
        <w:t xml:space="preserve"> к</w:t>
      </w:r>
      <w:r w:rsidRPr="00BB73D1">
        <w:rPr>
          <w:sz w:val="28"/>
          <w:szCs w:val="28"/>
        </w:rPr>
        <w:t>омисси</w:t>
      </w:r>
      <w:r w:rsidR="00902B09">
        <w:rPr>
          <w:sz w:val="28"/>
          <w:szCs w:val="28"/>
        </w:rPr>
        <w:t xml:space="preserve">я по </w:t>
      </w:r>
      <w:r w:rsidR="00902B09" w:rsidRPr="00246DBF">
        <w:rPr>
          <w:sz w:val="28"/>
          <w:szCs w:val="28"/>
        </w:rPr>
        <w:t xml:space="preserve">проверке готовности к </w:t>
      </w:r>
      <w:r w:rsidR="00902B09">
        <w:rPr>
          <w:sz w:val="28"/>
          <w:szCs w:val="28"/>
        </w:rPr>
        <w:t>отопительному периоду</w:t>
      </w:r>
      <w:r w:rsidR="00902B09" w:rsidRPr="00246DBF">
        <w:rPr>
          <w:sz w:val="28"/>
          <w:szCs w:val="28"/>
        </w:rPr>
        <w:t xml:space="preserve"> теплоснабжающ</w:t>
      </w:r>
      <w:r w:rsidR="00902B09">
        <w:rPr>
          <w:sz w:val="28"/>
          <w:szCs w:val="28"/>
        </w:rPr>
        <w:t>ей</w:t>
      </w:r>
      <w:r w:rsidR="00902B09" w:rsidRPr="00246DBF">
        <w:rPr>
          <w:sz w:val="28"/>
          <w:szCs w:val="28"/>
        </w:rPr>
        <w:t xml:space="preserve"> организаци</w:t>
      </w:r>
      <w:r w:rsidR="00902B09">
        <w:rPr>
          <w:sz w:val="28"/>
          <w:szCs w:val="28"/>
        </w:rPr>
        <w:t xml:space="preserve">и </w:t>
      </w:r>
      <w:r w:rsidR="00902B09" w:rsidRPr="00246DBF">
        <w:rPr>
          <w:sz w:val="28"/>
          <w:szCs w:val="28"/>
        </w:rPr>
        <w:t xml:space="preserve">и потребителей тепловой энергии на территории </w:t>
      </w:r>
      <w:r w:rsidR="00902B09">
        <w:rPr>
          <w:sz w:val="28"/>
          <w:szCs w:val="28"/>
        </w:rPr>
        <w:t xml:space="preserve">Труновского муниципального округа Ставропольского края (далее – </w:t>
      </w:r>
      <w:r w:rsidR="00F02414">
        <w:rPr>
          <w:sz w:val="28"/>
          <w:szCs w:val="28"/>
        </w:rPr>
        <w:t>к</w:t>
      </w:r>
      <w:r w:rsidR="00902B09">
        <w:rPr>
          <w:sz w:val="28"/>
          <w:szCs w:val="28"/>
        </w:rPr>
        <w:t xml:space="preserve">омиссия) является коллегиальным органом администрации Труновского муниципального округа Ставропольского края, деятельность которой  направлена на </w:t>
      </w:r>
      <w:r w:rsidR="00D50A34">
        <w:rPr>
          <w:sz w:val="28"/>
          <w:szCs w:val="28"/>
        </w:rPr>
        <w:t xml:space="preserve">проверки </w:t>
      </w:r>
      <w:r w:rsidR="00267C02">
        <w:rPr>
          <w:sz w:val="28"/>
          <w:szCs w:val="28"/>
        </w:rPr>
        <w:t>г</w:t>
      </w:r>
      <w:r>
        <w:rPr>
          <w:sz w:val="28"/>
          <w:szCs w:val="28"/>
        </w:rPr>
        <w:t>отовности</w:t>
      </w:r>
      <w:r w:rsidR="00267C02">
        <w:rPr>
          <w:sz w:val="28"/>
          <w:szCs w:val="28"/>
        </w:rPr>
        <w:t xml:space="preserve"> </w:t>
      </w:r>
      <w:r w:rsidR="00F02414" w:rsidRPr="00246DBF">
        <w:rPr>
          <w:sz w:val="28"/>
          <w:szCs w:val="28"/>
        </w:rPr>
        <w:t>теплоснабжающ</w:t>
      </w:r>
      <w:r w:rsidR="00F02414">
        <w:rPr>
          <w:sz w:val="28"/>
          <w:szCs w:val="28"/>
        </w:rPr>
        <w:t>ей</w:t>
      </w:r>
      <w:r w:rsidR="00F02414" w:rsidRPr="00246DBF">
        <w:rPr>
          <w:sz w:val="28"/>
          <w:szCs w:val="28"/>
        </w:rPr>
        <w:t xml:space="preserve"> организаци</w:t>
      </w:r>
      <w:r w:rsidR="00F02414">
        <w:rPr>
          <w:sz w:val="28"/>
          <w:szCs w:val="28"/>
        </w:rPr>
        <w:t xml:space="preserve">и, осуществляющей свою деятельность на территории Труновского муниципального округа Ставропольского края, а так же потребителей тепловой энергии, расположенных  </w:t>
      </w:r>
      <w:r w:rsidR="00F02414" w:rsidRPr="00246DBF">
        <w:rPr>
          <w:sz w:val="28"/>
          <w:szCs w:val="28"/>
        </w:rPr>
        <w:t xml:space="preserve">на территории </w:t>
      </w:r>
      <w:r w:rsidR="00F02414">
        <w:rPr>
          <w:sz w:val="28"/>
          <w:szCs w:val="28"/>
        </w:rPr>
        <w:t>Труновского</w:t>
      </w:r>
      <w:proofErr w:type="gramEnd"/>
      <w:r w:rsidR="00F02414">
        <w:rPr>
          <w:sz w:val="28"/>
          <w:szCs w:val="28"/>
        </w:rPr>
        <w:t xml:space="preserve"> муниципального округа Ставропольского края к их устойчивому функционированию в осенне-зимний</w:t>
      </w:r>
      <w:r w:rsidR="00F02414">
        <w:rPr>
          <w:sz w:val="28"/>
          <w:szCs w:val="28"/>
        </w:rPr>
        <w:tab/>
        <w:t xml:space="preserve"> период.</w:t>
      </w:r>
    </w:p>
    <w:p w:rsidR="00F02414" w:rsidRDefault="00F02414" w:rsidP="004A061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своей деятельности комиссия руководствуется Федеральным законом от 27 июля </w:t>
      </w:r>
      <w:r w:rsidRPr="00BD26C1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 № 190-ФЗ «О</w:t>
      </w:r>
      <w:r w:rsidRPr="00BD26C1">
        <w:rPr>
          <w:sz w:val="28"/>
          <w:szCs w:val="28"/>
        </w:rPr>
        <w:t xml:space="preserve"> теплоснабжении», приказом Министерства энергетики Российской Федерации от 12</w:t>
      </w:r>
      <w:r>
        <w:rPr>
          <w:sz w:val="28"/>
          <w:szCs w:val="28"/>
        </w:rPr>
        <w:t xml:space="preserve"> марта </w:t>
      </w:r>
      <w:r w:rsidRPr="00BD26C1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      </w:t>
      </w:r>
      <w:r w:rsidRPr="00BD26C1">
        <w:rPr>
          <w:sz w:val="28"/>
          <w:szCs w:val="28"/>
        </w:rPr>
        <w:t xml:space="preserve"> № 103 «Об утверждении Правил оценки готовности</w:t>
      </w:r>
      <w:r>
        <w:rPr>
          <w:sz w:val="28"/>
          <w:szCs w:val="28"/>
        </w:rPr>
        <w:t xml:space="preserve"> </w:t>
      </w:r>
      <w:r w:rsidRPr="00BD26C1">
        <w:rPr>
          <w:sz w:val="28"/>
          <w:szCs w:val="28"/>
        </w:rPr>
        <w:t>к отопительному периоду</w:t>
      </w:r>
      <w:r>
        <w:rPr>
          <w:sz w:val="28"/>
          <w:szCs w:val="28"/>
        </w:rPr>
        <w:t xml:space="preserve">» (далее – </w:t>
      </w:r>
      <w:r w:rsidR="00CF2A9D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  <w:r w:rsidR="00D50A34">
        <w:rPr>
          <w:sz w:val="28"/>
          <w:szCs w:val="28"/>
        </w:rPr>
        <w:t>)</w:t>
      </w:r>
      <w:r>
        <w:rPr>
          <w:sz w:val="28"/>
          <w:szCs w:val="28"/>
        </w:rPr>
        <w:t>, иными нормативными правовыми актами Российской Федерации, Ставропольского края, муниципальными правовыми актами администрации Труновского муниципального округа Ставропольского края, а также настоящим Положением.</w:t>
      </w:r>
      <w:proofErr w:type="gramEnd"/>
    </w:p>
    <w:p w:rsidR="00F02414" w:rsidRDefault="00F02414" w:rsidP="004A061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Состав комиссии утверждается постановлением админ</w:t>
      </w:r>
      <w:r w:rsidR="00CD58F4"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="00CD58F4">
        <w:rPr>
          <w:sz w:val="28"/>
          <w:szCs w:val="28"/>
        </w:rPr>
        <w:t xml:space="preserve"> Труновского муниципального округа Ставропольского края.</w:t>
      </w:r>
    </w:p>
    <w:p w:rsidR="00032378" w:rsidRDefault="00032378" w:rsidP="004A061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2378" w:rsidRDefault="00032378" w:rsidP="0003237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Права комиссии</w:t>
      </w:r>
    </w:p>
    <w:p w:rsidR="00032378" w:rsidRDefault="00032378" w:rsidP="00032378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32378" w:rsidRDefault="00032378" w:rsidP="00001A5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Для осуществления задач  и функций  комиссия имеет право:</w:t>
      </w:r>
    </w:p>
    <w:p w:rsidR="00032378" w:rsidRDefault="00032378" w:rsidP="00001A5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в установленном порядке у подлежащих проверке теплоснабжающей организации и потребителей тепловой энергии на территории</w:t>
      </w:r>
      <w:r w:rsidR="00001A59">
        <w:rPr>
          <w:sz w:val="28"/>
          <w:szCs w:val="28"/>
        </w:rPr>
        <w:t xml:space="preserve"> Труновского муниципального округа Ставропольского края необходимые документы и иные сведения по вопросам  св</w:t>
      </w:r>
      <w:r w:rsidR="00D50A34">
        <w:rPr>
          <w:sz w:val="28"/>
          <w:szCs w:val="28"/>
        </w:rPr>
        <w:t>оей деятельности;</w:t>
      </w:r>
    </w:p>
    <w:p w:rsidR="00001A59" w:rsidRDefault="00001A59" w:rsidP="00001A5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привлекать к участию в своей работе должностных </w:t>
      </w:r>
      <w:r w:rsidR="00D50A34">
        <w:rPr>
          <w:sz w:val="28"/>
          <w:szCs w:val="28"/>
        </w:rPr>
        <w:t xml:space="preserve">лиц </w:t>
      </w:r>
      <w:r>
        <w:rPr>
          <w:sz w:val="28"/>
          <w:szCs w:val="28"/>
        </w:rPr>
        <w:t>предприятий, организаций, учреждений  независимо от форм собственности, осуществляющих свою деятельность на территории Труновского муниципального округа Ставропольского края.</w:t>
      </w:r>
    </w:p>
    <w:p w:rsidR="00001A59" w:rsidRDefault="00001A59" w:rsidP="00001A5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52674">
        <w:rPr>
          <w:sz w:val="28"/>
          <w:szCs w:val="28"/>
        </w:rPr>
        <w:t>К</w:t>
      </w:r>
      <w:r>
        <w:rPr>
          <w:sz w:val="28"/>
          <w:szCs w:val="28"/>
        </w:rPr>
        <w:t>омиссия обладает  иными правами в соответствии с возложенными  на нее настоящим Положением задачами и функциями.</w:t>
      </w:r>
    </w:p>
    <w:p w:rsidR="00001A59" w:rsidRDefault="00001A59" w:rsidP="00001A5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1A59" w:rsidRDefault="00001A59" w:rsidP="00001A59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Задачи и функции комиссии</w:t>
      </w:r>
    </w:p>
    <w:p w:rsidR="00001A59" w:rsidRDefault="00001A59" w:rsidP="00001A59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</w:p>
    <w:p w:rsidR="00001A59" w:rsidRDefault="007B4852" w:rsidP="00810BA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01A59">
        <w:rPr>
          <w:sz w:val="28"/>
          <w:szCs w:val="28"/>
        </w:rPr>
        <w:t xml:space="preserve"> Задачами деятельности комиссии явля</w:t>
      </w:r>
      <w:r>
        <w:rPr>
          <w:sz w:val="28"/>
          <w:szCs w:val="28"/>
        </w:rPr>
        <w:t>ю</w:t>
      </w:r>
      <w:r w:rsidR="00001A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CF2A9D" w:rsidRDefault="007B4852" w:rsidP="00810BA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координация деятельности  подведомственных  администрации Труновского муниципального округа Ставропольского края учреждений, организаций, предприятий, осуществляющих свою деятельность на территории Труновского муниципального округа Ставропольского края по подготовке объектов жилищно-коммунального  комплекса, социальной сферы (</w:t>
      </w:r>
      <w:r w:rsidR="00CF2A9D">
        <w:rPr>
          <w:sz w:val="28"/>
          <w:szCs w:val="28"/>
        </w:rPr>
        <w:t xml:space="preserve">школьные и дошкольные </w:t>
      </w:r>
      <w:r>
        <w:rPr>
          <w:sz w:val="28"/>
          <w:szCs w:val="28"/>
        </w:rPr>
        <w:t xml:space="preserve">учреждения, объекты культуры) и объектов энергообеспечения к работе в </w:t>
      </w:r>
      <w:r w:rsidR="00CF2A9D">
        <w:rPr>
          <w:sz w:val="28"/>
          <w:szCs w:val="28"/>
        </w:rPr>
        <w:t>осенне-зимний период, осуществление контроля  за ходом подготовки к отопительному периоду  и обеспечением устойчивого функционирования объектов жилищно-коммунального  хозяйства и</w:t>
      </w:r>
      <w:proofErr w:type="gramEnd"/>
      <w:r w:rsidR="00CF2A9D">
        <w:rPr>
          <w:sz w:val="28"/>
          <w:szCs w:val="28"/>
        </w:rPr>
        <w:t xml:space="preserve"> инженерной инфраструктуры, </w:t>
      </w:r>
      <w:proofErr w:type="gramStart"/>
      <w:r w:rsidR="00CF2A9D">
        <w:rPr>
          <w:sz w:val="28"/>
          <w:szCs w:val="28"/>
        </w:rPr>
        <w:t>расположенных</w:t>
      </w:r>
      <w:proofErr w:type="gramEnd"/>
      <w:r w:rsidR="00CF2A9D">
        <w:rPr>
          <w:sz w:val="28"/>
          <w:szCs w:val="28"/>
        </w:rPr>
        <w:t xml:space="preserve"> на территории Труновского муниципального округа</w:t>
      </w:r>
      <w:r w:rsidR="00810BA1">
        <w:rPr>
          <w:sz w:val="28"/>
          <w:szCs w:val="28"/>
        </w:rPr>
        <w:t>;</w:t>
      </w:r>
    </w:p>
    <w:p w:rsidR="00CF2A9D" w:rsidRDefault="00CF2A9D" w:rsidP="00810BA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проверка </w:t>
      </w:r>
      <w:r>
        <w:rPr>
          <w:color w:val="000000"/>
          <w:sz w:val="28"/>
          <w:szCs w:val="28"/>
        </w:rPr>
        <w:t xml:space="preserve">выполнения </w:t>
      </w:r>
      <w:r w:rsidR="004A0616" w:rsidRPr="00246DBF">
        <w:rPr>
          <w:sz w:val="28"/>
          <w:szCs w:val="28"/>
        </w:rPr>
        <w:t>теплоснабжающ</w:t>
      </w:r>
      <w:r w:rsidR="00804310">
        <w:rPr>
          <w:sz w:val="28"/>
          <w:szCs w:val="28"/>
        </w:rPr>
        <w:t>ей</w:t>
      </w:r>
      <w:r w:rsidR="004A0616" w:rsidRPr="00246D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>
        <w:rPr>
          <w:color w:val="000000"/>
          <w:sz w:val="28"/>
          <w:szCs w:val="28"/>
        </w:rPr>
        <w:t>требований</w:t>
      </w:r>
      <w:r w:rsidR="00D50A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установленных  Правилами, на предмет соблюдения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</w:t>
      </w:r>
      <w:r w:rsidR="00810BA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</w:t>
      </w:r>
      <w:r w:rsidR="00810BA1">
        <w:rPr>
          <w:color w:val="000000"/>
          <w:sz w:val="28"/>
          <w:szCs w:val="28"/>
        </w:rPr>
        <w:t>;</w:t>
      </w:r>
    </w:p>
    <w:p w:rsidR="00810BA1" w:rsidRDefault="00810BA1" w:rsidP="00810BA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проверка документов, подтверждающих выполнение требований по подготовке к работе в отопительный период;</w:t>
      </w:r>
    </w:p>
    <w:p w:rsidR="00810BA1" w:rsidRDefault="00810BA1" w:rsidP="00810BA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проведение осмотра объектов </w:t>
      </w:r>
      <w:r w:rsidRPr="00246DBF">
        <w:rPr>
          <w:sz w:val="28"/>
          <w:szCs w:val="28"/>
        </w:rPr>
        <w:t>теплоснабжающ</w:t>
      </w:r>
      <w:r>
        <w:rPr>
          <w:sz w:val="28"/>
          <w:szCs w:val="28"/>
        </w:rPr>
        <w:t>ей</w:t>
      </w:r>
      <w:r w:rsidRPr="00246D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и потребителей  тепловой энергии;</w:t>
      </w:r>
    </w:p>
    <w:p w:rsidR="00810BA1" w:rsidRDefault="00810BA1" w:rsidP="00810BA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оформление актов проверки готовности объектов к отопительному периоду (далее – акт готовности) по форме, согласно </w:t>
      </w:r>
      <w:r w:rsidRPr="006B7A32">
        <w:rPr>
          <w:color w:val="000000"/>
          <w:sz w:val="28"/>
          <w:szCs w:val="28"/>
        </w:rPr>
        <w:t xml:space="preserve">приложению </w:t>
      </w:r>
      <w:r>
        <w:rPr>
          <w:color w:val="000000"/>
          <w:sz w:val="28"/>
          <w:szCs w:val="28"/>
        </w:rPr>
        <w:t xml:space="preserve">                </w:t>
      </w:r>
      <w:r w:rsidRPr="006B7A3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</w:t>
      </w:r>
      <w:r w:rsidRPr="006B7A32">
        <w:rPr>
          <w:color w:val="000000"/>
          <w:sz w:val="28"/>
          <w:szCs w:val="28"/>
        </w:rPr>
        <w:t xml:space="preserve"> к настояще</w:t>
      </w:r>
      <w:r>
        <w:rPr>
          <w:color w:val="000000"/>
          <w:sz w:val="28"/>
          <w:szCs w:val="28"/>
        </w:rPr>
        <w:t>му</w:t>
      </w:r>
      <w:r w:rsidRPr="006B7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Положению;</w:t>
      </w:r>
    </w:p>
    <w:p w:rsidR="00810BA1" w:rsidRDefault="00810BA1" w:rsidP="00810BA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 </w:t>
      </w:r>
      <w:r w:rsidR="00D50A34">
        <w:rPr>
          <w:color w:val="000000"/>
          <w:sz w:val="28"/>
          <w:szCs w:val="28"/>
        </w:rPr>
        <w:t>выдача</w:t>
      </w:r>
      <w:r>
        <w:rPr>
          <w:color w:val="000000"/>
          <w:sz w:val="28"/>
          <w:szCs w:val="28"/>
        </w:rPr>
        <w:t xml:space="preserve"> паспортов готовности объектов к отопительному периоду (далее – паспорт готовности) по форме  согласно приложению № 2  к настоящему Положению.</w:t>
      </w:r>
    </w:p>
    <w:p w:rsidR="00810BA1" w:rsidRDefault="00810BA1" w:rsidP="00810BA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10BA1" w:rsidRDefault="00810BA1" w:rsidP="00810BA1">
      <w:pPr>
        <w:pStyle w:val="a5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работы комиссии</w:t>
      </w:r>
    </w:p>
    <w:p w:rsidR="00052674" w:rsidRDefault="00052674" w:rsidP="00810BA1">
      <w:pPr>
        <w:pStyle w:val="a5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10BA1" w:rsidRDefault="00810BA1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</w:t>
      </w:r>
      <w:r w:rsidR="00052674">
        <w:rPr>
          <w:color w:val="000000"/>
          <w:sz w:val="28"/>
          <w:szCs w:val="28"/>
        </w:rPr>
        <w:t xml:space="preserve"> Комиссия состоит из председателя комиссии, заместителя </w:t>
      </w:r>
      <w:r w:rsidR="00D50A34">
        <w:rPr>
          <w:color w:val="000000"/>
          <w:sz w:val="28"/>
          <w:szCs w:val="28"/>
        </w:rPr>
        <w:t xml:space="preserve">председателя </w:t>
      </w:r>
      <w:r w:rsidR="00052674">
        <w:rPr>
          <w:color w:val="000000"/>
          <w:sz w:val="28"/>
          <w:szCs w:val="28"/>
        </w:rPr>
        <w:t>комиссии, секретаря и членов комиссии.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Председатель комиссии: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руководит деятельностью комиссии;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несет персональную ответственность за выполнение возложенных на комиссию задач;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дает поручения членам комиссии </w:t>
      </w:r>
      <w:r w:rsidR="00D50A34">
        <w:rPr>
          <w:color w:val="000000"/>
          <w:sz w:val="28"/>
          <w:szCs w:val="28"/>
        </w:rPr>
        <w:t>в пределах компетенции комиссии.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 В отсутствии председателя  комиссии его обязанности исполняет заместитель.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Секретарь комиссии:</w:t>
      </w:r>
    </w:p>
    <w:p w:rsidR="00052674" w:rsidRDefault="0005267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557AE">
        <w:rPr>
          <w:color w:val="000000"/>
          <w:sz w:val="28"/>
          <w:szCs w:val="28"/>
        </w:rPr>
        <w:t xml:space="preserve"> формирует повестку заседания комиссии;</w:t>
      </w:r>
    </w:p>
    <w:p w:rsidR="00225660" w:rsidRDefault="00F557AE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25660">
        <w:rPr>
          <w:color w:val="000000"/>
          <w:sz w:val="28"/>
          <w:szCs w:val="28"/>
        </w:rPr>
        <w:t xml:space="preserve">оповещает  членов комиссии о предстоящем  заседании комиссии, о вопросах, планируемых к рассмотрению на заседании комиссии; </w:t>
      </w:r>
    </w:p>
    <w:p w:rsidR="00F557AE" w:rsidRDefault="00225660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оповещает иных лиц, привлекаемых к участию в заседании комиссии, о времени и месте предстоящего заседания комиссии</w:t>
      </w:r>
      <w:r w:rsidR="00482804">
        <w:rPr>
          <w:color w:val="000000"/>
          <w:sz w:val="28"/>
          <w:szCs w:val="28"/>
        </w:rPr>
        <w:t>, о</w:t>
      </w:r>
      <w:r>
        <w:rPr>
          <w:color w:val="000000"/>
          <w:sz w:val="28"/>
          <w:szCs w:val="28"/>
        </w:rPr>
        <w:t xml:space="preserve"> вопросах</w:t>
      </w:r>
      <w:r w:rsidR="00482804">
        <w:rPr>
          <w:color w:val="000000"/>
          <w:sz w:val="28"/>
          <w:szCs w:val="28"/>
        </w:rPr>
        <w:t xml:space="preserve"> к рассмотрению на заседании комиссии;</w:t>
      </w:r>
    </w:p>
    <w:p w:rsidR="00482804" w:rsidRDefault="0048280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обеспечивает подготовку материалов к заседанию комиссии, в том числе анализ поступающих в комиссию документов и информации;</w:t>
      </w:r>
    </w:p>
    <w:p w:rsidR="00482804" w:rsidRDefault="0048280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ведет протоколы заседаний комиссии;</w:t>
      </w:r>
    </w:p>
    <w:p w:rsidR="00482804" w:rsidRDefault="0048280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организует и контролирует выполнение решений комиссии; </w:t>
      </w:r>
    </w:p>
    <w:p w:rsidR="00482804" w:rsidRDefault="0048280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ведет делопроизводство комиссии;</w:t>
      </w:r>
    </w:p>
    <w:p w:rsidR="00482804" w:rsidRDefault="0048280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осуществляет иные функции по обеспечению деятельности комиссии.</w:t>
      </w:r>
    </w:p>
    <w:p w:rsidR="00482804" w:rsidRDefault="00482804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Члены комиссии обладают равными правами</w:t>
      </w:r>
      <w:r w:rsidR="000710DE">
        <w:rPr>
          <w:color w:val="000000"/>
          <w:sz w:val="28"/>
          <w:szCs w:val="28"/>
        </w:rPr>
        <w:t xml:space="preserve"> при обсуждении рассматриваемых на заседании комиссии вопросов.</w:t>
      </w:r>
    </w:p>
    <w:p w:rsidR="000710DE" w:rsidRDefault="000710DE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присутствия  члена комиссии на заседании, он обязан известить об этом  председателя комиссии не позднее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чем за три рабочих  дня до заседания комиссии, а также имеет право представить свое мнение по рассматриваемым на заседании комиссии вопросам в письменной форме.</w:t>
      </w:r>
    </w:p>
    <w:p w:rsidR="000710DE" w:rsidRDefault="000710DE" w:rsidP="001E09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DB6839">
        <w:rPr>
          <w:color w:val="000000"/>
          <w:sz w:val="28"/>
          <w:szCs w:val="28"/>
        </w:rPr>
        <w:t xml:space="preserve">Решение комиссии принимается  простым большинством голосов присутствующих на заседании членов </w:t>
      </w:r>
      <w:proofErr w:type="gramStart"/>
      <w:r w:rsidR="00DB6839">
        <w:rPr>
          <w:color w:val="000000"/>
          <w:sz w:val="28"/>
          <w:szCs w:val="28"/>
        </w:rPr>
        <w:t>комиссии</w:t>
      </w:r>
      <w:proofErr w:type="gramEnd"/>
      <w:r w:rsidR="00DB6839">
        <w:rPr>
          <w:color w:val="000000"/>
          <w:sz w:val="28"/>
          <w:szCs w:val="28"/>
        </w:rPr>
        <w:t xml:space="preserve"> с учетом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A93F3F" w:rsidRDefault="00DB6839" w:rsidP="001E099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A93F3F">
        <w:rPr>
          <w:sz w:val="28"/>
          <w:szCs w:val="28"/>
        </w:rPr>
        <w:t xml:space="preserve">Список </w:t>
      </w:r>
      <w:proofErr w:type="gramStart"/>
      <w:r w:rsidR="00A93F3F">
        <w:rPr>
          <w:sz w:val="28"/>
          <w:szCs w:val="28"/>
        </w:rPr>
        <w:t>объектов, подлежащих проверке готовности к отопительному периоду  утверждается</w:t>
      </w:r>
      <w:proofErr w:type="gramEnd"/>
      <w:r w:rsidR="00A93F3F">
        <w:rPr>
          <w:sz w:val="28"/>
          <w:szCs w:val="28"/>
        </w:rPr>
        <w:t xml:space="preserve"> распоряжением администрации Труновского муниципального округа Ставропольского края.</w:t>
      </w:r>
    </w:p>
    <w:p w:rsidR="00A93F3F" w:rsidRDefault="00A93F3F" w:rsidP="001E099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>
        <w:rPr>
          <w:color w:val="000000"/>
          <w:sz w:val="28"/>
          <w:szCs w:val="28"/>
        </w:rPr>
        <w:t xml:space="preserve">Теплоснабжающая организация и потребители тепловой энергии  на территории </w:t>
      </w:r>
      <w:r>
        <w:rPr>
          <w:sz w:val="28"/>
          <w:szCs w:val="28"/>
        </w:rPr>
        <w:t>Труновского муниципального округа Ставропольского края предоставляют в комиссию результаты по готовности объектов проверки к работе в осенне-зимний период за 3 (три) рабочих дня до соответствующего срока проверки.</w:t>
      </w:r>
    </w:p>
    <w:p w:rsidR="00A93F3F" w:rsidRDefault="00A93F3F" w:rsidP="00A93F3F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4.9. </w:t>
      </w:r>
      <w:r>
        <w:rPr>
          <w:color w:val="000000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требований, а при необходимости - проводит осмотр объектов проверки.</w:t>
      </w:r>
    </w:p>
    <w:p w:rsidR="000B7777" w:rsidRDefault="000B7777" w:rsidP="00A93F3F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Результаты проверки оформляются актом готовности</w:t>
      </w:r>
      <w:r w:rsidR="001E09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отопительному периоду, который составляется не позднее </w:t>
      </w:r>
      <w:r w:rsidR="001E099E">
        <w:rPr>
          <w:color w:val="000000"/>
          <w:sz w:val="28"/>
          <w:szCs w:val="28"/>
        </w:rPr>
        <w:t xml:space="preserve">следующего </w:t>
      </w:r>
      <w:r>
        <w:rPr>
          <w:color w:val="000000"/>
          <w:sz w:val="28"/>
          <w:szCs w:val="28"/>
        </w:rPr>
        <w:t xml:space="preserve">дня </w:t>
      </w:r>
      <w:r w:rsidR="001E099E"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с даты завершения</w:t>
      </w:r>
      <w:proofErr w:type="gramEnd"/>
      <w:r>
        <w:rPr>
          <w:color w:val="000000"/>
          <w:sz w:val="28"/>
          <w:szCs w:val="28"/>
        </w:rPr>
        <w:t xml:space="preserve"> проверки.</w:t>
      </w:r>
    </w:p>
    <w:p w:rsidR="000B7777" w:rsidRDefault="000B7777" w:rsidP="000B7777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В акте содержатся следующие выводы комиссии по итогам проверки:</w:t>
      </w:r>
    </w:p>
    <w:p w:rsidR="000B7777" w:rsidRDefault="000B7777" w:rsidP="00A93F3F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объект проверки готов к отопительному периоду;</w:t>
      </w:r>
    </w:p>
    <w:p w:rsidR="000B7777" w:rsidRDefault="000B7777" w:rsidP="00A93F3F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0B7777" w:rsidRDefault="000B7777" w:rsidP="00A93F3F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объект проверки не готов к отопительному периоду.</w:t>
      </w:r>
    </w:p>
    <w:p w:rsidR="0075601D" w:rsidRDefault="0075601D" w:rsidP="0075601D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При наличии у комиссии замечаний к выполнению требований                   или при невыполнении требований по готовности к акту </w:t>
      </w:r>
      <w:r w:rsidR="001E099E">
        <w:rPr>
          <w:color w:val="000000"/>
          <w:sz w:val="28"/>
          <w:szCs w:val="28"/>
        </w:rPr>
        <w:t xml:space="preserve">готовности </w:t>
      </w:r>
      <w:r>
        <w:rPr>
          <w:color w:val="000000"/>
          <w:sz w:val="28"/>
          <w:szCs w:val="28"/>
        </w:rPr>
        <w:t>прилагается перечень замечаний с указанием сроков их устранения.</w:t>
      </w:r>
    </w:p>
    <w:p w:rsidR="0075601D" w:rsidRDefault="0075601D" w:rsidP="0075601D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Дата повторного рассмотрения готовности организации к работе в осенне-зимний период  устанавливается комиссией.</w:t>
      </w:r>
    </w:p>
    <w:p w:rsidR="0075601D" w:rsidRDefault="0075601D" w:rsidP="0075601D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Паспорт готовности к отопительному периоду выдается комиссией по каждому объекту проверки в течение 10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акта </w:t>
      </w:r>
      <w:r w:rsidR="001E099E">
        <w:rPr>
          <w:color w:val="000000"/>
          <w:sz w:val="28"/>
          <w:szCs w:val="28"/>
        </w:rPr>
        <w:t xml:space="preserve">готовности </w:t>
      </w:r>
      <w:r>
        <w:rPr>
          <w:color w:val="000000"/>
          <w:sz w:val="28"/>
          <w:szCs w:val="28"/>
        </w:rPr>
        <w:t>в случае, если объект проверки готов  к отопительному периоду, а также в случае, если замечания к требованиям по готовности, выданные комиссией, устранены в срок, установленный перечнем замечаний.</w:t>
      </w:r>
    </w:p>
    <w:p w:rsidR="00013383" w:rsidRDefault="0075601D" w:rsidP="00013383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4.15. </w:t>
      </w:r>
      <w:proofErr w:type="gramStart"/>
      <w:r w:rsidR="00013383">
        <w:rPr>
          <w:color w:val="000000"/>
          <w:sz w:val="28"/>
          <w:szCs w:val="28"/>
        </w:rPr>
        <w:t>Организация, не получившая по объектам проверки паспорт готовности до даты, установленной пунктом 1.4 программы по проведению проверки готовности теплоснабжающих организаций и потребителей тепловой энергии к отопительному периоду на территории Труновского муниципального округа Ставропольского края, обязана продолжить подготовку к отопительному периоду и устранение указанных в перечне к акту замечаний к выполнению (невыполнению) требований.</w:t>
      </w:r>
      <w:proofErr w:type="gramEnd"/>
      <w:r w:rsidR="00013383">
        <w:rPr>
          <w:color w:val="000000"/>
          <w:sz w:val="28"/>
          <w:szCs w:val="28"/>
        </w:rPr>
        <w:t xml:space="preserve"> После уведомления комиссии об устранении замечаний   к выполнению (невыполнению) требований осуществляется повторная проверка. При положительном заключении комиссии оформляется повторный акт</w:t>
      </w:r>
      <w:r w:rsidR="001E099E">
        <w:rPr>
          <w:color w:val="000000"/>
          <w:sz w:val="28"/>
          <w:szCs w:val="28"/>
        </w:rPr>
        <w:t xml:space="preserve"> готовности</w:t>
      </w:r>
      <w:r w:rsidR="00013383">
        <w:rPr>
          <w:color w:val="000000"/>
          <w:sz w:val="28"/>
          <w:szCs w:val="28"/>
        </w:rPr>
        <w:t xml:space="preserve"> с выводом о готовности к отопительному периоду, но без выдачи паспорта в текущий отопительный период.</w:t>
      </w:r>
    </w:p>
    <w:p w:rsidR="0075601D" w:rsidRDefault="0075601D" w:rsidP="0075601D">
      <w:pPr>
        <w:pStyle w:val="formattexttopleveltext"/>
        <w:shd w:val="clear" w:color="auto" w:fill="FFFFFF"/>
        <w:spacing w:before="0" w:after="0" w:line="330" w:lineRule="atLeast"/>
        <w:ind w:firstLine="708"/>
        <w:jc w:val="both"/>
        <w:rPr>
          <w:color w:val="000000"/>
          <w:sz w:val="28"/>
          <w:szCs w:val="28"/>
        </w:rPr>
      </w:pPr>
    </w:p>
    <w:p w:rsidR="0075601D" w:rsidRDefault="0075601D" w:rsidP="0075601D">
      <w:pPr>
        <w:pStyle w:val="formattexttopleveltext"/>
        <w:shd w:val="clear" w:color="auto" w:fill="FFFFFF"/>
        <w:spacing w:before="0" w:after="0" w:line="330" w:lineRule="atLeast"/>
        <w:jc w:val="both"/>
        <w:rPr>
          <w:color w:val="000000"/>
          <w:sz w:val="28"/>
          <w:szCs w:val="28"/>
        </w:rPr>
      </w:pPr>
    </w:p>
    <w:p w:rsidR="00563374" w:rsidRDefault="00771AB5" w:rsidP="00563374">
      <w:pPr>
        <w:tabs>
          <w:tab w:val="left" w:pos="3098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01D18" w:rsidRDefault="00101D18" w:rsidP="00E5195E">
      <w:pPr>
        <w:tabs>
          <w:tab w:val="left" w:pos="3098"/>
        </w:tabs>
        <w:ind w:left="567"/>
        <w:rPr>
          <w:sz w:val="28"/>
          <w:szCs w:val="28"/>
        </w:rPr>
      </w:pPr>
    </w:p>
    <w:p w:rsidR="00101D18" w:rsidRDefault="00101D18" w:rsidP="00E5195E">
      <w:pPr>
        <w:tabs>
          <w:tab w:val="left" w:pos="3098"/>
        </w:tabs>
        <w:ind w:left="567"/>
        <w:rPr>
          <w:sz w:val="28"/>
          <w:szCs w:val="28"/>
        </w:rPr>
      </w:pPr>
    </w:p>
    <w:p w:rsidR="00101D18" w:rsidRDefault="00101D18" w:rsidP="00E5195E">
      <w:pPr>
        <w:tabs>
          <w:tab w:val="left" w:pos="3098"/>
        </w:tabs>
        <w:ind w:left="567"/>
        <w:rPr>
          <w:sz w:val="28"/>
          <w:szCs w:val="28"/>
        </w:rPr>
      </w:pPr>
    </w:p>
    <w:tbl>
      <w:tblPr>
        <w:tblW w:w="0" w:type="auto"/>
        <w:tblInd w:w="4933" w:type="dxa"/>
        <w:tblLook w:val="0000" w:firstRow="0" w:lastRow="0" w:firstColumn="0" w:lastColumn="0" w:noHBand="0" w:noVBand="0"/>
      </w:tblPr>
      <w:tblGrid>
        <w:gridCol w:w="4395"/>
      </w:tblGrid>
      <w:tr w:rsidR="006E3C30" w:rsidTr="00AB72C8">
        <w:trPr>
          <w:trHeight w:val="2862"/>
        </w:trPr>
        <w:tc>
          <w:tcPr>
            <w:tcW w:w="4395" w:type="dxa"/>
          </w:tcPr>
          <w:p w:rsidR="006E3C30" w:rsidRPr="00413F72" w:rsidRDefault="006E3C30" w:rsidP="00AB72C8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3A7CA0">
              <w:rPr>
                <w:sz w:val="22"/>
                <w:szCs w:val="22"/>
              </w:rPr>
              <w:t>№ 1</w:t>
            </w:r>
          </w:p>
          <w:p w:rsidR="006E3C30" w:rsidRPr="00413F72" w:rsidRDefault="006E3C30" w:rsidP="00AB72C8">
            <w:pPr>
              <w:spacing w:line="240" w:lineRule="exact"/>
              <w:jc w:val="center"/>
            </w:pPr>
          </w:p>
          <w:p w:rsidR="006E3C30" w:rsidRDefault="006E3C30" w:rsidP="00AB72C8">
            <w:pPr>
              <w:pStyle w:val="p"/>
              <w:spacing w:before="0" w:beforeAutospacing="0" w:after="0" w:afterAutospacing="0" w:line="240" w:lineRule="exact"/>
              <w:jc w:val="both"/>
              <w:rPr>
                <w:rStyle w:val="a4"/>
                <w:b w:val="0"/>
              </w:rPr>
            </w:pPr>
            <w:r w:rsidRPr="00413F72">
              <w:rPr>
                <w:sz w:val="22"/>
                <w:szCs w:val="22"/>
              </w:rPr>
              <w:t xml:space="preserve">к </w:t>
            </w:r>
            <w:r w:rsidR="00232676">
              <w:rPr>
                <w:sz w:val="22"/>
                <w:szCs w:val="22"/>
              </w:rPr>
              <w:t>П</w:t>
            </w:r>
            <w:r w:rsidR="003A7CA0">
              <w:rPr>
                <w:sz w:val="22"/>
                <w:szCs w:val="22"/>
              </w:rPr>
              <w:t xml:space="preserve">оложению о межведомственной комиссии по проверке готовности к </w:t>
            </w:r>
            <w:r w:rsidR="00676B8F">
              <w:rPr>
                <w:sz w:val="22"/>
                <w:szCs w:val="22"/>
              </w:rPr>
              <w:t>отопительному периоду</w:t>
            </w:r>
            <w:proofErr w:type="gramStart"/>
            <w:r w:rsidR="003A7CA0">
              <w:rPr>
                <w:sz w:val="22"/>
                <w:szCs w:val="22"/>
              </w:rPr>
              <w:t>.</w:t>
            </w:r>
            <w:proofErr w:type="gramEnd"/>
            <w:r w:rsidR="003A7CA0">
              <w:rPr>
                <w:sz w:val="22"/>
                <w:szCs w:val="22"/>
              </w:rPr>
              <w:t xml:space="preserve"> </w:t>
            </w:r>
            <w:proofErr w:type="gramStart"/>
            <w:r w:rsidR="003A7CA0">
              <w:rPr>
                <w:sz w:val="22"/>
                <w:szCs w:val="22"/>
              </w:rPr>
              <w:t>т</w:t>
            </w:r>
            <w:proofErr w:type="gramEnd"/>
            <w:r w:rsidR="003A7CA0">
              <w:rPr>
                <w:sz w:val="22"/>
                <w:szCs w:val="22"/>
              </w:rPr>
              <w:t>еплоснабжающ</w:t>
            </w:r>
            <w:r w:rsidR="00676B8F">
              <w:rPr>
                <w:sz w:val="22"/>
                <w:szCs w:val="22"/>
              </w:rPr>
              <w:t>ей</w:t>
            </w:r>
            <w:r w:rsidR="003A7CA0">
              <w:rPr>
                <w:sz w:val="22"/>
                <w:szCs w:val="22"/>
              </w:rPr>
              <w:t xml:space="preserve"> организаци</w:t>
            </w:r>
            <w:r w:rsidR="00676B8F">
              <w:rPr>
                <w:sz w:val="22"/>
                <w:szCs w:val="22"/>
              </w:rPr>
              <w:t>и</w:t>
            </w:r>
            <w:r w:rsidR="003A7CA0">
              <w:rPr>
                <w:sz w:val="22"/>
                <w:szCs w:val="22"/>
              </w:rPr>
              <w:t xml:space="preserve"> и потребителей тепловой энергии на территории Труновского муниципального округа Ставропольского края</w:t>
            </w:r>
          </w:p>
          <w:p w:rsidR="006E3C30" w:rsidRPr="00413F72" w:rsidRDefault="006E3C30" w:rsidP="00AB72C8">
            <w:pPr>
              <w:pStyle w:val="p"/>
              <w:spacing w:before="0" w:beforeAutospacing="0" w:after="0" w:afterAutospacing="0" w:line="240" w:lineRule="exact"/>
              <w:jc w:val="both"/>
              <w:rPr>
                <w:rStyle w:val="a4"/>
                <w:b w:val="0"/>
              </w:rPr>
            </w:pPr>
          </w:p>
          <w:p w:rsidR="006E3C30" w:rsidRDefault="006E3C30" w:rsidP="00AB72C8">
            <w:pPr>
              <w:rPr>
                <w:sz w:val="28"/>
                <w:szCs w:val="28"/>
              </w:rPr>
            </w:pPr>
          </w:p>
        </w:tc>
      </w:tr>
    </w:tbl>
    <w:p w:rsidR="006E3C30" w:rsidRDefault="006E3C30" w:rsidP="006E3C3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C4FD2" w:rsidRDefault="004C4FD2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bookmarkStart w:id="57" w:name="ZAP2H8A3JM"/>
      <w:bookmarkStart w:id="58" w:name="ZAP2MMS3L7"/>
      <w:bookmarkStart w:id="59" w:name="ZAP2MQE3L8"/>
      <w:bookmarkStart w:id="60" w:name="bssPhr101"/>
      <w:bookmarkStart w:id="61" w:name="ZAP2GRM3KB"/>
      <w:bookmarkStart w:id="62" w:name="ZAP2MA83LS"/>
      <w:bookmarkStart w:id="63" w:name="bssPhr102"/>
      <w:bookmarkEnd w:id="57"/>
      <w:bookmarkEnd w:id="58"/>
      <w:bookmarkEnd w:id="59"/>
      <w:bookmarkEnd w:id="60"/>
      <w:bookmarkEnd w:id="61"/>
      <w:bookmarkEnd w:id="62"/>
      <w:bookmarkEnd w:id="63"/>
    </w:p>
    <w:p w:rsidR="00AB72C8" w:rsidRDefault="00AB72C8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</w:p>
    <w:p w:rsidR="006E3C30" w:rsidRPr="00D030C1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r w:rsidRPr="00D030C1">
        <w:rPr>
          <w:color w:val="000000"/>
          <w:sz w:val="28"/>
          <w:szCs w:val="28"/>
        </w:rPr>
        <w:t>АКТ</w:t>
      </w:r>
    </w:p>
    <w:p w:rsidR="006E3C30" w:rsidRPr="00D030C1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r w:rsidRPr="00D030C1">
        <w:rPr>
          <w:color w:val="000000"/>
          <w:sz w:val="28"/>
          <w:szCs w:val="28"/>
        </w:rPr>
        <w:t xml:space="preserve"> </w:t>
      </w:r>
    </w:p>
    <w:p w:rsidR="006E3C30" w:rsidRPr="00D030C1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r w:rsidRPr="00D030C1">
        <w:rPr>
          <w:color w:val="000000"/>
          <w:sz w:val="28"/>
          <w:szCs w:val="28"/>
        </w:rPr>
        <w:t>проверки готовности к отопительному периоду</w:t>
      </w:r>
    </w:p>
    <w:p w:rsidR="006E3C30" w:rsidRDefault="008445F4" w:rsidP="00C36EA2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bookmarkStart w:id="64" w:name="bssPhr103"/>
      <w:bookmarkEnd w:id="64"/>
      <w:r>
        <w:rPr>
          <w:color w:val="000000"/>
          <w:sz w:val="28"/>
          <w:szCs w:val="28"/>
        </w:rPr>
        <w:t>20</w:t>
      </w:r>
      <w:r w:rsidR="00676B8F">
        <w:rPr>
          <w:color w:val="000000"/>
          <w:sz w:val="28"/>
          <w:szCs w:val="28"/>
          <w:u w:val="single"/>
        </w:rPr>
        <w:t xml:space="preserve">         </w:t>
      </w:r>
      <w:r w:rsidR="006E3C30" w:rsidRPr="00D030C1">
        <w:rPr>
          <w:color w:val="000000"/>
          <w:sz w:val="28"/>
          <w:szCs w:val="28"/>
        </w:rPr>
        <w:t>/</w:t>
      </w:r>
      <w:bookmarkStart w:id="65" w:name="bssPhr104"/>
      <w:bookmarkEnd w:id="65"/>
      <w:r>
        <w:rPr>
          <w:color w:val="000000"/>
          <w:sz w:val="28"/>
          <w:szCs w:val="28"/>
        </w:rPr>
        <w:t>20</w:t>
      </w:r>
      <w:r w:rsidR="00676B8F">
        <w:rPr>
          <w:color w:val="000000"/>
          <w:sz w:val="28"/>
          <w:szCs w:val="28"/>
          <w:u w:val="single"/>
        </w:rPr>
        <w:t xml:space="preserve">          </w:t>
      </w:r>
      <w:r w:rsidR="006E3C30" w:rsidRPr="00D030C1">
        <w:rPr>
          <w:color w:val="000000"/>
          <w:sz w:val="28"/>
          <w:szCs w:val="28"/>
        </w:rPr>
        <w:t xml:space="preserve"> гг.</w:t>
      </w:r>
    </w:p>
    <w:p w:rsidR="00C36EA2" w:rsidRPr="00D030C1" w:rsidRDefault="00C36EA2" w:rsidP="006E3C30">
      <w:pPr>
        <w:pStyle w:val="headertexttopleveltextcentertext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83"/>
        <w:gridCol w:w="2480"/>
        <w:gridCol w:w="873"/>
        <w:gridCol w:w="1220"/>
        <w:gridCol w:w="580"/>
        <w:gridCol w:w="509"/>
        <w:gridCol w:w="890"/>
      </w:tblGrid>
      <w:tr w:rsidR="006E3C30" w:rsidRPr="00EB2632" w:rsidTr="00AB72C8">
        <w:tc>
          <w:tcPr>
            <w:tcW w:w="3183" w:type="dxa"/>
          </w:tcPr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66" w:name="bssPhr105"/>
            <w:bookmarkStart w:id="67" w:name="ZAP2RIE3P8"/>
            <w:bookmarkStart w:id="68" w:name="ZAP2M3S3NN"/>
            <w:bookmarkStart w:id="69" w:name="bssPhr106"/>
            <w:bookmarkEnd w:id="66"/>
            <w:bookmarkEnd w:id="67"/>
            <w:bookmarkEnd w:id="68"/>
            <w:bookmarkEnd w:id="69"/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480" w:type="dxa"/>
          </w:tcPr>
          <w:p w:rsidR="006E3C30" w:rsidRPr="00EB2632" w:rsidRDefault="006E3C30" w:rsidP="00AB72C8">
            <w:pPr>
              <w:snapToGrid w:val="0"/>
            </w:pPr>
          </w:p>
        </w:tc>
        <w:tc>
          <w:tcPr>
            <w:tcW w:w="873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70" w:name="ZAP2RM03P9"/>
            <w:bookmarkStart w:id="71" w:name="bssPhr107"/>
            <w:bookmarkEnd w:id="70"/>
            <w:bookmarkEnd w:id="71"/>
            <w:r>
              <w:t>«_</w:t>
            </w:r>
            <w:bookmarkStart w:id="72" w:name="ZAP2RPI3PA"/>
            <w:bookmarkStart w:id="73" w:name="bssPhr108"/>
            <w:bookmarkEnd w:id="72"/>
            <w:bookmarkEnd w:id="73"/>
            <w:r>
              <w:t xml:space="preserve">__» </w:t>
            </w:r>
          </w:p>
        </w:tc>
        <w:tc>
          <w:tcPr>
            <w:tcW w:w="1220" w:type="dxa"/>
          </w:tcPr>
          <w:p w:rsidR="006E3C30" w:rsidRPr="00EB2632" w:rsidRDefault="006E3C30" w:rsidP="00AB72C8">
            <w:pPr>
              <w:snapToGrid w:val="0"/>
            </w:pPr>
            <w:r>
              <w:t>________</w:t>
            </w:r>
          </w:p>
        </w:tc>
        <w:tc>
          <w:tcPr>
            <w:tcW w:w="580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74" w:name="ZAP2RT43PB"/>
            <w:bookmarkStart w:id="75" w:name="bssPhr109"/>
            <w:bookmarkEnd w:id="74"/>
            <w:bookmarkEnd w:id="75"/>
            <w:r w:rsidRPr="00EB2632">
              <w:t>20</w:t>
            </w:r>
          </w:p>
        </w:tc>
        <w:tc>
          <w:tcPr>
            <w:tcW w:w="509" w:type="dxa"/>
          </w:tcPr>
          <w:p w:rsidR="006E3C30" w:rsidRPr="00EB2632" w:rsidRDefault="006E3C30" w:rsidP="00AB72C8">
            <w:pPr>
              <w:snapToGrid w:val="0"/>
            </w:pPr>
            <w:r>
              <w:t>__</w:t>
            </w:r>
          </w:p>
        </w:tc>
        <w:tc>
          <w:tcPr>
            <w:tcW w:w="890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76" w:name="ZAP2RPG3QA"/>
            <w:bookmarkStart w:id="77" w:name="bssPhr110"/>
            <w:bookmarkEnd w:id="76"/>
            <w:bookmarkEnd w:id="77"/>
            <w:proofErr w:type="gramStart"/>
            <w:r w:rsidRPr="00EB2632">
              <w:t>г</w:t>
            </w:r>
            <w:proofErr w:type="gramEnd"/>
            <w:r w:rsidRPr="00EB2632">
              <w:t>.</w:t>
            </w:r>
          </w:p>
        </w:tc>
      </w:tr>
      <w:tr w:rsidR="006E3C30" w:rsidRPr="00EB2632" w:rsidTr="00AB72C8">
        <w:tc>
          <w:tcPr>
            <w:tcW w:w="3183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78" w:name="bssPhr111"/>
            <w:bookmarkStart w:id="79" w:name="ZAP2IQ83OH"/>
            <w:bookmarkEnd w:id="78"/>
            <w:bookmarkEnd w:id="79"/>
            <w:r w:rsidRPr="00EB2632">
              <w:t>(место составления акта)</w:t>
            </w:r>
          </w:p>
        </w:tc>
        <w:tc>
          <w:tcPr>
            <w:tcW w:w="2480" w:type="dxa"/>
          </w:tcPr>
          <w:p w:rsidR="006E3C30" w:rsidRPr="00EB2632" w:rsidRDefault="006E3C30" w:rsidP="00AB72C8">
            <w:pPr>
              <w:snapToGrid w:val="0"/>
            </w:pPr>
          </w:p>
        </w:tc>
        <w:tc>
          <w:tcPr>
            <w:tcW w:w="4072" w:type="dxa"/>
            <w:gridSpan w:val="5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80" w:name="ZAP2JAS3IP"/>
            <w:bookmarkStart w:id="81" w:name="bssPhr112"/>
            <w:bookmarkEnd w:id="80"/>
            <w:bookmarkEnd w:id="81"/>
            <w:r>
              <w:t xml:space="preserve">       </w:t>
            </w:r>
            <w:r w:rsidRPr="00EB2632">
              <w:t>(дата составления акта)</w:t>
            </w:r>
          </w:p>
        </w:tc>
      </w:tr>
    </w:tbl>
    <w:p w:rsidR="006E3C30" w:rsidRPr="00EB2632" w:rsidRDefault="006E3C30" w:rsidP="006E3C30">
      <w:pPr>
        <w:shd w:val="clear" w:color="auto" w:fill="FFFFFF"/>
      </w:pPr>
      <w:bookmarkStart w:id="82" w:name="ZAP2E3E3I1"/>
      <w:bookmarkStart w:id="83" w:name="ZAP2JI03JI"/>
      <w:bookmarkEnd w:id="82"/>
      <w:bookmarkEnd w:id="83"/>
    </w:p>
    <w:tbl>
      <w:tblPr>
        <w:tblW w:w="9574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60"/>
        <w:gridCol w:w="471"/>
        <w:gridCol w:w="554"/>
        <w:gridCol w:w="472"/>
        <w:gridCol w:w="583"/>
        <w:gridCol w:w="531"/>
        <w:gridCol w:w="472"/>
        <w:gridCol w:w="460"/>
        <w:gridCol w:w="5335"/>
        <w:gridCol w:w="52"/>
        <w:gridCol w:w="142"/>
        <w:gridCol w:w="42"/>
      </w:tblGrid>
      <w:tr w:rsidR="00D86FAA" w:rsidRPr="00EB2632" w:rsidTr="00D86FAA">
        <w:trPr>
          <w:gridAfter w:val="1"/>
          <w:wAfter w:w="42" w:type="dxa"/>
        </w:trPr>
        <w:tc>
          <w:tcPr>
            <w:tcW w:w="9532" w:type="dxa"/>
            <w:gridSpan w:val="11"/>
          </w:tcPr>
          <w:p w:rsidR="00D86FAA" w:rsidRDefault="00D86FAA" w:rsidP="00AB72C8">
            <w:pPr>
              <w:snapToGrid w:val="0"/>
              <w:rPr>
                <w:sz w:val="28"/>
                <w:szCs w:val="28"/>
              </w:rPr>
            </w:pPr>
            <w:bookmarkStart w:id="84" w:name="bssPhr113"/>
            <w:bookmarkStart w:id="85" w:name="bssPhr114"/>
            <w:bookmarkStart w:id="86" w:name="ZAP2JLI3JJ"/>
            <w:bookmarkStart w:id="87" w:name="bssPhr116"/>
            <w:bookmarkEnd w:id="84"/>
            <w:bookmarkEnd w:id="85"/>
            <w:bookmarkEnd w:id="86"/>
            <w:bookmarkEnd w:id="87"/>
            <w:r>
              <w:rPr>
                <w:sz w:val="28"/>
                <w:szCs w:val="28"/>
              </w:rPr>
              <w:t xml:space="preserve">Комиссия, образованная __________________________________________ </w:t>
            </w:r>
          </w:p>
          <w:p w:rsidR="00D86FAA" w:rsidRPr="005E1D26" w:rsidRDefault="00D86FAA" w:rsidP="00D86FAA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bookmarkStart w:id="88" w:name="ZAP259E3FV"/>
            <w:bookmarkStart w:id="89" w:name="bssPhr117"/>
            <w:bookmarkEnd w:id="88"/>
            <w:bookmarkEnd w:id="89"/>
            <w:r w:rsidRPr="005E1D26">
              <w:rPr>
                <w:sz w:val="18"/>
                <w:szCs w:val="18"/>
              </w:rPr>
              <w:t>(форма документа и его реквизиты, которым образована комиссия)</w:t>
            </w:r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Pr="00D86FAA" w:rsidRDefault="006E3C30" w:rsidP="00D86FAA">
            <w:pPr>
              <w:pStyle w:val="formattex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bookmarkStart w:id="90" w:name="bssPhr118"/>
            <w:bookmarkStart w:id="91" w:name="bssPhr119"/>
            <w:bookmarkStart w:id="92" w:name="ZAP2FU43H9"/>
            <w:bookmarkEnd w:id="90"/>
            <w:bookmarkEnd w:id="91"/>
            <w:bookmarkEnd w:id="92"/>
            <w:r w:rsidRPr="00D86FAA">
              <w:rPr>
                <w:sz w:val="28"/>
                <w:szCs w:val="28"/>
              </w:rPr>
              <w:t xml:space="preserve">в соответствии с программой </w:t>
            </w:r>
            <w:r w:rsidRPr="00D86FAA">
              <w:rPr>
                <w:rStyle w:val="a4"/>
                <w:b w:val="0"/>
                <w:sz w:val="28"/>
                <w:szCs w:val="28"/>
              </w:rPr>
              <w:t xml:space="preserve">по проведению проверки готовности </w:t>
            </w:r>
            <w:r w:rsidRPr="00D86FAA">
              <w:rPr>
                <w:sz w:val="28"/>
                <w:szCs w:val="28"/>
              </w:rPr>
              <w:t>теплоснабжающ</w:t>
            </w:r>
            <w:r w:rsidR="00D86FAA">
              <w:rPr>
                <w:sz w:val="28"/>
                <w:szCs w:val="28"/>
              </w:rPr>
              <w:t>ей</w:t>
            </w:r>
            <w:r w:rsidRPr="00D86FAA">
              <w:rPr>
                <w:sz w:val="28"/>
                <w:szCs w:val="28"/>
              </w:rPr>
              <w:t xml:space="preserve"> органи</w:t>
            </w:r>
            <w:r w:rsidR="00D86FAA">
              <w:rPr>
                <w:sz w:val="28"/>
                <w:szCs w:val="28"/>
              </w:rPr>
              <w:t>зации</w:t>
            </w:r>
            <w:r w:rsidRPr="00D86FAA">
              <w:rPr>
                <w:sz w:val="28"/>
                <w:szCs w:val="28"/>
              </w:rPr>
              <w:t xml:space="preserve"> и потребителей тепловой энергии к </w:t>
            </w:r>
            <w:r w:rsidR="00676B8F" w:rsidRPr="00D86FAA">
              <w:rPr>
                <w:sz w:val="28"/>
                <w:szCs w:val="28"/>
              </w:rPr>
              <w:t>отопительному периоду</w:t>
            </w:r>
            <w:r w:rsidRPr="00D86FAA">
              <w:rPr>
                <w:rStyle w:val="a4"/>
                <w:b w:val="0"/>
                <w:sz w:val="28"/>
                <w:szCs w:val="28"/>
              </w:rPr>
              <w:t xml:space="preserve"> на территории Труновского муниципального округа</w:t>
            </w:r>
            <w:r w:rsidR="00676B8F" w:rsidRPr="00D86FAA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D86FAA">
              <w:rPr>
                <w:rStyle w:val="a4"/>
                <w:b w:val="0"/>
                <w:sz w:val="28"/>
                <w:szCs w:val="28"/>
              </w:rPr>
              <w:t>Ставропольского края</w:t>
            </w:r>
            <w:r w:rsidR="00676B8F" w:rsidRPr="00D86FAA">
              <w:rPr>
                <w:rStyle w:val="a4"/>
                <w:b w:val="0"/>
                <w:sz w:val="28"/>
                <w:szCs w:val="28"/>
              </w:rPr>
              <w:t xml:space="preserve"> от «___»   ________</w:t>
            </w:r>
            <w:r w:rsidRPr="00D86FAA">
              <w:rPr>
                <w:rStyle w:val="a4"/>
                <w:b w:val="0"/>
                <w:sz w:val="28"/>
                <w:szCs w:val="28"/>
              </w:rPr>
              <w:t>20</w:t>
            </w:r>
            <w:r w:rsidR="00676B8F" w:rsidRPr="00D86FAA">
              <w:rPr>
                <w:rStyle w:val="a4"/>
                <w:b w:val="0"/>
                <w:sz w:val="28"/>
                <w:szCs w:val="28"/>
                <w:u w:val="single"/>
              </w:rPr>
              <w:t xml:space="preserve">   </w:t>
            </w:r>
            <w:r w:rsidR="00D86FAA">
              <w:rPr>
                <w:rStyle w:val="a4"/>
                <w:b w:val="0"/>
                <w:sz w:val="28"/>
                <w:szCs w:val="28"/>
                <w:u w:val="single"/>
              </w:rPr>
              <w:t xml:space="preserve">   </w:t>
            </w:r>
            <w:r w:rsidRPr="00D86FAA">
              <w:rPr>
                <w:rStyle w:val="a4"/>
                <w:b w:val="0"/>
                <w:sz w:val="28"/>
                <w:szCs w:val="28"/>
              </w:rPr>
              <w:t>г</w:t>
            </w:r>
            <w:r w:rsidR="00676B8F" w:rsidRPr="00D86FAA">
              <w:rPr>
                <w:rStyle w:val="a4"/>
                <w:b w:val="0"/>
                <w:sz w:val="28"/>
                <w:szCs w:val="28"/>
              </w:rPr>
              <w:t xml:space="preserve">., утвержденной </w:t>
            </w:r>
          </w:p>
        </w:tc>
      </w:tr>
      <w:tr w:rsidR="006E3C30" w:rsidRPr="00EB2632" w:rsidTr="00D86FAA">
        <w:tc>
          <w:tcPr>
            <w:tcW w:w="9338" w:type="dxa"/>
            <w:gridSpan w:val="9"/>
          </w:tcPr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93" w:name="bssPhr120"/>
            <w:bookmarkStart w:id="94" w:name="ZAP2AV03JB"/>
            <w:bookmarkStart w:id="95" w:name="bssPhr126"/>
            <w:bookmarkStart w:id="96" w:name="bssPhr127"/>
            <w:bookmarkEnd w:id="93"/>
            <w:bookmarkEnd w:id="94"/>
            <w:bookmarkEnd w:id="95"/>
            <w:bookmarkEnd w:id="96"/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</w:tc>
        <w:tc>
          <w:tcPr>
            <w:tcW w:w="236" w:type="dxa"/>
            <w:gridSpan w:val="3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97" w:name="ZAP2HPU3LR"/>
            <w:bookmarkStart w:id="98" w:name="bssPhr128"/>
            <w:bookmarkEnd w:id="97"/>
            <w:bookmarkEnd w:id="98"/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Pr="005E1D26" w:rsidRDefault="006E3C30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bookmarkStart w:id="99" w:name="bssPhr129"/>
            <w:bookmarkStart w:id="100" w:name="ZAP2N8G3NC"/>
            <w:bookmarkEnd w:id="99"/>
            <w:bookmarkEnd w:id="100"/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Pr="00D86FAA" w:rsidRDefault="006E3C30" w:rsidP="00D86FAA">
            <w:pPr>
              <w:pStyle w:val="formattex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bookmarkStart w:id="101" w:name="bssPhr130"/>
            <w:bookmarkStart w:id="102" w:name="bssPhr143"/>
            <w:bookmarkStart w:id="103" w:name="ZAP1T5I3D7"/>
            <w:bookmarkEnd w:id="101"/>
            <w:r w:rsidRPr="00D86FAA">
              <w:rPr>
                <w:sz w:val="28"/>
                <w:szCs w:val="28"/>
              </w:rPr>
              <w:t>с</w:t>
            </w:r>
            <w:bookmarkEnd w:id="102"/>
            <w:bookmarkEnd w:id="103"/>
            <w:r w:rsidRPr="00D86FAA">
              <w:rPr>
                <w:sz w:val="28"/>
                <w:szCs w:val="28"/>
              </w:rPr>
              <w:t xml:space="preserve"> </w:t>
            </w:r>
            <w:hyperlink r:id="rId18" w:anchor="_blank" w:history="1">
              <w:r w:rsidRPr="00D86FAA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Федеральным законом от 27 июля 2010 года № 190-ФЗ </w:t>
              </w:r>
              <w:r w:rsidR="00AB72C8" w:rsidRPr="00D86FAA">
                <w:rPr>
                  <w:rStyle w:val="a8"/>
                  <w:color w:val="auto"/>
                  <w:sz w:val="28"/>
                  <w:szCs w:val="28"/>
                  <w:u w:val="none"/>
                </w:rPr>
                <w:t>«</w:t>
              </w:r>
              <w:r w:rsidRPr="00D86FAA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О </w:t>
              </w:r>
              <w:r w:rsidR="00D86FAA">
                <w:rPr>
                  <w:rStyle w:val="a8"/>
                  <w:color w:val="auto"/>
                  <w:sz w:val="28"/>
                  <w:szCs w:val="28"/>
                  <w:u w:val="none"/>
                </w:rPr>
                <w:t>те</w:t>
              </w:r>
              <w:r w:rsidRPr="00D86FAA">
                <w:rPr>
                  <w:rStyle w:val="a8"/>
                  <w:color w:val="auto"/>
                  <w:sz w:val="28"/>
                  <w:szCs w:val="28"/>
                  <w:u w:val="none"/>
                </w:rPr>
                <w:t>плоснабжении</w:t>
              </w:r>
            </w:hyperlink>
            <w:r w:rsidR="004F3CB7" w:rsidRPr="00D86FAA">
              <w:rPr>
                <w:rStyle w:val="a8"/>
                <w:color w:val="auto"/>
                <w:sz w:val="28"/>
                <w:szCs w:val="28"/>
                <w:u w:val="none"/>
              </w:rPr>
              <w:t>»</w:t>
            </w:r>
            <w:r w:rsidRPr="00D86FAA">
              <w:rPr>
                <w:rStyle w:val="apple-converted-space"/>
                <w:sz w:val="28"/>
                <w:szCs w:val="28"/>
              </w:rPr>
              <w:t> </w:t>
            </w:r>
            <w:r w:rsidRPr="00D86FAA">
              <w:rPr>
                <w:sz w:val="28"/>
                <w:szCs w:val="28"/>
              </w:rPr>
              <w:t xml:space="preserve"> провела</w:t>
            </w:r>
            <w:r w:rsidR="00D86FAA">
              <w:rPr>
                <w:sz w:val="28"/>
                <w:szCs w:val="28"/>
              </w:rPr>
              <w:t xml:space="preserve">  </w:t>
            </w:r>
            <w:r w:rsidR="00D86FAA" w:rsidRPr="00D86FAA">
              <w:rPr>
                <w:sz w:val="28"/>
                <w:szCs w:val="28"/>
              </w:rPr>
              <w:t>проверку готовности к отопительному периоду</w:t>
            </w:r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  <w:trHeight w:val="65"/>
        </w:trPr>
        <w:tc>
          <w:tcPr>
            <w:tcW w:w="9532" w:type="dxa"/>
            <w:gridSpan w:val="11"/>
          </w:tcPr>
          <w:p w:rsidR="00D86FAA" w:rsidRDefault="00D86FAA" w:rsidP="00AB72C8">
            <w:pPr>
              <w:snapToGrid w:val="0"/>
              <w:rPr>
                <w:sz w:val="20"/>
                <w:szCs w:val="20"/>
              </w:rPr>
            </w:pPr>
            <w:bookmarkStart w:id="104" w:name="bssPhr144"/>
            <w:bookmarkStart w:id="105" w:name="ZAP25OK3GO"/>
            <w:bookmarkStart w:id="106" w:name="bssPhr145"/>
            <w:bookmarkStart w:id="107" w:name="bssPhr146"/>
            <w:bookmarkEnd w:id="104"/>
            <w:bookmarkEnd w:id="105"/>
            <w:bookmarkEnd w:id="106"/>
            <w:bookmarkEnd w:id="107"/>
          </w:p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Pr="005E1D26" w:rsidRDefault="006E3C30" w:rsidP="00D86FAA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bookmarkStart w:id="108" w:name="bssPhr147"/>
            <w:bookmarkStart w:id="109" w:name="ZAP2B483IU"/>
            <w:bookmarkEnd w:id="108"/>
            <w:bookmarkEnd w:id="109"/>
            <w:r w:rsidRPr="005E1D26">
              <w:rPr>
                <w:sz w:val="18"/>
                <w:szCs w:val="18"/>
              </w:rPr>
              <w:t xml:space="preserve">(полное наименование теплоснабжающей организации, потребителя тепловой энергии, </w:t>
            </w:r>
            <w:r>
              <w:rPr>
                <w:sz w:val="18"/>
                <w:szCs w:val="18"/>
              </w:rPr>
              <w:t xml:space="preserve"> </w:t>
            </w:r>
            <w:r w:rsidRPr="005E1D26">
              <w:rPr>
                <w:sz w:val="18"/>
                <w:szCs w:val="18"/>
              </w:rPr>
              <w:t>в отношении которого проводилась проверка готовности к отопительному периоду)</w:t>
            </w:r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Pr="00D86FAA" w:rsidRDefault="006E3C30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  <w:bookmarkStart w:id="110" w:name="bssPhr148"/>
            <w:bookmarkStart w:id="111" w:name="bssPhr149"/>
            <w:bookmarkStart w:id="112" w:name="ZAP263A3JC"/>
            <w:bookmarkEnd w:id="110"/>
            <w:bookmarkEnd w:id="111"/>
            <w:bookmarkEnd w:id="112"/>
            <w:r w:rsidRPr="00D86FAA">
              <w:rPr>
                <w:sz w:val="28"/>
                <w:szCs w:val="28"/>
              </w:rPr>
              <w:t>Проверка готовности к отопительному периоду проводилась в отношении следующих объектов:</w:t>
            </w:r>
          </w:p>
        </w:tc>
      </w:tr>
      <w:tr w:rsidR="00D86FAA" w:rsidRPr="00EB2632" w:rsidTr="00D86FAA">
        <w:trPr>
          <w:gridAfter w:val="1"/>
          <w:wAfter w:w="42" w:type="dxa"/>
        </w:trPr>
        <w:tc>
          <w:tcPr>
            <w:tcW w:w="460" w:type="dxa"/>
          </w:tcPr>
          <w:p w:rsidR="00D86FAA" w:rsidRPr="00EB2632" w:rsidRDefault="00D86FAA" w:rsidP="00AB72C8">
            <w:pPr>
              <w:pStyle w:val="formattext"/>
              <w:snapToGrid w:val="0"/>
              <w:spacing w:before="0" w:after="0"/>
            </w:pPr>
            <w:bookmarkStart w:id="113" w:name="bssPhr150"/>
            <w:bookmarkStart w:id="114" w:name="bssPhr151"/>
            <w:bookmarkStart w:id="115" w:name="ZAP1PNA3FQ"/>
            <w:bookmarkEnd w:id="113"/>
            <w:bookmarkEnd w:id="114"/>
            <w:bookmarkEnd w:id="115"/>
            <w:r w:rsidRPr="00EB2632">
              <w:t>1.</w:t>
            </w:r>
            <w:r>
              <w:t xml:space="preserve"> </w:t>
            </w:r>
          </w:p>
        </w:tc>
        <w:tc>
          <w:tcPr>
            <w:tcW w:w="9072" w:type="dxa"/>
            <w:gridSpan w:val="10"/>
          </w:tcPr>
          <w:p w:rsidR="00D86FAA" w:rsidRPr="00D86FAA" w:rsidRDefault="00D86FAA" w:rsidP="00AB72C8">
            <w:pPr>
              <w:snapToGrid w:val="0"/>
              <w:rPr>
                <w:sz w:val="28"/>
                <w:szCs w:val="28"/>
              </w:rPr>
            </w:pPr>
            <w:r w:rsidRPr="00D86FAA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_____________________</w:t>
            </w:r>
            <w:r w:rsidRPr="00D86FA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 xml:space="preserve">                               </w:t>
            </w:r>
          </w:p>
          <w:p w:rsidR="00D86FAA" w:rsidRPr="00EB2632" w:rsidRDefault="00D86FAA" w:rsidP="00AB72C8">
            <w:pPr>
              <w:pStyle w:val="formattext"/>
              <w:snapToGrid w:val="0"/>
              <w:spacing w:before="0" w:after="0"/>
            </w:pPr>
            <w:bookmarkStart w:id="116" w:name="ZAP23EI3FA"/>
            <w:bookmarkStart w:id="117" w:name="bssPhr152"/>
            <w:bookmarkEnd w:id="116"/>
            <w:bookmarkEnd w:id="117"/>
          </w:p>
        </w:tc>
      </w:tr>
      <w:tr w:rsidR="00D86FAA" w:rsidRPr="00EB2632" w:rsidTr="00D86FAA">
        <w:trPr>
          <w:gridAfter w:val="1"/>
          <w:wAfter w:w="42" w:type="dxa"/>
        </w:trPr>
        <w:tc>
          <w:tcPr>
            <w:tcW w:w="460" w:type="dxa"/>
          </w:tcPr>
          <w:p w:rsidR="00D86FAA" w:rsidRPr="00EB2632" w:rsidRDefault="00D86FAA" w:rsidP="00AB72C8">
            <w:pPr>
              <w:pStyle w:val="formattext"/>
              <w:snapToGrid w:val="0"/>
              <w:spacing w:before="0" w:after="0"/>
            </w:pPr>
            <w:bookmarkStart w:id="118" w:name="bssPhr153"/>
            <w:bookmarkStart w:id="119" w:name="bssPhr154"/>
            <w:bookmarkStart w:id="120" w:name="ZAP28T43GR"/>
            <w:bookmarkEnd w:id="118"/>
            <w:bookmarkEnd w:id="119"/>
            <w:bookmarkEnd w:id="120"/>
            <w:r w:rsidRPr="00EB2632">
              <w:t>2.</w:t>
            </w:r>
          </w:p>
        </w:tc>
        <w:tc>
          <w:tcPr>
            <w:tcW w:w="9072" w:type="dxa"/>
            <w:gridSpan w:val="10"/>
          </w:tcPr>
          <w:p w:rsidR="00D86FAA" w:rsidRPr="00D86FAA" w:rsidRDefault="00D86FAA" w:rsidP="00AB72C8">
            <w:pPr>
              <w:snapToGrid w:val="0"/>
              <w:rPr>
                <w:sz w:val="28"/>
                <w:szCs w:val="28"/>
              </w:rPr>
            </w:pPr>
            <w:r w:rsidRPr="00D86FAA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____________________</w:t>
            </w:r>
            <w:r w:rsidRPr="00D86FAA">
              <w:rPr>
                <w:sz w:val="28"/>
                <w:szCs w:val="28"/>
              </w:rPr>
              <w:t>______</w:t>
            </w:r>
          </w:p>
          <w:p w:rsidR="00D86FAA" w:rsidRPr="00EB2632" w:rsidRDefault="00D86FAA" w:rsidP="00AB72C8">
            <w:pPr>
              <w:pStyle w:val="formattext"/>
              <w:snapToGrid w:val="0"/>
              <w:spacing w:before="0" w:after="0"/>
            </w:pPr>
            <w:bookmarkStart w:id="121" w:name="ZAP2DB23H4"/>
            <w:bookmarkStart w:id="122" w:name="bssPhr155"/>
            <w:bookmarkEnd w:id="121"/>
            <w:bookmarkEnd w:id="122"/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Pr="00D86FAA" w:rsidRDefault="006E3C30" w:rsidP="00AB72C8">
            <w:pPr>
              <w:pStyle w:val="formattex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bookmarkStart w:id="123" w:name="bssPhr156"/>
            <w:bookmarkStart w:id="124" w:name="bssPhr159"/>
            <w:bookmarkStart w:id="125" w:name="bssPhr161"/>
            <w:bookmarkEnd w:id="123"/>
            <w:bookmarkEnd w:id="124"/>
            <w:r w:rsidRPr="00D86FAA">
              <w:rPr>
                <w:sz w:val="28"/>
                <w:szCs w:val="28"/>
              </w:rPr>
              <w:t>В ходе проведения проверки готовности к отопительному периоду комиссия</w:t>
            </w:r>
            <w:bookmarkEnd w:id="125"/>
          </w:p>
        </w:tc>
      </w:tr>
      <w:tr w:rsidR="006E3C30" w:rsidRPr="00EB2632" w:rsidTr="00004876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  <w:trHeight w:val="488"/>
        </w:trPr>
        <w:tc>
          <w:tcPr>
            <w:tcW w:w="9532" w:type="dxa"/>
            <w:gridSpan w:val="11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  <w:jc w:val="both"/>
              <w:rPr>
                <w:b/>
                <w:bCs/>
              </w:rPr>
            </w:pPr>
            <w:bookmarkStart w:id="126" w:name="bssPhr162"/>
            <w:bookmarkStart w:id="127" w:name="ZAP2U1G3MV"/>
            <w:bookmarkEnd w:id="126"/>
            <w:bookmarkEnd w:id="127"/>
            <w:r w:rsidRPr="00D86FAA">
              <w:rPr>
                <w:sz w:val="28"/>
                <w:szCs w:val="28"/>
              </w:rPr>
              <w:t>установила</w:t>
            </w:r>
            <w:r w:rsidRPr="00EB2632">
              <w:t xml:space="preserve">: </w:t>
            </w:r>
            <w:r w:rsidRPr="00EB2632">
              <w:rPr>
                <w:b/>
                <w:bCs/>
              </w:rPr>
              <w:t>___</w:t>
            </w:r>
            <w:r w:rsidR="00D86FAA">
              <w:rPr>
                <w:b/>
                <w:bCs/>
              </w:rPr>
              <w:t>_________________________</w:t>
            </w:r>
            <w:r w:rsidRPr="00EB2632">
              <w:rPr>
                <w:b/>
                <w:bCs/>
              </w:rPr>
              <w:t>__________</w:t>
            </w:r>
            <w:r>
              <w:rPr>
                <w:b/>
                <w:bCs/>
              </w:rPr>
              <w:t>__________________________</w:t>
            </w:r>
          </w:p>
          <w:p w:rsidR="006E3C30" w:rsidRPr="00EB2632" w:rsidRDefault="006E3C30" w:rsidP="00AB72C8">
            <w:pPr>
              <w:pStyle w:val="formattext"/>
              <w:snapToGrid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EB2632">
              <w:rPr>
                <w:sz w:val="18"/>
                <w:szCs w:val="18"/>
              </w:rPr>
              <w:t>(готовность/неготовность к работе в отопительном периоде)</w:t>
            </w:r>
          </w:p>
        </w:tc>
      </w:tr>
      <w:tr w:rsidR="006E3C30" w:rsidRPr="00EB2632" w:rsidTr="00004876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1"/>
          <w:wAfter w:w="42" w:type="dxa"/>
        </w:trPr>
        <w:tc>
          <w:tcPr>
            <w:tcW w:w="9532" w:type="dxa"/>
            <w:gridSpan w:val="11"/>
          </w:tcPr>
          <w:p w:rsidR="006E3C30" w:rsidRDefault="006E3C30" w:rsidP="004F3CB7">
            <w:pPr>
              <w:pStyle w:val="formattext"/>
              <w:snapToGrid w:val="0"/>
              <w:spacing w:before="0" w:after="0"/>
              <w:jc w:val="both"/>
            </w:pPr>
            <w:bookmarkStart w:id="128" w:name="bssPhr167"/>
            <w:bookmarkStart w:id="129" w:name="bssPhr168"/>
            <w:bookmarkStart w:id="130" w:name="ZAP2AR63FS"/>
            <w:bookmarkEnd w:id="128"/>
            <w:bookmarkEnd w:id="129"/>
            <w:bookmarkEnd w:id="130"/>
          </w:p>
          <w:p w:rsidR="00D86FAA" w:rsidRDefault="006E3C30" w:rsidP="004F3CB7">
            <w:pPr>
              <w:pStyle w:val="formattex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86FAA">
              <w:rPr>
                <w:sz w:val="28"/>
                <w:szCs w:val="28"/>
              </w:rPr>
              <w:t>Вывод комиссии по итогам проведения проверки готовности к отопительному</w:t>
            </w:r>
            <w:r w:rsidR="00D86FAA">
              <w:rPr>
                <w:sz w:val="28"/>
                <w:szCs w:val="28"/>
              </w:rPr>
              <w:t xml:space="preserve"> периоду:</w:t>
            </w:r>
          </w:p>
          <w:p w:rsidR="00004876" w:rsidRDefault="00004876" w:rsidP="004F3CB7">
            <w:pPr>
              <w:pStyle w:val="formattex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D86FAA" w:rsidRPr="00D86FAA" w:rsidRDefault="00D86FAA" w:rsidP="004F3CB7">
            <w:pPr>
              <w:pStyle w:val="formattext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E3C30" w:rsidRPr="00EB2632" w:rsidTr="00004876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2"/>
          <w:wAfter w:w="184" w:type="dxa"/>
        </w:trPr>
        <w:tc>
          <w:tcPr>
            <w:tcW w:w="9390" w:type="dxa"/>
            <w:gridSpan w:val="10"/>
          </w:tcPr>
          <w:p w:rsidR="00573F82" w:rsidRDefault="00573F82" w:rsidP="00AB72C8">
            <w:pPr>
              <w:pStyle w:val="formattext"/>
              <w:tabs>
                <w:tab w:val="left" w:pos="9230"/>
              </w:tabs>
              <w:snapToGrid w:val="0"/>
              <w:spacing w:before="0" w:after="0"/>
            </w:pPr>
            <w:bookmarkStart w:id="131" w:name="bssPhr169"/>
            <w:bookmarkStart w:id="132" w:name="ZAP2E0Q3GD"/>
            <w:bookmarkStart w:id="133" w:name="bssPhr170"/>
            <w:bookmarkStart w:id="134" w:name="bssPhr173"/>
            <w:bookmarkStart w:id="135" w:name="bssPhr174"/>
            <w:bookmarkStart w:id="136" w:name="ZAP2E9I3HU"/>
            <w:bookmarkEnd w:id="131"/>
            <w:bookmarkEnd w:id="132"/>
            <w:bookmarkEnd w:id="133"/>
            <w:bookmarkEnd w:id="134"/>
            <w:bookmarkEnd w:id="135"/>
            <w:bookmarkEnd w:id="136"/>
          </w:p>
          <w:p w:rsidR="00D86FAA" w:rsidRDefault="00D86FAA" w:rsidP="00AB72C8">
            <w:pPr>
              <w:pStyle w:val="formattext"/>
              <w:tabs>
                <w:tab w:val="left" w:pos="9230"/>
              </w:tabs>
              <w:snapToGrid w:val="0"/>
              <w:spacing w:before="0" w:after="0"/>
            </w:pPr>
          </w:p>
          <w:p w:rsidR="006E3C30" w:rsidRPr="00EB2632" w:rsidRDefault="006E3C30" w:rsidP="00004876">
            <w:pPr>
              <w:pStyle w:val="formattext"/>
              <w:tabs>
                <w:tab w:val="left" w:pos="9230"/>
              </w:tabs>
              <w:snapToGrid w:val="0"/>
              <w:spacing w:before="0" w:after="0"/>
              <w:jc w:val="both"/>
            </w:pPr>
            <w:r w:rsidRPr="00D86FAA">
              <w:rPr>
                <w:sz w:val="28"/>
                <w:szCs w:val="28"/>
              </w:rPr>
              <w:t xml:space="preserve">Приложение к акту проверки готовности к отопительному </w:t>
            </w:r>
            <w:r w:rsidR="00D86FAA">
              <w:rPr>
                <w:sz w:val="28"/>
                <w:szCs w:val="28"/>
              </w:rPr>
              <w:t>п</w:t>
            </w:r>
            <w:r w:rsidRPr="00D86FAA">
              <w:rPr>
                <w:sz w:val="28"/>
                <w:szCs w:val="28"/>
              </w:rPr>
              <w:t>ериоду</w:t>
            </w:r>
            <w:r w:rsidR="00AB72C8" w:rsidRPr="00D86FAA">
              <w:rPr>
                <w:sz w:val="28"/>
                <w:szCs w:val="28"/>
              </w:rPr>
              <w:t>________</w:t>
            </w:r>
            <w:r w:rsidR="00004876">
              <w:rPr>
                <w:sz w:val="28"/>
                <w:szCs w:val="28"/>
              </w:rPr>
              <w:t>________________________</w:t>
            </w:r>
            <w:r w:rsidR="00AB72C8" w:rsidRPr="00D86FAA">
              <w:rPr>
                <w:sz w:val="28"/>
                <w:szCs w:val="28"/>
              </w:rPr>
              <w:t>_</w:t>
            </w:r>
            <w:r w:rsidRPr="00D86FAA">
              <w:rPr>
                <w:sz w:val="28"/>
                <w:szCs w:val="28"/>
              </w:rPr>
              <w:t xml:space="preserve"> гг.</w:t>
            </w:r>
            <w:r w:rsidRPr="00EB2632">
              <w:t>*</w:t>
            </w:r>
          </w:p>
        </w:tc>
      </w:tr>
      <w:tr w:rsidR="006E3C30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6E3C30" w:rsidRDefault="006E3C30" w:rsidP="00AB72C8">
            <w:pPr>
              <w:pStyle w:val="formattext"/>
              <w:snapToGrid w:val="0"/>
              <w:spacing w:before="0" w:after="0"/>
            </w:pPr>
            <w:bookmarkStart w:id="137" w:name="bssPhr175"/>
            <w:bookmarkStart w:id="138" w:name="bssPhr176"/>
            <w:bookmarkEnd w:id="137"/>
          </w:p>
          <w:p w:rsidR="004F3CB7" w:rsidRDefault="004F3CB7" w:rsidP="00AB72C8">
            <w:pPr>
              <w:pStyle w:val="formattext"/>
              <w:snapToGrid w:val="0"/>
              <w:spacing w:before="0" w:after="0"/>
            </w:pPr>
          </w:p>
          <w:p w:rsidR="006E3C30" w:rsidRPr="00004876" w:rsidRDefault="006E3C30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  <w:r w:rsidRPr="00004876">
              <w:rPr>
                <w:sz w:val="28"/>
                <w:szCs w:val="28"/>
              </w:rPr>
              <w:t>Председатель комиссии:</w:t>
            </w:r>
            <w:bookmarkEnd w:id="138"/>
          </w:p>
        </w:tc>
        <w:tc>
          <w:tcPr>
            <w:tcW w:w="5387" w:type="dxa"/>
            <w:gridSpan w:val="2"/>
          </w:tcPr>
          <w:p w:rsidR="006E3C30" w:rsidRDefault="006E3C30" w:rsidP="00AB72C8">
            <w:pPr>
              <w:pBdr>
                <w:bottom w:val="single" w:sz="8" w:space="2" w:color="000000"/>
              </w:pBdr>
              <w:snapToGrid w:val="0"/>
            </w:pPr>
          </w:p>
          <w:p w:rsidR="006E3C30" w:rsidRDefault="006E3C30" w:rsidP="00AB72C8">
            <w:pPr>
              <w:pBdr>
                <w:bottom w:val="single" w:sz="8" w:space="2" w:color="000000"/>
              </w:pBdr>
              <w:snapToGrid w:val="0"/>
            </w:pPr>
          </w:p>
          <w:p w:rsidR="004F3CB7" w:rsidRPr="00EB2632" w:rsidRDefault="004F3CB7" w:rsidP="00AB72C8">
            <w:pPr>
              <w:pBdr>
                <w:bottom w:val="single" w:sz="8" w:space="2" w:color="000000"/>
              </w:pBdr>
              <w:snapToGrid w:val="0"/>
            </w:pPr>
          </w:p>
          <w:p w:rsidR="006E3C30" w:rsidRPr="00EB2632" w:rsidRDefault="006E3C30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EB263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6E3C30" w:rsidRPr="00EB2632" w:rsidTr="00D86FAA">
        <w:trPr>
          <w:gridAfter w:val="2"/>
          <w:wAfter w:w="184" w:type="dxa"/>
          <w:trHeight w:val="557"/>
        </w:trPr>
        <w:tc>
          <w:tcPr>
            <w:tcW w:w="4003" w:type="dxa"/>
            <w:gridSpan w:val="8"/>
          </w:tcPr>
          <w:p w:rsidR="004F3CB7" w:rsidRDefault="004F3CB7" w:rsidP="00710707">
            <w:pPr>
              <w:pStyle w:val="formattext"/>
              <w:snapToGrid w:val="0"/>
              <w:spacing w:before="0" w:after="0"/>
            </w:pPr>
            <w:bookmarkStart w:id="139" w:name="bssPhr177"/>
            <w:bookmarkStart w:id="140" w:name="ZAP207O3CS"/>
            <w:bookmarkStart w:id="141" w:name="bssPhr178"/>
            <w:bookmarkStart w:id="142" w:name="bssPhr180"/>
            <w:bookmarkStart w:id="143" w:name="ZAP250K3FA"/>
            <w:bookmarkEnd w:id="139"/>
            <w:bookmarkEnd w:id="140"/>
            <w:bookmarkEnd w:id="141"/>
            <w:bookmarkEnd w:id="142"/>
            <w:bookmarkEnd w:id="143"/>
          </w:p>
          <w:p w:rsidR="004F3CB7" w:rsidRDefault="004F3CB7" w:rsidP="00710707">
            <w:pPr>
              <w:pStyle w:val="formattext"/>
              <w:snapToGrid w:val="0"/>
              <w:spacing w:before="0" w:after="0"/>
            </w:pPr>
          </w:p>
          <w:p w:rsidR="006E3C30" w:rsidRPr="00004876" w:rsidRDefault="006E3C30" w:rsidP="00710707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  <w:r w:rsidRPr="0000487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  <w:gridSpan w:val="2"/>
          </w:tcPr>
          <w:p w:rsidR="00710707" w:rsidRDefault="00710707" w:rsidP="00AB72C8">
            <w:pPr>
              <w:snapToGrid w:val="0"/>
              <w:rPr>
                <w:sz w:val="18"/>
                <w:szCs w:val="18"/>
              </w:rPr>
            </w:pPr>
          </w:p>
          <w:p w:rsidR="004F3CB7" w:rsidRDefault="004F3CB7" w:rsidP="00AB72C8">
            <w:pPr>
              <w:snapToGrid w:val="0"/>
              <w:rPr>
                <w:sz w:val="18"/>
                <w:szCs w:val="18"/>
              </w:rPr>
            </w:pPr>
          </w:p>
          <w:p w:rsidR="00573F82" w:rsidRDefault="00573F82" w:rsidP="00AB72C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573F82" w:rsidRPr="00573F82" w:rsidRDefault="00573F82" w:rsidP="00AB72C8">
            <w:pPr>
              <w:snapToGrid w:val="0"/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573F8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6E3C30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144" w:name="bssPhr181"/>
            <w:bookmarkEnd w:id="144"/>
          </w:p>
        </w:tc>
        <w:tc>
          <w:tcPr>
            <w:tcW w:w="5387" w:type="dxa"/>
            <w:gridSpan w:val="2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E3C30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6E3C30" w:rsidRPr="00004876" w:rsidRDefault="006E3C30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  <w:bookmarkStart w:id="145" w:name="bssPhr183"/>
            <w:bookmarkStart w:id="146" w:name="ZAP2CI43LO"/>
            <w:bookmarkEnd w:id="145"/>
            <w:bookmarkEnd w:id="146"/>
            <w:r w:rsidRPr="0000487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  <w:gridSpan w:val="2"/>
          </w:tcPr>
          <w:p w:rsidR="006E3C30" w:rsidRPr="00EB2632" w:rsidRDefault="006E3C30" w:rsidP="00AB72C8">
            <w:pPr>
              <w:snapToGrid w:val="0"/>
            </w:pPr>
            <w:r>
              <w:t>_________________</w:t>
            </w:r>
            <w:r w:rsidR="00710707">
              <w:t>__________________________</w:t>
            </w:r>
          </w:p>
        </w:tc>
      </w:tr>
      <w:tr w:rsidR="006E3C30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147" w:name="bssPhr184"/>
            <w:bookmarkEnd w:id="147"/>
          </w:p>
        </w:tc>
        <w:tc>
          <w:tcPr>
            <w:tcW w:w="5387" w:type="dxa"/>
            <w:gridSpan w:val="2"/>
          </w:tcPr>
          <w:p w:rsidR="004F3CB7" w:rsidRPr="00EB2632" w:rsidRDefault="006E3C30" w:rsidP="00004876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bookmarkStart w:id="148" w:name="ZAP2HFA3ON"/>
            <w:bookmarkStart w:id="149" w:name="bssPhr185"/>
            <w:bookmarkEnd w:id="148"/>
            <w:bookmarkEnd w:id="149"/>
            <w:r w:rsidRPr="00EB263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004876" w:rsidRDefault="00004876" w:rsidP="00AB72C8">
            <w:pPr>
              <w:pStyle w:val="formattext"/>
              <w:snapToGrid w:val="0"/>
              <w:spacing w:before="0" w:after="0"/>
              <w:jc w:val="center"/>
            </w:pPr>
            <w:r>
              <w:t>___________________________________________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EB2632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EB263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004876" w:rsidRDefault="00004876" w:rsidP="00AB72C8">
            <w:pPr>
              <w:pStyle w:val="formattext"/>
              <w:snapToGrid w:val="0"/>
              <w:spacing w:before="0" w:after="0"/>
              <w:jc w:val="center"/>
            </w:pPr>
            <w:r>
              <w:t>___________________________________________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EB2632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EB263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004876" w:rsidRDefault="00004876" w:rsidP="00AB72C8">
            <w:pPr>
              <w:pStyle w:val="formattext"/>
              <w:snapToGrid w:val="0"/>
              <w:spacing w:before="0" w:after="0"/>
              <w:jc w:val="center"/>
            </w:pPr>
            <w:r>
              <w:t>___________________________________________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EB2632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EB263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EB2632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</w:tr>
      <w:tr w:rsidR="00004876" w:rsidRPr="00EB2632" w:rsidTr="00004876">
        <w:trPr>
          <w:gridAfter w:val="2"/>
          <w:wAfter w:w="184" w:type="dxa"/>
        </w:trPr>
        <w:tc>
          <w:tcPr>
            <w:tcW w:w="4003" w:type="dxa"/>
            <w:gridSpan w:val="8"/>
          </w:tcPr>
          <w:p w:rsidR="00004876" w:rsidRPr="00EB2632" w:rsidRDefault="00004876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004876" w:rsidRPr="00EB2632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EB2632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6E3C30" w:rsidRPr="00EB2632" w:rsidTr="00004876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2"/>
          <w:wAfter w:w="184" w:type="dxa"/>
        </w:trPr>
        <w:tc>
          <w:tcPr>
            <w:tcW w:w="9390" w:type="dxa"/>
            <w:gridSpan w:val="10"/>
          </w:tcPr>
          <w:p w:rsidR="00004876" w:rsidRDefault="00004876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  <w:bookmarkStart w:id="150" w:name="bssPhr186"/>
            <w:bookmarkStart w:id="151" w:name="bssPhr187"/>
            <w:bookmarkStart w:id="152" w:name="ZAP2RFE3P1"/>
            <w:bookmarkEnd w:id="150"/>
            <w:bookmarkEnd w:id="151"/>
            <w:bookmarkEnd w:id="152"/>
          </w:p>
          <w:p w:rsidR="00004876" w:rsidRDefault="00004876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</w:p>
          <w:p w:rsidR="006E3C30" w:rsidRPr="00004876" w:rsidRDefault="006E3C30" w:rsidP="00AB72C8">
            <w:pPr>
              <w:pStyle w:val="formattext"/>
              <w:snapToGrid w:val="0"/>
              <w:spacing w:before="0" w:after="0"/>
              <w:rPr>
                <w:sz w:val="28"/>
                <w:szCs w:val="28"/>
              </w:rPr>
            </w:pPr>
            <w:r w:rsidRPr="00004876">
              <w:rPr>
                <w:sz w:val="28"/>
                <w:szCs w:val="28"/>
              </w:rPr>
              <w:t>С актом проверки готовности ознакомлен, один экземпляр акта получил:</w:t>
            </w:r>
          </w:p>
        </w:tc>
      </w:tr>
      <w:tr w:rsidR="006E3C30" w:rsidRPr="00EB2632" w:rsidTr="00D86F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4" w:type="dxa"/>
        </w:trPr>
        <w:tc>
          <w:tcPr>
            <w:tcW w:w="931" w:type="dxa"/>
            <w:gridSpan w:val="2"/>
          </w:tcPr>
          <w:p w:rsidR="006E3C30" w:rsidRPr="00EB2632" w:rsidRDefault="006E3C30" w:rsidP="00AB72C8">
            <w:pPr>
              <w:snapToGrid w:val="0"/>
            </w:pPr>
            <w:bookmarkStart w:id="153" w:name="bssPhr188"/>
            <w:bookmarkStart w:id="154" w:name="bssPhr189"/>
            <w:bookmarkStart w:id="155" w:name="ZAP2FP63IT"/>
            <w:bookmarkEnd w:id="153"/>
            <w:bookmarkEnd w:id="154"/>
            <w:bookmarkEnd w:id="155"/>
            <w:r>
              <w:t>«___</w:t>
            </w:r>
            <w:r w:rsidR="00710707">
              <w:t>__</w:t>
            </w:r>
            <w:r>
              <w:t>»</w:t>
            </w:r>
          </w:p>
        </w:tc>
        <w:tc>
          <w:tcPr>
            <w:tcW w:w="554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156" w:name="ZAP2L7O3KE"/>
            <w:bookmarkStart w:id="157" w:name="bssPhr190"/>
            <w:bookmarkEnd w:id="156"/>
            <w:bookmarkEnd w:id="157"/>
            <w:r>
              <w:t>____</w:t>
            </w:r>
          </w:p>
        </w:tc>
        <w:tc>
          <w:tcPr>
            <w:tcW w:w="472" w:type="dxa"/>
          </w:tcPr>
          <w:p w:rsidR="006E3C30" w:rsidRPr="00EB2632" w:rsidRDefault="006E3C30" w:rsidP="00AB72C8">
            <w:pPr>
              <w:snapToGrid w:val="0"/>
            </w:pPr>
          </w:p>
        </w:tc>
        <w:tc>
          <w:tcPr>
            <w:tcW w:w="583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158" w:name="ZAP2LBA3KF"/>
            <w:bookmarkStart w:id="159" w:name="bssPhr191"/>
            <w:bookmarkEnd w:id="158"/>
            <w:bookmarkEnd w:id="159"/>
            <w:r w:rsidRPr="00EB2632">
              <w:t>20</w:t>
            </w:r>
          </w:p>
        </w:tc>
        <w:tc>
          <w:tcPr>
            <w:tcW w:w="531" w:type="dxa"/>
          </w:tcPr>
          <w:p w:rsidR="006E3C30" w:rsidRPr="00EB2632" w:rsidRDefault="006E3C30" w:rsidP="00AB72C8">
            <w:pPr>
              <w:snapToGrid w:val="0"/>
            </w:pPr>
            <w:r>
              <w:t>__</w:t>
            </w:r>
          </w:p>
        </w:tc>
        <w:tc>
          <w:tcPr>
            <w:tcW w:w="472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  <w:bookmarkStart w:id="160" w:name="ZAP2J5I3JN"/>
            <w:bookmarkStart w:id="161" w:name="bssPhr192"/>
            <w:bookmarkEnd w:id="160"/>
            <w:bookmarkEnd w:id="161"/>
            <w:proofErr w:type="gramStart"/>
            <w:r w:rsidRPr="00EB2632">
              <w:t>г</w:t>
            </w:r>
            <w:proofErr w:type="gramEnd"/>
            <w:r w:rsidRPr="00EB2632">
              <w:t>.</w:t>
            </w:r>
          </w:p>
        </w:tc>
        <w:tc>
          <w:tcPr>
            <w:tcW w:w="5847" w:type="dxa"/>
            <w:gridSpan w:val="3"/>
          </w:tcPr>
          <w:p w:rsidR="006E3C30" w:rsidRPr="00EB2632" w:rsidRDefault="006E3C30" w:rsidP="00AB72C8">
            <w:pPr>
              <w:snapToGrid w:val="0"/>
            </w:pPr>
          </w:p>
        </w:tc>
      </w:tr>
      <w:tr w:rsidR="006E3C30" w:rsidRPr="00EB2632" w:rsidTr="00D86FAA">
        <w:trPr>
          <w:gridAfter w:val="2"/>
          <w:wAfter w:w="184" w:type="dxa"/>
        </w:trPr>
        <w:tc>
          <w:tcPr>
            <w:tcW w:w="3543" w:type="dxa"/>
            <w:gridSpan w:val="7"/>
          </w:tcPr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162" w:name="bssPhr193"/>
            <w:bookmarkEnd w:id="162"/>
          </w:p>
        </w:tc>
        <w:tc>
          <w:tcPr>
            <w:tcW w:w="5847" w:type="dxa"/>
            <w:gridSpan w:val="3"/>
          </w:tcPr>
          <w:p w:rsidR="006E3C30" w:rsidRDefault="006E3C30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bookmarkStart w:id="163" w:name="ZAP279E3GN"/>
            <w:bookmarkStart w:id="164" w:name="bssPhr194"/>
            <w:bookmarkEnd w:id="163"/>
            <w:bookmarkEnd w:id="164"/>
            <w:r w:rsidRPr="00EB2632">
              <w:rPr>
                <w:sz w:val="18"/>
                <w:szCs w:val="18"/>
              </w:rPr>
              <w:t>(подпись, расшифровка подписи руководителя (его уполномоченного представителя) теплоснабжающей организации, потребителя тепловой энергии, в отношении которого проводилась проверка готовности к отопительному периоду)</w:t>
            </w:r>
          </w:p>
          <w:p w:rsidR="006E3C30" w:rsidRDefault="006E3C30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  <w:p w:rsidR="00004876" w:rsidRPr="00EB2632" w:rsidRDefault="00004876" w:rsidP="00AB72C8">
            <w:pPr>
              <w:pStyle w:val="formattext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E3C30" w:rsidRPr="00EB2632" w:rsidTr="00D86FA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rPr>
          <w:gridAfter w:val="2"/>
          <w:wAfter w:w="184" w:type="dxa"/>
          <w:trHeight w:val="463"/>
        </w:trPr>
        <w:tc>
          <w:tcPr>
            <w:tcW w:w="9390" w:type="dxa"/>
            <w:gridSpan w:val="10"/>
          </w:tcPr>
          <w:p w:rsidR="006E3C30" w:rsidRPr="00EB2632" w:rsidRDefault="006E3C30" w:rsidP="00AB72C8">
            <w:pPr>
              <w:pStyle w:val="formattext"/>
              <w:numPr>
                <w:ilvl w:val="0"/>
                <w:numId w:val="6"/>
              </w:numPr>
              <w:snapToGrid w:val="0"/>
              <w:spacing w:before="0" w:after="0"/>
            </w:pPr>
            <w:bookmarkStart w:id="165" w:name="bssPhr195"/>
            <w:bookmarkStart w:id="166" w:name="ZAP20PC3BP"/>
            <w:bookmarkStart w:id="167" w:name="ZAP267U3DA"/>
            <w:bookmarkEnd w:id="165"/>
            <w:bookmarkEnd w:id="166"/>
            <w:bookmarkEnd w:id="167"/>
            <w:r w:rsidRPr="00EB2632">
              <w:t>При наличии у комиссии замечаний к выполнению требований по    готовности или при невыполнении требований по готовности к акту прилагается переч</w:t>
            </w:r>
            <w:r>
              <w:t>е</w:t>
            </w:r>
            <w:r w:rsidRPr="00EB2632">
              <w:t xml:space="preserve">нь замечаний с указанием сроков их устранения. </w:t>
            </w:r>
          </w:p>
          <w:p w:rsidR="006E3C30" w:rsidRPr="00EB2632" w:rsidRDefault="006E3C30" w:rsidP="00AB72C8">
            <w:pPr>
              <w:pStyle w:val="formattext"/>
              <w:snapToGrid w:val="0"/>
              <w:spacing w:before="0" w:after="0"/>
            </w:pPr>
          </w:p>
        </w:tc>
      </w:tr>
    </w:tbl>
    <w:p w:rsidR="006E3C30" w:rsidRDefault="006E3C30" w:rsidP="006E3C30">
      <w:pPr>
        <w:pStyle w:val="formattexttopleveltext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6E3C30" w:rsidRDefault="006E3C30" w:rsidP="006E3C30">
      <w:pPr>
        <w:pStyle w:val="formattexttopleveltext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6E3C30" w:rsidRDefault="003A6C25" w:rsidP="003A6C25">
      <w:pPr>
        <w:pStyle w:val="formattexttopleveltext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_____________________</w:t>
      </w:r>
    </w:p>
    <w:p w:rsidR="006E3C30" w:rsidRDefault="006E3C30" w:rsidP="006E3C30">
      <w:pPr>
        <w:pStyle w:val="formattexttopleveltext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6E3C30" w:rsidRDefault="006E3C30" w:rsidP="006E3C30">
      <w:pPr>
        <w:pStyle w:val="formattexttopleveltext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363"/>
      </w:tblGrid>
      <w:tr w:rsidR="006E3C30" w:rsidTr="00232676">
        <w:trPr>
          <w:trHeight w:val="2694"/>
        </w:trPr>
        <w:tc>
          <w:tcPr>
            <w:tcW w:w="4363" w:type="dxa"/>
          </w:tcPr>
          <w:p w:rsidR="006E3C30" w:rsidRPr="00413F72" w:rsidRDefault="00004876" w:rsidP="00AB72C8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>П</w:t>
            </w:r>
            <w:r w:rsidR="006E3C30">
              <w:rPr>
                <w:sz w:val="22"/>
                <w:szCs w:val="22"/>
              </w:rPr>
              <w:t xml:space="preserve">риложение </w:t>
            </w:r>
            <w:r w:rsidR="003A7CA0">
              <w:rPr>
                <w:sz w:val="22"/>
                <w:szCs w:val="22"/>
              </w:rPr>
              <w:t>№ 2</w:t>
            </w:r>
          </w:p>
          <w:p w:rsidR="006E3C30" w:rsidRPr="00413F72" w:rsidRDefault="006E3C30" w:rsidP="00AB72C8">
            <w:pPr>
              <w:spacing w:line="240" w:lineRule="exact"/>
              <w:jc w:val="center"/>
            </w:pPr>
          </w:p>
          <w:p w:rsidR="006E3C30" w:rsidRDefault="003A7CA0" w:rsidP="00004876">
            <w:pPr>
              <w:pStyle w:val="p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13F72">
              <w:rPr>
                <w:sz w:val="22"/>
                <w:szCs w:val="22"/>
              </w:rPr>
              <w:t xml:space="preserve">к </w:t>
            </w:r>
            <w:r w:rsidR="0023267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оложению о межведомственной комиссии по проверке готовности к </w:t>
            </w:r>
            <w:r w:rsidR="00004876">
              <w:rPr>
                <w:sz w:val="22"/>
                <w:szCs w:val="22"/>
              </w:rPr>
              <w:t>отопительному периоду</w:t>
            </w:r>
            <w:proofErr w:type="gramStart"/>
            <w:r w:rsidR="00004876">
              <w:rPr>
                <w:sz w:val="22"/>
                <w:szCs w:val="22"/>
              </w:rPr>
              <w:t>.</w:t>
            </w:r>
            <w:proofErr w:type="gramEnd"/>
            <w:r w:rsidR="00004876">
              <w:rPr>
                <w:sz w:val="22"/>
                <w:szCs w:val="22"/>
              </w:rPr>
              <w:t xml:space="preserve"> </w:t>
            </w:r>
            <w:proofErr w:type="gramStart"/>
            <w:r w:rsidR="00004876">
              <w:rPr>
                <w:sz w:val="22"/>
                <w:szCs w:val="22"/>
              </w:rPr>
              <w:t>т</w:t>
            </w:r>
            <w:proofErr w:type="gramEnd"/>
            <w:r w:rsidR="00004876">
              <w:rPr>
                <w:sz w:val="22"/>
                <w:szCs w:val="22"/>
              </w:rPr>
              <w:t>еплоснабжающей</w:t>
            </w:r>
            <w:r>
              <w:rPr>
                <w:sz w:val="22"/>
                <w:szCs w:val="22"/>
              </w:rPr>
              <w:t xml:space="preserve"> организаци</w:t>
            </w:r>
            <w:r w:rsidR="0000487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 потребителей тепловой энергии на территории Труновского муниципального округа Ставропольского края</w:t>
            </w:r>
            <w:r w:rsidR="004C4FD2">
              <w:rPr>
                <w:sz w:val="22"/>
                <w:szCs w:val="22"/>
              </w:rPr>
              <w:t xml:space="preserve"> </w:t>
            </w:r>
          </w:p>
        </w:tc>
      </w:tr>
    </w:tbl>
    <w:p w:rsidR="006E3C30" w:rsidRDefault="006E3C30" w:rsidP="006E3C30">
      <w:pPr>
        <w:pStyle w:val="formattexttopleveltext"/>
        <w:shd w:val="clear" w:color="auto" w:fill="FFFFFF"/>
        <w:spacing w:before="0" w:after="0" w:line="159" w:lineRule="atLeast"/>
        <w:jc w:val="right"/>
        <w:rPr>
          <w:color w:val="000000"/>
          <w:sz w:val="28"/>
          <w:szCs w:val="28"/>
        </w:rPr>
      </w:pPr>
    </w:p>
    <w:p w:rsidR="006E3C30" w:rsidRPr="00A013C4" w:rsidRDefault="006E3C30" w:rsidP="006E3C30">
      <w:pPr>
        <w:pStyle w:val="formattexttopleveltext"/>
        <w:shd w:val="clear" w:color="auto" w:fill="FFFFFF"/>
        <w:spacing w:before="0" w:after="0" w:line="159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6E3C30" w:rsidRPr="00EB2632" w:rsidRDefault="006E3C30" w:rsidP="006E3C30">
      <w:pPr>
        <w:pStyle w:val="headertexttopleveltextcentertext"/>
        <w:shd w:val="clear" w:color="auto" w:fill="FFFFFF"/>
        <w:spacing w:before="0" w:after="150" w:line="159" w:lineRule="atLeast"/>
        <w:rPr>
          <w:color w:val="000000"/>
        </w:rPr>
      </w:pPr>
    </w:p>
    <w:p w:rsidR="006E3C30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bookmarkStart w:id="168" w:name="ZAP2AH03J1"/>
      <w:bookmarkStart w:id="169" w:name="ZAP2FVI3KI"/>
      <w:bookmarkStart w:id="170" w:name="ZAP2G343KJ"/>
      <w:bookmarkStart w:id="171" w:name="bssPhr197"/>
      <w:bookmarkStart w:id="172" w:name="ZAP29JU3JC"/>
      <w:bookmarkStart w:id="173" w:name="ZAP2F2G3KT"/>
      <w:bookmarkStart w:id="174" w:name="bssPhr198"/>
      <w:bookmarkEnd w:id="168"/>
      <w:bookmarkEnd w:id="169"/>
      <w:bookmarkEnd w:id="170"/>
      <w:bookmarkEnd w:id="171"/>
      <w:bookmarkEnd w:id="172"/>
      <w:bookmarkEnd w:id="173"/>
      <w:bookmarkEnd w:id="174"/>
      <w:r w:rsidRPr="0038476C">
        <w:rPr>
          <w:color w:val="000000"/>
          <w:sz w:val="28"/>
          <w:szCs w:val="28"/>
        </w:rPr>
        <w:t>ПАСПОРТ</w:t>
      </w:r>
    </w:p>
    <w:p w:rsidR="006E3C30" w:rsidRPr="0038476C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</w:p>
    <w:p w:rsidR="006E3C30" w:rsidRPr="0038476C" w:rsidRDefault="006E3C30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r w:rsidRPr="0038476C">
        <w:rPr>
          <w:color w:val="000000"/>
          <w:sz w:val="28"/>
          <w:szCs w:val="28"/>
        </w:rPr>
        <w:t xml:space="preserve"> готовности к отопительному периоду</w:t>
      </w:r>
    </w:p>
    <w:p w:rsidR="006E3C30" w:rsidRPr="0038476C" w:rsidRDefault="008445F4" w:rsidP="006E3C30">
      <w:pPr>
        <w:pStyle w:val="headertexttopleveltextcentertext"/>
        <w:shd w:val="clear" w:color="auto" w:fill="FFFFFF"/>
        <w:spacing w:before="0" w:after="0" w:line="240" w:lineRule="exact"/>
        <w:jc w:val="center"/>
        <w:rPr>
          <w:color w:val="000000"/>
          <w:sz w:val="28"/>
          <w:szCs w:val="28"/>
        </w:rPr>
      </w:pPr>
      <w:bookmarkStart w:id="175" w:name="bssPhr199"/>
      <w:bookmarkEnd w:id="175"/>
      <w:r>
        <w:rPr>
          <w:color w:val="000000"/>
          <w:sz w:val="28"/>
          <w:szCs w:val="28"/>
        </w:rPr>
        <w:t>20</w:t>
      </w:r>
      <w:r w:rsidR="00004876">
        <w:rPr>
          <w:color w:val="000000"/>
          <w:sz w:val="28"/>
          <w:szCs w:val="28"/>
          <w:u w:val="single"/>
        </w:rPr>
        <w:t xml:space="preserve">         </w:t>
      </w:r>
      <w:r w:rsidR="006E3C30" w:rsidRPr="0038476C">
        <w:rPr>
          <w:color w:val="000000"/>
          <w:sz w:val="28"/>
          <w:szCs w:val="28"/>
        </w:rPr>
        <w:t>/</w:t>
      </w:r>
      <w:bookmarkStart w:id="176" w:name="bssPhr200"/>
      <w:bookmarkEnd w:id="176"/>
      <w:r>
        <w:rPr>
          <w:color w:val="000000"/>
          <w:sz w:val="28"/>
          <w:szCs w:val="28"/>
        </w:rPr>
        <w:t xml:space="preserve"> 20</w:t>
      </w:r>
      <w:r w:rsidR="00004876">
        <w:rPr>
          <w:color w:val="000000"/>
          <w:sz w:val="28"/>
          <w:szCs w:val="28"/>
          <w:u w:val="single"/>
        </w:rPr>
        <w:t xml:space="preserve">          </w:t>
      </w:r>
      <w:r w:rsidR="006E3C30" w:rsidRPr="0038476C">
        <w:rPr>
          <w:color w:val="000000"/>
          <w:sz w:val="28"/>
          <w:szCs w:val="28"/>
        </w:rPr>
        <w:t xml:space="preserve"> гг.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8"/>
        <w:gridCol w:w="280"/>
        <w:gridCol w:w="4110"/>
        <w:gridCol w:w="43"/>
        <w:gridCol w:w="3855"/>
        <w:gridCol w:w="369"/>
      </w:tblGrid>
      <w:tr w:rsidR="006E3C30" w:rsidRPr="00EB2632" w:rsidTr="00AB72C8">
        <w:tc>
          <w:tcPr>
            <w:tcW w:w="1008" w:type="dxa"/>
            <w:gridSpan w:val="2"/>
          </w:tcPr>
          <w:p w:rsidR="006E3C30" w:rsidRPr="00004876" w:rsidRDefault="006E3C30" w:rsidP="00AB72C8">
            <w:pPr>
              <w:pStyle w:val="formattext"/>
              <w:snapToGrid w:val="0"/>
              <w:spacing w:before="0" w:after="150" w:line="330" w:lineRule="atLeast"/>
              <w:rPr>
                <w:sz w:val="28"/>
                <w:szCs w:val="28"/>
              </w:rPr>
            </w:pPr>
            <w:bookmarkStart w:id="177" w:name="bssPhr201"/>
            <w:bookmarkStart w:id="178" w:name="ZAP2LKE3LG"/>
            <w:bookmarkStart w:id="179" w:name="ZAP2G5S3JV"/>
            <w:bookmarkStart w:id="180" w:name="bssPhr202"/>
            <w:bookmarkStart w:id="181" w:name="ZAP2LO03LH"/>
            <w:bookmarkEnd w:id="177"/>
            <w:bookmarkEnd w:id="178"/>
            <w:bookmarkEnd w:id="179"/>
            <w:bookmarkEnd w:id="180"/>
            <w:bookmarkEnd w:id="181"/>
            <w:r w:rsidRPr="00004876">
              <w:rPr>
                <w:sz w:val="28"/>
                <w:szCs w:val="28"/>
              </w:rPr>
              <w:t>Выдан</w:t>
            </w:r>
          </w:p>
        </w:tc>
        <w:tc>
          <w:tcPr>
            <w:tcW w:w="8008" w:type="dxa"/>
            <w:gridSpan w:val="3"/>
          </w:tcPr>
          <w:p w:rsidR="006E3C30" w:rsidRPr="00EB2632" w:rsidRDefault="006E3C30" w:rsidP="00AB72C8">
            <w:pPr>
              <w:snapToGrid w:val="0"/>
            </w:pPr>
            <w:r>
              <w:t>________________________________________________________________</w:t>
            </w:r>
          </w:p>
        </w:tc>
        <w:tc>
          <w:tcPr>
            <w:tcW w:w="369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150" w:line="330" w:lineRule="atLeast"/>
            </w:pPr>
            <w:bookmarkStart w:id="182" w:name="ZAP2GIQ3KF"/>
            <w:bookmarkStart w:id="183" w:name="bssPhr203"/>
            <w:bookmarkEnd w:id="182"/>
            <w:bookmarkEnd w:id="183"/>
            <w:r w:rsidRPr="00EB2632">
              <w:t>,</w:t>
            </w:r>
          </w:p>
        </w:tc>
      </w:tr>
      <w:tr w:rsidR="006E3C30" w:rsidRPr="00EB2632" w:rsidTr="00AB72C8">
        <w:tc>
          <w:tcPr>
            <w:tcW w:w="1008" w:type="dxa"/>
            <w:gridSpan w:val="2"/>
          </w:tcPr>
          <w:p w:rsidR="006E3C30" w:rsidRPr="00EB2632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184" w:name="bssPhr204"/>
            <w:bookmarkEnd w:id="184"/>
          </w:p>
        </w:tc>
        <w:tc>
          <w:tcPr>
            <w:tcW w:w="8377" w:type="dxa"/>
            <w:gridSpan w:val="4"/>
          </w:tcPr>
          <w:p w:rsidR="006E3C30" w:rsidRPr="00EB2632" w:rsidRDefault="006E3C30" w:rsidP="00AB72C8">
            <w:pPr>
              <w:pStyle w:val="formattext"/>
              <w:snapToGrid w:val="0"/>
              <w:spacing w:before="0" w:after="40" w:line="159" w:lineRule="atLeast"/>
              <w:jc w:val="center"/>
              <w:rPr>
                <w:sz w:val="18"/>
                <w:szCs w:val="18"/>
              </w:rPr>
            </w:pPr>
            <w:bookmarkStart w:id="185" w:name="ZAP2GMC3KG"/>
            <w:bookmarkStart w:id="186" w:name="bssPhr205"/>
            <w:bookmarkEnd w:id="185"/>
            <w:bookmarkEnd w:id="186"/>
            <w:r w:rsidRPr="00EB2632">
              <w:rPr>
                <w:sz w:val="18"/>
                <w:szCs w:val="18"/>
              </w:rPr>
              <w:t xml:space="preserve">(полное наименование теплоснабжающей организации, </w:t>
            </w:r>
            <w:proofErr w:type="spellStart"/>
            <w:r w:rsidRPr="00EB2632">
              <w:rPr>
                <w:sz w:val="18"/>
                <w:szCs w:val="18"/>
              </w:rPr>
              <w:t>теплосетевой</w:t>
            </w:r>
            <w:proofErr w:type="spellEnd"/>
            <w:r w:rsidRPr="00EB2632">
              <w:rPr>
                <w:sz w:val="18"/>
                <w:szCs w:val="18"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6E3C30" w:rsidRPr="00EB2632" w:rsidTr="00AB72C8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9385" w:type="dxa"/>
            <w:gridSpan w:val="6"/>
          </w:tcPr>
          <w:p w:rsidR="006E3C30" w:rsidRPr="00004876" w:rsidRDefault="006E3C30" w:rsidP="00AB72C8">
            <w:pPr>
              <w:pStyle w:val="formattext"/>
              <w:snapToGrid w:val="0"/>
              <w:spacing w:before="0" w:after="150" w:line="330" w:lineRule="atLeast"/>
              <w:jc w:val="both"/>
              <w:rPr>
                <w:sz w:val="28"/>
                <w:szCs w:val="28"/>
              </w:rPr>
            </w:pPr>
            <w:bookmarkStart w:id="187" w:name="bssPhr206"/>
            <w:bookmarkStart w:id="188" w:name="bssPhr207"/>
            <w:bookmarkStart w:id="189" w:name="ZAP2JKK3LH"/>
            <w:bookmarkEnd w:id="187"/>
            <w:bookmarkEnd w:id="188"/>
            <w:bookmarkEnd w:id="189"/>
            <w:r w:rsidRPr="00004876">
              <w:rPr>
                <w:sz w:val="28"/>
                <w:szCs w:val="28"/>
              </w:rPr>
              <w:t>В отношении следующих объектов, по которым проводилась проверка готовности к отопительному периоду:</w:t>
            </w:r>
          </w:p>
        </w:tc>
      </w:tr>
      <w:tr w:rsidR="006E3C30" w:rsidRPr="00EB2632" w:rsidTr="00AB72C8">
        <w:trPr>
          <w:trHeight w:val="369"/>
        </w:trPr>
        <w:tc>
          <w:tcPr>
            <w:tcW w:w="728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150" w:line="330" w:lineRule="atLeast"/>
            </w:pPr>
            <w:bookmarkStart w:id="190" w:name="bssPhr208"/>
            <w:bookmarkStart w:id="191" w:name="bssPhr209"/>
            <w:bookmarkStart w:id="192" w:name="ZAP1LDO39H"/>
            <w:bookmarkEnd w:id="190"/>
            <w:bookmarkEnd w:id="191"/>
            <w:bookmarkEnd w:id="192"/>
            <w:r w:rsidRPr="00EB2632">
              <w:t>1.</w:t>
            </w:r>
          </w:p>
        </w:tc>
        <w:tc>
          <w:tcPr>
            <w:tcW w:w="4433" w:type="dxa"/>
            <w:gridSpan w:val="3"/>
          </w:tcPr>
          <w:p w:rsidR="006E3C30" w:rsidRPr="00004876" w:rsidRDefault="00004876" w:rsidP="00AB72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4224" w:type="dxa"/>
            <w:gridSpan w:val="2"/>
          </w:tcPr>
          <w:p w:rsidR="006E3C30" w:rsidRPr="00EB2632" w:rsidRDefault="006E3C30" w:rsidP="00AB72C8">
            <w:pPr>
              <w:pStyle w:val="formattext"/>
              <w:snapToGrid w:val="0"/>
              <w:spacing w:before="0" w:after="150" w:line="330" w:lineRule="atLeast"/>
            </w:pPr>
            <w:bookmarkStart w:id="193" w:name="ZAP1SSS3BC"/>
            <w:bookmarkStart w:id="194" w:name="bssPhr210"/>
            <w:bookmarkEnd w:id="193"/>
            <w:bookmarkEnd w:id="194"/>
            <w:r w:rsidRPr="00EB2632">
              <w:t>;</w:t>
            </w:r>
          </w:p>
        </w:tc>
      </w:tr>
      <w:tr w:rsidR="006E3C30" w:rsidRPr="00EB2632" w:rsidTr="00AB72C8">
        <w:trPr>
          <w:trHeight w:val="305"/>
        </w:trPr>
        <w:tc>
          <w:tcPr>
            <w:tcW w:w="728" w:type="dxa"/>
          </w:tcPr>
          <w:p w:rsidR="006E3C30" w:rsidRPr="00EB2632" w:rsidRDefault="006E3C30" w:rsidP="00AB72C8">
            <w:pPr>
              <w:pStyle w:val="formattext"/>
              <w:snapToGrid w:val="0"/>
              <w:spacing w:before="0" w:after="150" w:line="330" w:lineRule="atLeast"/>
            </w:pPr>
            <w:bookmarkStart w:id="195" w:name="bssPhr211"/>
            <w:bookmarkStart w:id="196" w:name="bssPhr212"/>
            <w:bookmarkStart w:id="197" w:name="ZAP22BE3CT"/>
            <w:bookmarkEnd w:id="195"/>
            <w:bookmarkEnd w:id="196"/>
            <w:bookmarkEnd w:id="197"/>
            <w:r w:rsidRPr="00EB2632">
              <w:t>2.</w:t>
            </w:r>
          </w:p>
        </w:tc>
        <w:tc>
          <w:tcPr>
            <w:tcW w:w="4433" w:type="dxa"/>
            <w:gridSpan w:val="3"/>
          </w:tcPr>
          <w:p w:rsidR="006E3C30" w:rsidRPr="00004876" w:rsidRDefault="006E3C30" w:rsidP="00AB72C8">
            <w:pPr>
              <w:snapToGrid w:val="0"/>
              <w:rPr>
                <w:sz w:val="28"/>
                <w:szCs w:val="28"/>
              </w:rPr>
            </w:pPr>
            <w:r w:rsidRPr="00004876">
              <w:rPr>
                <w:sz w:val="28"/>
                <w:szCs w:val="28"/>
              </w:rPr>
              <w:t>___</w:t>
            </w:r>
            <w:r w:rsidR="00004876"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4224" w:type="dxa"/>
            <w:gridSpan w:val="2"/>
          </w:tcPr>
          <w:p w:rsidR="006E3C30" w:rsidRPr="00EB2632" w:rsidRDefault="006E3C30" w:rsidP="00AB72C8">
            <w:pPr>
              <w:pStyle w:val="formattext"/>
              <w:snapToGrid w:val="0"/>
              <w:spacing w:before="0" w:after="150" w:line="330" w:lineRule="atLeast"/>
            </w:pPr>
            <w:bookmarkStart w:id="198" w:name="ZAP25K83FM"/>
            <w:bookmarkStart w:id="199" w:name="bssPhr213"/>
            <w:bookmarkEnd w:id="198"/>
            <w:bookmarkEnd w:id="199"/>
            <w:r w:rsidRPr="00EB2632">
              <w:t>;</w:t>
            </w:r>
          </w:p>
        </w:tc>
      </w:tr>
      <w:tr w:rsidR="006E3C30" w:rsidRPr="00EB2632" w:rsidTr="00AB72C8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9385" w:type="dxa"/>
            <w:gridSpan w:val="6"/>
          </w:tcPr>
          <w:p w:rsidR="00004876" w:rsidRPr="00004876" w:rsidRDefault="00004876" w:rsidP="00AB72C8">
            <w:pPr>
              <w:pStyle w:val="formattext"/>
              <w:snapToGrid w:val="0"/>
              <w:spacing w:before="0" w:after="150" w:line="330" w:lineRule="atLeast"/>
              <w:rPr>
                <w:sz w:val="28"/>
                <w:szCs w:val="28"/>
              </w:rPr>
            </w:pPr>
            <w:bookmarkStart w:id="200" w:name="bssPhr214"/>
            <w:bookmarkStart w:id="201" w:name="bssPhr220"/>
            <w:bookmarkStart w:id="202" w:name="ZAP2M063ME"/>
            <w:bookmarkEnd w:id="200"/>
            <w:bookmarkEnd w:id="201"/>
            <w:bookmarkEnd w:id="202"/>
          </w:p>
          <w:p w:rsidR="006E3C30" w:rsidRPr="00004876" w:rsidRDefault="006E3C30" w:rsidP="00AB72C8">
            <w:pPr>
              <w:pStyle w:val="formattext"/>
              <w:snapToGrid w:val="0"/>
              <w:spacing w:before="0" w:after="150" w:line="330" w:lineRule="atLeast"/>
              <w:rPr>
                <w:sz w:val="28"/>
                <w:szCs w:val="28"/>
              </w:rPr>
            </w:pPr>
            <w:r w:rsidRPr="00004876">
              <w:rPr>
                <w:sz w:val="28"/>
                <w:szCs w:val="28"/>
              </w:rPr>
              <w:t>Основание выдачи паспорта готовности к отопительному периоду:</w:t>
            </w:r>
          </w:p>
        </w:tc>
      </w:tr>
      <w:tr w:rsidR="00004876" w:rsidRPr="00EB2632" w:rsidTr="00004876">
        <w:tblPrEx>
          <w:tblCellMar>
            <w:left w:w="149" w:type="dxa"/>
            <w:right w:w="149" w:type="dxa"/>
          </w:tblCellMar>
        </w:tblPrEx>
        <w:tc>
          <w:tcPr>
            <w:tcW w:w="9016" w:type="dxa"/>
            <w:gridSpan w:val="5"/>
          </w:tcPr>
          <w:p w:rsidR="00004876" w:rsidRPr="00004876" w:rsidRDefault="00004876" w:rsidP="00004876">
            <w:pPr>
              <w:pStyle w:val="formattext"/>
              <w:snapToGrid w:val="0"/>
              <w:spacing w:before="0" w:after="150" w:line="330" w:lineRule="atLeast"/>
              <w:rPr>
                <w:sz w:val="28"/>
                <w:szCs w:val="28"/>
              </w:rPr>
            </w:pPr>
            <w:bookmarkStart w:id="203" w:name="bssPhr2211"/>
            <w:bookmarkStart w:id="204" w:name="bssPhr222"/>
            <w:bookmarkStart w:id="205" w:name="ZAP2CTK3CT"/>
            <w:bookmarkEnd w:id="203"/>
            <w:bookmarkEnd w:id="204"/>
            <w:bookmarkEnd w:id="205"/>
            <w:r w:rsidRPr="00004876">
              <w:rPr>
                <w:sz w:val="28"/>
                <w:szCs w:val="28"/>
              </w:rPr>
              <w:t xml:space="preserve">Акт проверки готовности к отопительному </w:t>
            </w:r>
            <w:r>
              <w:rPr>
                <w:sz w:val="28"/>
                <w:szCs w:val="28"/>
              </w:rPr>
              <w:t>пери</w:t>
            </w:r>
            <w:r w:rsidRPr="00004876">
              <w:rPr>
                <w:sz w:val="28"/>
                <w:szCs w:val="28"/>
              </w:rPr>
              <w:t xml:space="preserve">оду </w:t>
            </w:r>
            <w:proofErr w:type="gramStart"/>
            <w:r w:rsidRPr="00004876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04876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</w:t>
            </w:r>
            <w:r w:rsidRPr="00004876">
              <w:rPr>
                <w:sz w:val="28"/>
                <w:szCs w:val="28"/>
              </w:rPr>
              <w:t>_</w:t>
            </w:r>
          </w:p>
          <w:p w:rsidR="00004876" w:rsidRPr="00004876" w:rsidRDefault="00004876" w:rsidP="00004876">
            <w:pPr>
              <w:pStyle w:val="formattext"/>
              <w:snapToGrid w:val="0"/>
              <w:spacing w:before="0" w:after="150" w:line="330" w:lineRule="atLeast"/>
              <w:rPr>
                <w:sz w:val="28"/>
                <w:szCs w:val="28"/>
              </w:rPr>
            </w:pPr>
            <w:bookmarkStart w:id="206" w:name="ZAP1PE83BN"/>
            <w:bookmarkStart w:id="207" w:name="bssPhr223"/>
            <w:bookmarkEnd w:id="206"/>
            <w:bookmarkEnd w:id="207"/>
            <w:r w:rsidRPr="00004876">
              <w:rPr>
                <w:sz w:val="28"/>
                <w:szCs w:val="28"/>
              </w:rPr>
              <w:t>№______</w:t>
            </w:r>
          </w:p>
        </w:tc>
        <w:tc>
          <w:tcPr>
            <w:tcW w:w="369" w:type="dxa"/>
            <w:tcBorders>
              <w:left w:val="nil"/>
            </w:tcBorders>
          </w:tcPr>
          <w:p w:rsidR="00004876" w:rsidRPr="00EB2632" w:rsidRDefault="00004876" w:rsidP="00AB72C8">
            <w:pPr>
              <w:pStyle w:val="formattext"/>
              <w:snapToGrid w:val="0"/>
              <w:spacing w:before="0" w:after="150" w:line="330" w:lineRule="atLeast"/>
            </w:pPr>
            <w:bookmarkStart w:id="208" w:name="ZAP22KC3G4"/>
            <w:bookmarkStart w:id="209" w:name="bssPhr224"/>
            <w:bookmarkEnd w:id="208"/>
            <w:bookmarkEnd w:id="209"/>
            <w:r w:rsidRPr="00EB2632">
              <w:t>.</w:t>
            </w:r>
          </w:p>
        </w:tc>
      </w:tr>
      <w:tr w:rsidR="006E3C30" w:rsidRPr="00EB2632" w:rsidTr="00F11410">
        <w:tc>
          <w:tcPr>
            <w:tcW w:w="5118" w:type="dxa"/>
            <w:gridSpan w:val="3"/>
          </w:tcPr>
          <w:p w:rsidR="006E3C30" w:rsidRDefault="006E3C30" w:rsidP="00AB72C8">
            <w:pPr>
              <w:snapToGrid w:val="0"/>
              <w:rPr>
                <w:sz w:val="20"/>
                <w:szCs w:val="20"/>
              </w:rPr>
            </w:pPr>
            <w:bookmarkStart w:id="210" w:name="bssPhr225"/>
            <w:bookmarkStart w:id="211" w:name="bssPhr226"/>
            <w:bookmarkEnd w:id="210"/>
            <w:bookmarkEnd w:id="211"/>
          </w:p>
          <w:p w:rsidR="00F11410" w:rsidRDefault="00F11410" w:rsidP="00AB72C8">
            <w:pPr>
              <w:snapToGrid w:val="0"/>
              <w:rPr>
                <w:sz w:val="20"/>
                <w:szCs w:val="20"/>
              </w:rPr>
            </w:pPr>
          </w:p>
          <w:p w:rsidR="00F11410" w:rsidRPr="00EB2632" w:rsidRDefault="00F11410" w:rsidP="00AB7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3"/>
          </w:tcPr>
          <w:p w:rsidR="006E3C30" w:rsidRPr="00EB2632" w:rsidRDefault="006E3C30" w:rsidP="00AB72C8">
            <w:pPr>
              <w:snapToGrid w:val="0"/>
            </w:pPr>
          </w:p>
        </w:tc>
      </w:tr>
      <w:tr w:rsidR="006E3C30" w:rsidRPr="00EB2632" w:rsidTr="00F11410">
        <w:tc>
          <w:tcPr>
            <w:tcW w:w="5118" w:type="dxa"/>
            <w:gridSpan w:val="3"/>
          </w:tcPr>
          <w:p w:rsidR="00004876" w:rsidRDefault="00F11410" w:rsidP="00F1141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bookmarkStart w:id="212" w:name="bssPhr227"/>
            <w:bookmarkEnd w:id="212"/>
            <w:r w:rsidRPr="00004876">
              <w:rPr>
                <w:sz w:val="28"/>
                <w:szCs w:val="28"/>
              </w:rPr>
              <w:t xml:space="preserve">Первый заместитель главы администрации Труновского муниципального округа Ставропольского края, </w:t>
            </w:r>
          </w:p>
          <w:p w:rsidR="00F11410" w:rsidRPr="00004876" w:rsidRDefault="00F11410" w:rsidP="00F1141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04876">
              <w:rPr>
                <w:sz w:val="28"/>
                <w:szCs w:val="28"/>
              </w:rPr>
              <w:t>председатель комиссии</w:t>
            </w:r>
          </w:p>
          <w:p w:rsidR="00F11410" w:rsidRDefault="00F11410" w:rsidP="00F11410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                                               </w:t>
            </w:r>
          </w:p>
          <w:p w:rsidR="00F11410" w:rsidRPr="00F11410" w:rsidRDefault="00F11410" w:rsidP="00F1141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t xml:space="preserve">                                                       </w:t>
            </w:r>
          </w:p>
        </w:tc>
        <w:tc>
          <w:tcPr>
            <w:tcW w:w="4267" w:type="dxa"/>
            <w:gridSpan w:val="3"/>
          </w:tcPr>
          <w:p w:rsidR="00710707" w:rsidRDefault="00710707" w:rsidP="00AB72C8">
            <w:pPr>
              <w:pStyle w:val="formattext"/>
              <w:snapToGrid w:val="0"/>
              <w:spacing w:before="0" w:after="96" w:line="215" w:lineRule="atLeast"/>
              <w:jc w:val="center"/>
              <w:rPr>
                <w:sz w:val="18"/>
                <w:szCs w:val="18"/>
              </w:rPr>
            </w:pPr>
            <w:bookmarkStart w:id="213" w:name="ZAP282U3HL"/>
            <w:bookmarkStart w:id="214" w:name="bssPhr228"/>
            <w:bookmarkEnd w:id="213"/>
            <w:bookmarkEnd w:id="214"/>
          </w:p>
          <w:p w:rsidR="00F11410" w:rsidRDefault="00F11410" w:rsidP="00AB72C8">
            <w:pPr>
              <w:pStyle w:val="formattext"/>
              <w:snapToGrid w:val="0"/>
              <w:spacing w:before="0" w:after="96" w:line="215" w:lineRule="atLeast"/>
              <w:jc w:val="center"/>
              <w:rPr>
                <w:sz w:val="18"/>
                <w:szCs w:val="18"/>
              </w:rPr>
            </w:pPr>
          </w:p>
          <w:p w:rsidR="00F11410" w:rsidRDefault="00F11410" w:rsidP="00AB72C8">
            <w:pPr>
              <w:pStyle w:val="formattext"/>
              <w:snapToGrid w:val="0"/>
              <w:spacing w:before="0" w:after="96" w:line="21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</w:t>
            </w:r>
          </w:p>
          <w:p w:rsidR="006E3C30" w:rsidRPr="00EB2632" w:rsidRDefault="00F11410" w:rsidP="00AB72C8">
            <w:pPr>
              <w:pStyle w:val="formattext"/>
              <w:snapToGrid w:val="0"/>
              <w:spacing w:before="0" w:after="96" w:line="215" w:lineRule="atLeast"/>
              <w:jc w:val="center"/>
              <w:rPr>
                <w:sz w:val="18"/>
                <w:szCs w:val="18"/>
              </w:rPr>
            </w:pPr>
            <w:r w:rsidRPr="00EB2632">
              <w:rPr>
                <w:sz w:val="18"/>
                <w:szCs w:val="18"/>
              </w:rPr>
              <w:t>(подпись, расшифровка подписи</w:t>
            </w:r>
            <w:r>
              <w:rPr>
                <w:sz w:val="18"/>
                <w:szCs w:val="18"/>
              </w:rPr>
              <w:t>, печать</w:t>
            </w:r>
            <w:r w:rsidRPr="00EB2632">
              <w:rPr>
                <w:sz w:val="18"/>
                <w:szCs w:val="18"/>
              </w:rPr>
              <w:t>)</w:t>
            </w:r>
          </w:p>
        </w:tc>
      </w:tr>
    </w:tbl>
    <w:p w:rsidR="006E3C30" w:rsidRPr="00EB2632" w:rsidRDefault="006E3C30" w:rsidP="006E3C30">
      <w:pPr>
        <w:pStyle w:val="formattexttopleveltext"/>
        <w:shd w:val="clear" w:color="auto" w:fill="FFFFFF"/>
        <w:spacing w:before="0" w:after="150" w:line="330" w:lineRule="atLeast"/>
        <w:jc w:val="right"/>
      </w:pPr>
    </w:p>
    <w:p w:rsidR="006E3C30" w:rsidRPr="00EB2632" w:rsidRDefault="006E3C30" w:rsidP="006E3C30">
      <w:pPr>
        <w:pStyle w:val="formattexttopleveltext"/>
        <w:shd w:val="clear" w:color="auto" w:fill="FFFFFF"/>
        <w:spacing w:before="0" w:after="150" w:line="330" w:lineRule="atLeast"/>
        <w:jc w:val="right"/>
        <w:rPr>
          <w:color w:val="000000"/>
        </w:rPr>
      </w:pPr>
    </w:p>
    <w:p w:rsidR="006E3C30" w:rsidRDefault="003A6C25" w:rsidP="003A6C25">
      <w:pPr>
        <w:pStyle w:val="formattexttopleveltext"/>
        <w:shd w:val="clear" w:color="auto" w:fill="FFFFFF"/>
        <w:spacing w:before="0" w:after="0" w:line="1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____________________</w:t>
      </w:r>
    </w:p>
    <w:sectPr w:rsidR="006E3C30" w:rsidSect="00267C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D0" w:rsidRDefault="00936BD0" w:rsidP="00445300">
      <w:r>
        <w:separator/>
      </w:r>
    </w:p>
  </w:endnote>
  <w:endnote w:type="continuationSeparator" w:id="0">
    <w:p w:rsidR="00936BD0" w:rsidRDefault="00936BD0" w:rsidP="004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D0" w:rsidRDefault="00936BD0" w:rsidP="00445300">
      <w:r>
        <w:separator/>
      </w:r>
    </w:p>
  </w:footnote>
  <w:footnote w:type="continuationSeparator" w:id="0">
    <w:p w:rsidR="00936BD0" w:rsidRDefault="00936BD0" w:rsidP="0044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27994"/>
      <w:docPartObj>
        <w:docPartGallery w:val="Page Numbers (Top of Page)"/>
        <w:docPartUnique/>
      </w:docPartObj>
    </w:sdtPr>
    <w:sdtEndPr/>
    <w:sdtContent>
      <w:p w:rsidR="00CF2A9D" w:rsidRDefault="00CF2A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3E">
          <w:rPr>
            <w:noProof/>
          </w:rPr>
          <w:t>18</w:t>
        </w:r>
        <w:r>
          <w:fldChar w:fldCharType="end"/>
        </w:r>
      </w:p>
    </w:sdtContent>
  </w:sdt>
  <w:p w:rsidR="00CF2A9D" w:rsidRDefault="00CF2A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C2902F7"/>
    <w:multiLevelType w:val="multilevel"/>
    <w:tmpl w:val="FD960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2083"/>
    <w:multiLevelType w:val="multilevel"/>
    <w:tmpl w:val="DCF6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95B04"/>
    <w:multiLevelType w:val="multilevel"/>
    <w:tmpl w:val="F4C6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A6"/>
    <w:rsid w:val="00001A59"/>
    <w:rsid w:val="00001FB0"/>
    <w:rsid w:val="000044F0"/>
    <w:rsid w:val="00004876"/>
    <w:rsid w:val="00006822"/>
    <w:rsid w:val="00006FE9"/>
    <w:rsid w:val="0001010B"/>
    <w:rsid w:val="0001046E"/>
    <w:rsid w:val="00010675"/>
    <w:rsid w:val="000113F2"/>
    <w:rsid w:val="000118B3"/>
    <w:rsid w:val="00011CFE"/>
    <w:rsid w:val="00012A71"/>
    <w:rsid w:val="00013383"/>
    <w:rsid w:val="000176E2"/>
    <w:rsid w:val="000220BA"/>
    <w:rsid w:val="000270C4"/>
    <w:rsid w:val="00032295"/>
    <w:rsid w:val="00032378"/>
    <w:rsid w:val="0003532B"/>
    <w:rsid w:val="00035740"/>
    <w:rsid w:val="00037CAE"/>
    <w:rsid w:val="00040DE5"/>
    <w:rsid w:val="00041575"/>
    <w:rsid w:val="0004510A"/>
    <w:rsid w:val="00045C4C"/>
    <w:rsid w:val="000461D5"/>
    <w:rsid w:val="00046D1F"/>
    <w:rsid w:val="00050D22"/>
    <w:rsid w:val="000510C2"/>
    <w:rsid w:val="0005250F"/>
    <w:rsid w:val="00052674"/>
    <w:rsid w:val="000526CB"/>
    <w:rsid w:val="000549A6"/>
    <w:rsid w:val="0005597E"/>
    <w:rsid w:val="00056795"/>
    <w:rsid w:val="00063049"/>
    <w:rsid w:val="00063CB7"/>
    <w:rsid w:val="00063CE7"/>
    <w:rsid w:val="0006576E"/>
    <w:rsid w:val="00067268"/>
    <w:rsid w:val="000710DE"/>
    <w:rsid w:val="000718EB"/>
    <w:rsid w:val="0007208B"/>
    <w:rsid w:val="00073769"/>
    <w:rsid w:val="000748E2"/>
    <w:rsid w:val="0008077C"/>
    <w:rsid w:val="00081E32"/>
    <w:rsid w:val="00085599"/>
    <w:rsid w:val="00086624"/>
    <w:rsid w:val="0009175F"/>
    <w:rsid w:val="00091CC6"/>
    <w:rsid w:val="00093370"/>
    <w:rsid w:val="00093D01"/>
    <w:rsid w:val="00094CEC"/>
    <w:rsid w:val="000A0547"/>
    <w:rsid w:val="000A29D3"/>
    <w:rsid w:val="000A29FF"/>
    <w:rsid w:val="000A2F23"/>
    <w:rsid w:val="000A4930"/>
    <w:rsid w:val="000A604C"/>
    <w:rsid w:val="000A6C63"/>
    <w:rsid w:val="000B0654"/>
    <w:rsid w:val="000B2740"/>
    <w:rsid w:val="000B274C"/>
    <w:rsid w:val="000B32DC"/>
    <w:rsid w:val="000B5A56"/>
    <w:rsid w:val="000B7777"/>
    <w:rsid w:val="000B7ECF"/>
    <w:rsid w:val="000C0CB8"/>
    <w:rsid w:val="000C0D34"/>
    <w:rsid w:val="000C249A"/>
    <w:rsid w:val="000C428E"/>
    <w:rsid w:val="000C552B"/>
    <w:rsid w:val="000C65AC"/>
    <w:rsid w:val="000C7B66"/>
    <w:rsid w:val="000D119D"/>
    <w:rsid w:val="000D1553"/>
    <w:rsid w:val="000D2F9D"/>
    <w:rsid w:val="000D3879"/>
    <w:rsid w:val="000D3A68"/>
    <w:rsid w:val="000D4648"/>
    <w:rsid w:val="000D59D6"/>
    <w:rsid w:val="000D647E"/>
    <w:rsid w:val="000D7A67"/>
    <w:rsid w:val="000E10C2"/>
    <w:rsid w:val="000E10E3"/>
    <w:rsid w:val="000E34E9"/>
    <w:rsid w:val="000E37B5"/>
    <w:rsid w:val="000E3D8D"/>
    <w:rsid w:val="000E46BD"/>
    <w:rsid w:val="000E54EA"/>
    <w:rsid w:val="000E6A36"/>
    <w:rsid w:val="000E6FC5"/>
    <w:rsid w:val="000F1412"/>
    <w:rsid w:val="000F18B6"/>
    <w:rsid w:val="000F70E1"/>
    <w:rsid w:val="000F744C"/>
    <w:rsid w:val="00101D18"/>
    <w:rsid w:val="001051BF"/>
    <w:rsid w:val="00105C35"/>
    <w:rsid w:val="00106379"/>
    <w:rsid w:val="00106D6B"/>
    <w:rsid w:val="00107063"/>
    <w:rsid w:val="00111733"/>
    <w:rsid w:val="00111B75"/>
    <w:rsid w:val="00111E7B"/>
    <w:rsid w:val="00113197"/>
    <w:rsid w:val="00113604"/>
    <w:rsid w:val="00115E17"/>
    <w:rsid w:val="00115F5F"/>
    <w:rsid w:val="001200F7"/>
    <w:rsid w:val="0012022D"/>
    <w:rsid w:val="00120608"/>
    <w:rsid w:val="00121AC4"/>
    <w:rsid w:val="00124C65"/>
    <w:rsid w:val="0012700F"/>
    <w:rsid w:val="00127A7D"/>
    <w:rsid w:val="00127CEC"/>
    <w:rsid w:val="001302A0"/>
    <w:rsid w:val="00133634"/>
    <w:rsid w:val="00133D6D"/>
    <w:rsid w:val="00134B4B"/>
    <w:rsid w:val="00134DD2"/>
    <w:rsid w:val="00136B76"/>
    <w:rsid w:val="00137E47"/>
    <w:rsid w:val="001406FB"/>
    <w:rsid w:val="00141191"/>
    <w:rsid w:val="00143F7B"/>
    <w:rsid w:val="001469EA"/>
    <w:rsid w:val="00146A8E"/>
    <w:rsid w:val="00146F0D"/>
    <w:rsid w:val="00147B81"/>
    <w:rsid w:val="00147C7E"/>
    <w:rsid w:val="00150FF2"/>
    <w:rsid w:val="00152F7F"/>
    <w:rsid w:val="00153671"/>
    <w:rsid w:val="00154AF9"/>
    <w:rsid w:val="00155B60"/>
    <w:rsid w:val="001578B0"/>
    <w:rsid w:val="0016010F"/>
    <w:rsid w:val="00160869"/>
    <w:rsid w:val="001619BE"/>
    <w:rsid w:val="0016254E"/>
    <w:rsid w:val="00162823"/>
    <w:rsid w:val="00163FD0"/>
    <w:rsid w:val="00166938"/>
    <w:rsid w:val="00166BFA"/>
    <w:rsid w:val="00166C03"/>
    <w:rsid w:val="00172A04"/>
    <w:rsid w:val="00173AE2"/>
    <w:rsid w:val="00174401"/>
    <w:rsid w:val="00175166"/>
    <w:rsid w:val="00175B52"/>
    <w:rsid w:val="00175E02"/>
    <w:rsid w:val="00176B18"/>
    <w:rsid w:val="00176CD6"/>
    <w:rsid w:val="00184D5A"/>
    <w:rsid w:val="00185FE1"/>
    <w:rsid w:val="00185FE3"/>
    <w:rsid w:val="0019096C"/>
    <w:rsid w:val="00191BD1"/>
    <w:rsid w:val="001920C0"/>
    <w:rsid w:val="00192790"/>
    <w:rsid w:val="00194512"/>
    <w:rsid w:val="0019522C"/>
    <w:rsid w:val="00197926"/>
    <w:rsid w:val="001A0B88"/>
    <w:rsid w:val="001A1E0D"/>
    <w:rsid w:val="001A2A77"/>
    <w:rsid w:val="001A2D69"/>
    <w:rsid w:val="001A63BE"/>
    <w:rsid w:val="001A73A8"/>
    <w:rsid w:val="001A74E2"/>
    <w:rsid w:val="001A75C8"/>
    <w:rsid w:val="001B0B2C"/>
    <w:rsid w:val="001B16A1"/>
    <w:rsid w:val="001B4E69"/>
    <w:rsid w:val="001B5DCC"/>
    <w:rsid w:val="001C3AAF"/>
    <w:rsid w:val="001C4F4E"/>
    <w:rsid w:val="001C5117"/>
    <w:rsid w:val="001C5486"/>
    <w:rsid w:val="001C5F8B"/>
    <w:rsid w:val="001C7DE3"/>
    <w:rsid w:val="001D46DD"/>
    <w:rsid w:val="001E099E"/>
    <w:rsid w:val="001E1861"/>
    <w:rsid w:val="001E302C"/>
    <w:rsid w:val="001E3D87"/>
    <w:rsid w:val="001E4001"/>
    <w:rsid w:val="001E4F13"/>
    <w:rsid w:val="001E67A7"/>
    <w:rsid w:val="001E727E"/>
    <w:rsid w:val="001E7679"/>
    <w:rsid w:val="001F03E0"/>
    <w:rsid w:val="001F3F4C"/>
    <w:rsid w:val="001F5679"/>
    <w:rsid w:val="001F6B42"/>
    <w:rsid w:val="001F6C81"/>
    <w:rsid w:val="001F76BF"/>
    <w:rsid w:val="002009A6"/>
    <w:rsid w:val="00200AB4"/>
    <w:rsid w:val="00200E24"/>
    <w:rsid w:val="002013E1"/>
    <w:rsid w:val="002059D8"/>
    <w:rsid w:val="00207F89"/>
    <w:rsid w:val="00211EC3"/>
    <w:rsid w:val="00215DA2"/>
    <w:rsid w:val="00216200"/>
    <w:rsid w:val="00217635"/>
    <w:rsid w:val="00217B62"/>
    <w:rsid w:val="00220136"/>
    <w:rsid w:val="00221669"/>
    <w:rsid w:val="002252F8"/>
    <w:rsid w:val="00225660"/>
    <w:rsid w:val="00227DF7"/>
    <w:rsid w:val="00231B4E"/>
    <w:rsid w:val="00231F1C"/>
    <w:rsid w:val="002320EF"/>
    <w:rsid w:val="00232676"/>
    <w:rsid w:val="002329BE"/>
    <w:rsid w:val="00233417"/>
    <w:rsid w:val="00234689"/>
    <w:rsid w:val="00235754"/>
    <w:rsid w:val="002359DB"/>
    <w:rsid w:val="00235F37"/>
    <w:rsid w:val="002378D4"/>
    <w:rsid w:val="0024095A"/>
    <w:rsid w:val="00242AB4"/>
    <w:rsid w:val="002446FE"/>
    <w:rsid w:val="00245D48"/>
    <w:rsid w:val="00246A20"/>
    <w:rsid w:val="00246DBF"/>
    <w:rsid w:val="00247264"/>
    <w:rsid w:val="00247F8F"/>
    <w:rsid w:val="002507FF"/>
    <w:rsid w:val="002508AE"/>
    <w:rsid w:val="00251C67"/>
    <w:rsid w:val="0025485E"/>
    <w:rsid w:val="002551FE"/>
    <w:rsid w:val="002651F7"/>
    <w:rsid w:val="00267C02"/>
    <w:rsid w:val="0027087F"/>
    <w:rsid w:val="00270A14"/>
    <w:rsid w:val="00271BF6"/>
    <w:rsid w:val="002730E1"/>
    <w:rsid w:val="00273D50"/>
    <w:rsid w:val="00275129"/>
    <w:rsid w:val="002771BB"/>
    <w:rsid w:val="0027721E"/>
    <w:rsid w:val="002777D2"/>
    <w:rsid w:val="00280060"/>
    <w:rsid w:val="002831F6"/>
    <w:rsid w:val="002836FC"/>
    <w:rsid w:val="00283EA7"/>
    <w:rsid w:val="00285707"/>
    <w:rsid w:val="002870D2"/>
    <w:rsid w:val="00287A21"/>
    <w:rsid w:val="00294E11"/>
    <w:rsid w:val="0029700A"/>
    <w:rsid w:val="00297A1B"/>
    <w:rsid w:val="002A04C4"/>
    <w:rsid w:val="002A062E"/>
    <w:rsid w:val="002A08FA"/>
    <w:rsid w:val="002A1A97"/>
    <w:rsid w:val="002A1B86"/>
    <w:rsid w:val="002A227B"/>
    <w:rsid w:val="002A3E57"/>
    <w:rsid w:val="002A4AD9"/>
    <w:rsid w:val="002A53C5"/>
    <w:rsid w:val="002A5C3D"/>
    <w:rsid w:val="002A5F3E"/>
    <w:rsid w:val="002A6836"/>
    <w:rsid w:val="002A6DA5"/>
    <w:rsid w:val="002A6F43"/>
    <w:rsid w:val="002A711F"/>
    <w:rsid w:val="002A7128"/>
    <w:rsid w:val="002B1AEB"/>
    <w:rsid w:val="002B3CE5"/>
    <w:rsid w:val="002B7E49"/>
    <w:rsid w:val="002C082E"/>
    <w:rsid w:val="002C09F4"/>
    <w:rsid w:val="002C1109"/>
    <w:rsid w:val="002C15C6"/>
    <w:rsid w:val="002C1748"/>
    <w:rsid w:val="002C4CB8"/>
    <w:rsid w:val="002C6C93"/>
    <w:rsid w:val="002C7E81"/>
    <w:rsid w:val="002D0652"/>
    <w:rsid w:val="002D2685"/>
    <w:rsid w:val="002D289C"/>
    <w:rsid w:val="002D38FF"/>
    <w:rsid w:val="002D5108"/>
    <w:rsid w:val="002D58C0"/>
    <w:rsid w:val="002D5B87"/>
    <w:rsid w:val="002D6C73"/>
    <w:rsid w:val="002E1B37"/>
    <w:rsid w:val="002E3E03"/>
    <w:rsid w:val="002E5801"/>
    <w:rsid w:val="002E691A"/>
    <w:rsid w:val="002E7E86"/>
    <w:rsid w:val="002F099E"/>
    <w:rsid w:val="002F0C29"/>
    <w:rsid w:val="002F247E"/>
    <w:rsid w:val="002F254C"/>
    <w:rsid w:val="002F3378"/>
    <w:rsid w:val="002F6CD6"/>
    <w:rsid w:val="002F723D"/>
    <w:rsid w:val="0030068D"/>
    <w:rsid w:val="00312B59"/>
    <w:rsid w:val="003154D4"/>
    <w:rsid w:val="00316A69"/>
    <w:rsid w:val="003204FD"/>
    <w:rsid w:val="00320A48"/>
    <w:rsid w:val="003217E8"/>
    <w:rsid w:val="00324135"/>
    <w:rsid w:val="0032578A"/>
    <w:rsid w:val="003310F3"/>
    <w:rsid w:val="00333945"/>
    <w:rsid w:val="003356AB"/>
    <w:rsid w:val="003414C2"/>
    <w:rsid w:val="003433C9"/>
    <w:rsid w:val="003441C7"/>
    <w:rsid w:val="003442F0"/>
    <w:rsid w:val="003447E6"/>
    <w:rsid w:val="00344E54"/>
    <w:rsid w:val="00345642"/>
    <w:rsid w:val="003459F0"/>
    <w:rsid w:val="00346984"/>
    <w:rsid w:val="00353B13"/>
    <w:rsid w:val="0035493E"/>
    <w:rsid w:val="00356E9B"/>
    <w:rsid w:val="00363F5C"/>
    <w:rsid w:val="003700D0"/>
    <w:rsid w:val="00374458"/>
    <w:rsid w:val="003767A0"/>
    <w:rsid w:val="00376C99"/>
    <w:rsid w:val="00377C43"/>
    <w:rsid w:val="00381468"/>
    <w:rsid w:val="00382E1D"/>
    <w:rsid w:val="0038476C"/>
    <w:rsid w:val="00384EFA"/>
    <w:rsid w:val="00384FEA"/>
    <w:rsid w:val="00385581"/>
    <w:rsid w:val="00385D5D"/>
    <w:rsid w:val="0038603E"/>
    <w:rsid w:val="00386574"/>
    <w:rsid w:val="00390935"/>
    <w:rsid w:val="00392C74"/>
    <w:rsid w:val="00392E11"/>
    <w:rsid w:val="00393FB6"/>
    <w:rsid w:val="003951B6"/>
    <w:rsid w:val="00395875"/>
    <w:rsid w:val="00395E1D"/>
    <w:rsid w:val="00397A40"/>
    <w:rsid w:val="003A298F"/>
    <w:rsid w:val="003A2BAE"/>
    <w:rsid w:val="003A441D"/>
    <w:rsid w:val="003A5A3E"/>
    <w:rsid w:val="003A62D2"/>
    <w:rsid w:val="003A6C25"/>
    <w:rsid w:val="003A7CA0"/>
    <w:rsid w:val="003B1707"/>
    <w:rsid w:val="003B346F"/>
    <w:rsid w:val="003B4127"/>
    <w:rsid w:val="003B432B"/>
    <w:rsid w:val="003B555B"/>
    <w:rsid w:val="003C2A11"/>
    <w:rsid w:val="003C4FA6"/>
    <w:rsid w:val="003C7F94"/>
    <w:rsid w:val="003D155D"/>
    <w:rsid w:val="003D1C3B"/>
    <w:rsid w:val="003D2778"/>
    <w:rsid w:val="003D3FBA"/>
    <w:rsid w:val="003D5DA0"/>
    <w:rsid w:val="003D6CBF"/>
    <w:rsid w:val="003D6D4B"/>
    <w:rsid w:val="003E0D39"/>
    <w:rsid w:val="003E19ED"/>
    <w:rsid w:val="003E3608"/>
    <w:rsid w:val="003E67ED"/>
    <w:rsid w:val="003E7EBE"/>
    <w:rsid w:val="003F0A33"/>
    <w:rsid w:val="003F29EC"/>
    <w:rsid w:val="003F3391"/>
    <w:rsid w:val="003F3B34"/>
    <w:rsid w:val="003F5C57"/>
    <w:rsid w:val="00400D4A"/>
    <w:rsid w:val="00402F09"/>
    <w:rsid w:val="00402FFC"/>
    <w:rsid w:val="00403CFB"/>
    <w:rsid w:val="00403D53"/>
    <w:rsid w:val="00403ED1"/>
    <w:rsid w:val="00405CEE"/>
    <w:rsid w:val="00406196"/>
    <w:rsid w:val="0040741E"/>
    <w:rsid w:val="00407C23"/>
    <w:rsid w:val="004111F8"/>
    <w:rsid w:val="00412D26"/>
    <w:rsid w:val="0041336F"/>
    <w:rsid w:val="00413F72"/>
    <w:rsid w:val="00415AB7"/>
    <w:rsid w:val="004161EB"/>
    <w:rsid w:val="00417013"/>
    <w:rsid w:val="004170BA"/>
    <w:rsid w:val="00417D69"/>
    <w:rsid w:val="00420DFD"/>
    <w:rsid w:val="00421070"/>
    <w:rsid w:val="00421C8A"/>
    <w:rsid w:val="00423093"/>
    <w:rsid w:val="00423AFF"/>
    <w:rsid w:val="004251A0"/>
    <w:rsid w:val="00425933"/>
    <w:rsid w:val="0042613C"/>
    <w:rsid w:val="004275DF"/>
    <w:rsid w:val="00430435"/>
    <w:rsid w:val="00431B64"/>
    <w:rsid w:val="00433ECD"/>
    <w:rsid w:val="00435489"/>
    <w:rsid w:val="00435FA7"/>
    <w:rsid w:val="0043668E"/>
    <w:rsid w:val="00437190"/>
    <w:rsid w:val="00437FE2"/>
    <w:rsid w:val="004425F1"/>
    <w:rsid w:val="00445300"/>
    <w:rsid w:val="00450F26"/>
    <w:rsid w:val="00451929"/>
    <w:rsid w:val="00452357"/>
    <w:rsid w:val="004523E2"/>
    <w:rsid w:val="004537F3"/>
    <w:rsid w:val="00455BCD"/>
    <w:rsid w:val="00456BB7"/>
    <w:rsid w:val="00456E63"/>
    <w:rsid w:val="00460276"/>
    <w:rsid w:val="0046154D"/>
    <w:rsid w:val="00463A64"/>
    <w:rsid w:val="00464DF4"/>
    <w:rsid w:val="004668D6"/>
    <w:rsid w:val="00467264"/>
    <w:rsid w:val="00467FE8"/>
    <w:rsid w:val="0047136B"/>
    <w:rsid w:val="00471AAA"/>
    <w:rsid w:val="004724D2"/>
    <w:rsid w:val="0047466E"/>
    <w:rsid w:val="00476011"/>
    <w:rsid w:val="004766FE"/>
    <w:rsid w:val="0048189C"/>
    <w:rsid w:val="00482804"/>
    <w:rsid w:val="004829F1"/>
    <w:rsid w:val="00483573"/>
    <w:rsid w:val="004836BC"/>
    <w:rsid w:val="004842FF"/>
    <w:rsid w:val="0048611F"/>
    <w:rsid w:val="0048733E"/>
    <w:rsid w:val="00497350"/>
    <w:rsid w:val="00497B44"/>
    <w:rsid w:val="004A0616"/>
    <w:rsid w:val="004A098E"/>
    <w:rsid w:val="004A137A"/>
    <w:rsid w:val="004A17EF"/>
    <w:rsid w:val="004A652A"/>
    <w:rsid w:val="004A6DEE"/>
    <w:rsid w:val="004A6DF1"/>
    <w:rsid w:val="004A7D31"/>
    <w:rsid w:val="004B3137"/>
    <w:rsid w:val="004B5306"/>
    <w:rsid w:val="004B573A"/>
    <w:rsid w:val="004B63F6"/>
    <w:rsid w:val="004B68FC"/>
    <w:rsid w:val="004B7253"/>
    <w:rsid w:val="004B744E"/>
    <w:rsid w:val="004C0A1C"/>
    <w:rsid w:val="004C1BC4"/>
    <w:rsid w:val="004C1F65"/>
    <w:rsid w:val="004C20AE"/>
    <w:rsid w:val="004C4FD2"/>
    <w:rsid w:val="004C5086"/>
    <w:rsid w:val="004C5C31"/>
    <w:rsid w:val="004C5CFC"/>
    <w:rsid w:val="004C7852"/>
    <w:rsid w:val="004D26A3"/>
    <w:rsid w:val="004D3BDE"/>
    <w:rsid w:val="004D6B3E"/>
    <w:rsid w:val="004D79B0"/>
    <w:rsid w:val="004E01AA"/>
    <w:rsid w:val="004E08B2"/>
    <w:rsid w:val="004E1B71"/>
    <w:rsid w:val="004E33DB"/>
    <w:rsid w:val="004E672F"/>
    <w:rsid w:val="004E6A34"/>
    <w:rsid w:val="004F0878"/>
    <w:rsid w:val="004F1C0D"/>
    <w:rsid w:val="004F1E87"/>
    <w:rsid w:val="004F28F8"/>
    <w:rsid w:val="004F3CAF"/>
    <w:rsid w:val="004F3CB7"/>
    <w:rsid w:val="004F52AC"/>
    <w:rsid w:val="004F76D8"/>
    <w:rsid w:val="005045DB"/>
    <w:rsid w:val="00506750"/>
    <w:rsid w:val="00510551"/>
    <w:rsid w:val="005127CF"/>
    <w:rsid w:val="00512B52"/>
    <w:rsid w:val="0051368C"/>
    <w:rsid w:val="00516153"/>
    <w:rsid w:val="00516CD3"/>
    <w:rsid w:val="00516FDC"/>
    <w:rsid w:val="005175D7"/>
    <w:rsid w:val="00521DF3"/>
    <w:rsid w:val="00524691"/>
    <w:rsid w:val="005250D1"/>
    <w:rsid w:val="0052521D"/>
    <w:rsid w:val="00525232"/>
    <w:rsid w:val="00525AD0"/>
    <w:rsid w:val="00527087"/>
    <w:rsid w:val="00527538"/>
    <w:rsid w:val="00531E3E"/>
    <w:rsid w:val="00533945"/>
    <w:rsid w:val="0053617F"/>
    <w:rsid w:val="00536935"/>
    <w:rsid w:val="00536DD6"/>
    <w:rsid w:val="0054162A"/>
    <w:rsid w:val="00541B54"/>
    <w:rsid w:val="005436D3"/>
    <w:rsid w:val="00544549"/>
    <w:rsid w:val="0054688F"/>
    <w:rsid w:val="00546BCD"/>
    <w:rsid w:val="00546F3E"/>
    <w:rsid w:val="00551738"/>
    <w:rsid w:val="00551D09"/>
    <w:rsid w:val="0055430C"/>
    <w:rsid w:val="00554808"/>
    <w:rsid w:val="00554B9A"/>
    <w:rsid w:val="00555841"/>
    <w:rsid w:val="00555AC5"/>
    <w:rsid w:val="00555FA6"/>
    <w:rsid w:val="00556465"/>
    <w:rsid w:val="00556A15"/>
    <w:rsid w:val="00557FBA"/>
    <w:rsid w:val="0056227D"/>
    <w:rsid w:val="005625DF"/>
    <w:rsid w:val="00563374"/>
    <w:rsid w:val="00564135"/>
    <w:rsid w:val="00564B93"/>
    <w:rsid w:val="005653ED"/>
    <w:rsid w:val="00567AE7"/>
    <w:rsid w:val="00567C64"/>
    <w:rsid w:val="0057037C"/>
    <w:rsid w:val="005710F5"/>
    <w:rsid w:val="00572A35"/>
    <w:rsid w:val="00573F82"/>
    <w:rsid w:val="00575339"/>
    <w:rsid w:val="0058198D"/>
    <w:rsid w:val="00582456"/>
    <w:rsid w:val="005832DB"/>
    <w:rsid w:val="00583A68"/>
    <w:rsid w:val="00584D2B"/>
    <w:rsid w:val="0058581D"/>
    <w:rsid w:val="005858E7"/>
    <w:rsid w:val="00586294"/>
    <w:rsid w:val="00586653"/>
    <w:rsid w:val="005879E6"/>
    <w:rsid w:val="005904F0"/>
    <w:rsid w:val="00593731"/>
    <w:rsid w:val="00593B2C"/>
    <w:rsid w:val="00594D79"/>
    <w:rsid w:val="00595D90"/>
    <w:rsid w:val="00595DD5"/>
    <w:rsid w:val="00595F08"/>
    <w:rsid w:val="005A09BF"/>
    <w:rsid w:val="005A47B3"/>
    <w:rsid w:val="005A7C54"/>
    <w:rsid w:val="005B0F05"/>
    <w:rsid w:val="005B0F2E"/>
    <w:rsid w:val="005B1C7A"/>
    <w:rsid w:val="005B297E"/>
    <w:rsid w:val="005B2D33"/>
    <w:rsid w:val="005B318F"/>
    <w:rsid w:val="005B5E00"/>
    <w:rsid w:val="005B654F"/>
    <w:rsid w:val="005B6C9F"/>
    <w:rsid w:val="005B7A92"/>
    <w:rsid w:val="005C1E60"/>
    <w:rsid w:val="005C3657"/>
    <w:rsid w:val="005C37D8"/>
    <w:rsid w:val="005C3AF3"/>
    <w:rsid w:val="005C473A"/>
    <w:rsid w:val="005C517C"/>
    <w:rsid w:val="005C61DA"/>
    <w:rsid w:val="005C7BC5"/>
    <w:rsid w:val="005D2CC1"/>
    <w:rsid w:val="005D54CF"/>
    <w:rsid w:val="005D65C9"/>
    <w:rsid w:val="005E1345"/>
    <w:rsid w:val="005E24D1"/>
    <w:rsid w:val="005E3797"/>
    <w:rsid w:val="005E3C09"/>
    <w:rsid w:val="005E4A9E"/>
    <w:rsid w:val="005E7CCB"/>
    <w:rsid w:val="005F0153"/>
    <w:rsid w:val="005F03F9"/>
    <w:rsid w:val="005F0F8F"/>
    <w:rsid w:val="005F1EC6"/>
    <w:rsid w:val="005F37F4"/>
    <w:rsid w:val="005F5D87"/>
    <w:rsid w:val="00602051"/>
    <w:rsid w:val="00602947"/>
    <w:rsid w:val="00604803"/>
    <w:rsid w:val="00604B9F"/>
    <w:rsid w:val="00604BE8"/>
    <w:rsid w:val="00604CA4"/>
    <w:rsid w:val="00607491"/>
    <w:rsid w:val="00607698"/>
    <w:rsid w:val="00610D16"/>
    <w:rsid w:val="00611687"/>
    <w:rsid w:val="006133C5"/>
    <w:rsid w:val="006134CC"/>
    <w:rsid w:val="00615CE0"/>
    <w:rsid w:val="006163D8"/>
    <w:rsid w:val="00616E3B"/>
    <w:rsid w:val="00617F7D"/>
    <w:rsid w:val="00620B93"/>
    <w:rsid w:val="006227E1"/>
    <w:rsid w:val="00622EA0"/>
    <w:rsid w:val="00625AE4"/>
    <w:rsid w:val="00626F9E"/>
    <w:rsid w:val="0062762E"/>
    <w:rsid w:val="00630750"/>
    <w:rsid w:val="006307DD"/>
    <w:rsid w:val="006342F9"/>
    <w:rsid w:val="00635204"/>
    <w:rsid w:val="00637430"/>
    <w:rsid w:val="006424FE"/>
    <w:rsid w:val="00643494"/>
    <w:rsid w:val="00643F8C"/>
    <w:rsid w:val="006442F2"/>
    <w:rsid w:val="00644E48"/>
    <w:rsid w:val="0064574A"/>
    <w:rsid w:val="006459A9"/>
    <w:rsid w:val="00651643"/>
    <w:rsid w:val="0065295A"/>
    <w:rsid w:val="006536DA"/>
    <w:rsid w:val="00654D6B"/>
    <w:rsid w:val="0065777E"/>
    <w:rsid w:val="00657A37"/>
    <w:rsid w:val="00657F97"/>
    <w:rsid w:val="00660158"/>
    <w:rsid w:val="00660E6E"/>
    <w:rsid w:val="00661ABE"/>
    <w:rsid w:val="0066337A"/>
    <w:rsid w:val="006649B1"/>
    <w:rsid w:val="006667CC"/>
    <w:rsid w:val="00673044"/>
    <w:rsid w:val="00673107"/>
    <w:rsid w:val="006734F9"/>
    <w:rsid w:val="006739E7"/>
    <w:rsid w:val="00674103"/>
    <w:rsid w:val="00675822"/>
    <w:rsid w:val="00676781"/>
    <w:rsid w:val="00676B8F"/>
    <w:rsid w:val="00677CB1"/>
    <w:rsid w:val="0068031C"/>
    <w:rsid w:val="00681828"/>
    <w:rsid w:val="0068329F"/>
    <w:rsid w:val="00683BFB"/>
    <w:rsid w:val="00683F21"/>
    <w:rsid w:val="006853B7"/>
    <w:rsid w:val="0068640E"/>
    <w:rsid w:val="00690577"/>
    <w:rsid w:val="00690EC7"/>
    <w:rsid w:val="00691797"/>
    <w:rsid w:val="0069282B"/>
    <w:rsid w:val="00694929"/>
    <w:rsid w:val="00694BF8"/>
    <w:rsid w:val="0069512C"/>
    <w:rsid w:val="0069617E"/>
    <w:rsid w:val="006A5DCC"/>
    <w:rsid w:val="006B1881"/>
    <w:rsid w:val="006B24F1"/>
    <w:rsid w:val="006B2811"/>
    <w:rsid w:val="006B282B"/>
    <w:rsid w:val="006B2930"/>
    <w:rsid w:val="006B6074"/>
    <w:rsid w:val="006B6242"/>
    <w:rsid w:val="006C0370"/>
    <w:rsid w:val="006C27AF"/>
    <w:rsid w:val="006C302F"/>
    <w:rsid w:val="006C564D"/>
    <w:rsid w:val="006C57FF"/>
    <w:rsid w:val="006C5B4E"/>
    <w:rsid w:val="006C607F"/>
    <w:rsid w:val="006C6CD6"/>
    <w:rsid w:val="006C751B"/>
    <w:rsid w:val="006C7C51"/>
    <w:rsid w:val="006D3230"/>
    <w:rsid w:val="006D3CD8"/>
    <w:rsid w:val="006D4044"/>
    <w:rsid w:val="006D49C1"/>
    <w:rsid w:val="006D4E71"/>
    <w:rsid w:val="006D72A5"/>
    <w:rsid w:val="006E0A19"/>
    <w:rsid w:val="006E1EC1"/>
    <w:rsid w:val="006E3C30"/>
    <w:rsid w:val="006E5D77"/>
    <w:rsid w:val="006E7174"/>
    <w:rsid w:val="006F0380"/>
    <w:rsid w:val="006F1916"/>
    <w:rsid w:val="006F2BA2"/>
    <w:rsid w:val="006F35AE"/>
    <w:rsid w:val="006F65DA"/>
    <w:rsid w:val="006F6B74"/>
    <w:rsid w:val="00701182"/>
    <w:rsid w:val="00702961"/>
    <w:rsid w:val="00707398"/>
    <w:rsid w:val="00710707"/>
    <w:rsid w:val="0071129E"/>
    <w:rsid w:val="00711F1C"/>
    <w:rsid w:val="00712137"/>
    <w:rsid w:val="007167D5"/>
    <w:rsid w:val="00716853"/>
    <w:rsid w:val="00716925"/>
    <w:rsid w:val="00717F90"/>
    <w:rsid w:val="0072129C"/>
    <w:rsid w:val="007215EE"/>
    <w:rsid w:val="00722225"/>
    <w:rsid w:val="00722C61"/>
    <w:rsid w:val="007264A2"/>
    <w:rsid w:val="00727EA1"/>
    <w:rsid w:val="007305FE"/>
    <w:rsid w:val="00730D73"/>
    <w:rsid w:val="0073164C"/>
    <w:rsid w:val="0073277A"/>
    <w:rsid w:val="00732E55"/>
    <w:rsid w:val="007345EF"/>
    <w:rsid w:val="00735125"/>
    <w:rsid w:val="007353F5"/>
    <w:rsid w:val="0073578E"/>
    <w:rsid w:val="00736673"/>
    <w:rsid w:val="00736A83"/>
    <w:rsid w:val="00736B12"/>
    <w:rsid w:val="00736EAE"/>
    <w:rsid w:val="00740FBB"/>
    <w:rsid w:val="00741ABE"/>
    <w:rsid w:val="00741C0E"/>
    <w:rsid w:val="00742A0D"/>
    <w:rsid w:val="00743513"/>
    <w:rsid w:val="00743F49"/>
    <w:rsid w:val="007442BC"/>
    <w:rsid w:val="00746136"/>
    <w:rsid w:val="00746688"/>
    <w:rsid w:val="007466AB"/>
    <w:rsid w:val="0074773D"/>
    <w:rsid w:val="007513AF"/>
    <w:rsid w:val="0075166A"/>
    <w:rsid w:val="0075177B"/>
    <w:rsid w:val="00752B72"/>
    <w:rsid w:val="0075601D"/>
    <w:rsid w:val="00757E27"/>
    <w:rsid w:val="00763AFE"/>
    <w:rsid w:val="007651A0"/>
    <w:rsid w:val="00765B51"/>
    <w:rsid w:val="00767664"/>
    <w:rsid w:val="00767A38"/>
    <w:rsid w:val="00770895"/>
    <w:rsid w:val="00770BB2"/>
    <w:rsid w:val="007719FD"/>
    <w:rsid w:val="00771AB5"/>
    <w:rsid w:val="0077357A"/>
    <w:rsid w:val="00773DD9"/>
    <w:rsid w:val="007746E4"/>
    <w:rsid w:val="007758B0"/>
    <w:rsid w:val="007767D8"/>
    <w:rsid w:val="00777BA6"/>
    <w:rsid w:val="007800CA"/>
    <w:rsid w:val="00781B7D"/>
    <w:rsid w:val="0078247A"/>
    <w:rsid w:val="007835FC"/>
    <w:rsid w:val="007864C1"/>
    <w:rsid w:val="00790162"/>
    <w:rsid w:val="00792F2A"/>
    <w:rsid w:val="00793083"/>
    <w:rsid w:val="00793641"/>
    <w:rsid w:val="0079464D"/>
    <w:rsid w:val="00794B87"/>
    <w:rsid w:val="00796555"/>
    <w:rsid w:val="007A1026"/>
    <w:rsid w:val="007A11C2"/>
    <w:rsid w:val="007A3B71"/>
    <w:rsid w:val="007A4086"/>
    <w:rsid w:val="007A40F0"/>
    <w:rsid w:val="007A68EF"/>
    <w:rsid w:val="007A73B1"/>
    <w:rsid w:val="007B20F6"/>
    <w:rsid w:val="007B4847"/>
    <w:rsid w:val="007B4852"/>
    <w:rsid w:val="007B51B4"/>
    <w:rsid w:val="007B5F44"/>
    <w:rsid w:val="007C2FE7"/>
    <w:rsid w:val="007C5FCA"/>
    <w:rsid w:val="007D0176"/>
    <w:rsid w:val="007D1A10"/>
    <w:rsid w:val="007D1BAB"/>
    <w:rsid w:val="007D20E5"/>
    <w:rsid w:val="007D29C5"/>
    <w:rsid w:val="007D2D65"/>
    <w:rsid w:val="007D408E"/>
    <w:rsid w:val="007D7F36"/>
    <w:rsid w:val="007E18EF"/>
    <w:rsid w:val="007E3ECA"/>
    <w:rsid w:val="007E7D27"/>
    <w:rsid w:val="007F13AA"/>
    <w:rsid w:val="007F49DD"/>
    <w:rsid w:val="007F5F10"/>
    <w:rsid w:val="007F6AA9"/>
    <w:rsid w:val="007F6CC6"/>
    <w:rsid w:val="007F7AFF"/>
    <w:rsid w:val="008002EB"/>
    <w:rsid w:val="00803652"/>
    <w:rsid w:val="0080408B"/>
    <w:rsid w:val="00804310"/>
    <w:rsid w:val="00804C04"/>
    <w:rsid w:val="00804CC8"/>
    <w:rsid w:val="00805DAE"/>
    <w:rsid w:val="00805DDB"/>
    <w:rsid w:val="00806E8A"/>
    <w:rsid w:val="0080750E"/>
    <w:rsid w:val="00810B50"/>
    <w:rsid w:val="00810BA1"/>
    <w:rsid w:val="0081607C"/>
    <w:rsid w:val="00820A0F"/>
    <w:rsid w:val="00820A56"/>
    <w:rsid w:val="0082100A"/>
    <w:rsid w:val="008230E8"/>
    <w:rsid w:val="00823F73"/>
    <w:rsid w:val="00824290"/>
    <w:rsid w:val="00825515"/>
    <w:rsid w:val="00826522"/>
    <w:rsid w:val="00826A7B"/>
    <w:rsid w:val="00826E75"/>
    <w:rsid w:val="00827A92"/>
    <w:rsid w:val="0083005B"/>
    <w:rsid w:val="00831061"/>
    <w:rsid w:val="0083123F"/>
    <w:rsid w:val="00831F4B"/>
    <w:rsid w:val="00832F68"/>
    <w:rsid w:val="00833D90"/>
    <w:rsid w:val="00834313"/>
    <w:rsid w:val="00836121"/>
    <w:rsid w:val="00837360"/>
    <w:rsid w:val="008406EB"/>
    <w:rsid w:val="00840766"/>
    <w:rsid w:val="008439DD"/>
    <w:rsid w:val="00843A61"/>
    <w:rsid w:val="008445F4"/>
    <w:rsid w:val="00845B4A"/>
    <w:rsid w:val="00845DBF"/>
    <w:rsid w:val="00847806"/>
    <w:rsid w:val="00850DCE"/>
    <w:rsid w:val="00851551"/>
    <w:rsid w:val="008526D8"/>
    <w:rsid w:val="00855688"/>
    <w:rsid w:val="008573CC"/>
    <w:rsid w:val="008607C8"/>
    <w:rsid w:val="0086186F"/>
    <w:rsid w:val="00862FFF"/>
    <w:rsid w:val="00863987"/>
    <w:rsid w:val="00865404"/>
    <w:rsid w:val="00870495"/>
    <w:rsid w:val="008708F8"/>
    <w:rsid w:val="00870E1A"/>
    <w:rsid w:val="008741D7"/>
    <w:rsid w:val="00874D7B"/>
    <w:rsid w:val="008751FC"/>
    <w:rsid w:val="0087569E"/>
    <w:rsid w:val="00875FE4"/>
    <w:rsid w:val="008767D2"/>
    <w:rsid w:val="00877221"/>
    <w:rsid w:val="008815F6"/>
    <w:rsid w:val="008844AB"/>
    <w:rsid w:val="008848CF"/>
    <w:rsid w:val="00885529"/>
    <w:rsid w:val="008861FA"/>
    <w:rsid w:val="00886BC3"/>
    <w:rsid w:val="00887BB7"/>
    <w:rsid w:val="0089160B"/>
    <w:rsid w:val="0089166D"/>
    <w:rsid w:val="0089237F"/>
    <w:rsid w:val="00892780"/>
    <w:rsid w:val="008962C6"/>
    <w:rsid w:val="00896BAD"/>
    <w:rsid w:val="008A192A"/>
    <w:rsid w:val="008A3872"/>
    <w:rsid w:val="008A3AF9"/>
    <w:rsid w:val="008A4E16"/>
    <w:rsid w:val="008A6842"/>
    <w:rsid w:val="008B0001"/>
    <w:rsid w:val="008B02A8"/>
    <w:rsid w:val="008B0405"/>
    <w:rsid w:val="008B06C8"/>
    <w:rsid w:val="008B118F"/>
    <w:rsid w:val="008B2C34"/>
    <w:rsid w:val="008B310F"/>
    <w:rsid w:val="008B3831"/>
    <w:rsid w:val="008B4E0F"/>
    <w:rsid w:val="008C1F9D"/>
    <w:rsid w:val="008C2110"/>
    <w:rsid w:val="008C22A5"/>
    <w:rsid w:val="008C6806"/>
    <w:rsid w:val="008C6A1C"/>
    <w:rsid w:val="008C6BDB"/>
    <w:rsid w:val="008D2F3A"/>
    <w:rsid w:val="008D2F3C"/>
    <w:rsid w:val="008D2FD0"/>
    <w:rsid w:val="008D4557"/>
    <w:rsid w:val="008D5104"/>
    <w:rsid w:val="008E029B"/>
    <w:rsid w:val="008E459E"/>
    <w:rsid w:val="008E6014"/>
    <w:rsid w:val="008E63F1"/>
    <w:rsid w:val="008E724A"/>
    <w:rsid w:val="008F045E"/>
    <w:rsid w:val="008F079F"/>
    <w:rsid w:val="008F114E"/>
    <w:rsid w:val="008F14B4"/>
    <w:rsid w:val="008F25AD"/>
    <w:rsid w:val="008F6586"/>
    <w:rsid w:val="008F6FA1"/>
    <w:rsid w:val="00900B68"/>
    <w:rsid w:val="00902B09"/>
    <w:rsid w:val="00902E8F"/>
    <w:rsid w:val="009046BA"/>
    <w:rsid w:val="0090668F"/>
    <w:rsid w:val="0090794B"/>
    <w:rsid w:val="00910436"/>
    <w:rsid w:val="009118E1"/>
    <w:rsid w:val="009138C2"/>
    <w:rsid w:val="009139B5"/>
    <w:rsid w:val="00913A62"/>
    <w:rsid w:val="00917A87"/>
    <w:rsid w:val="00920041"/>
    <w:rsid w:val="00920069"/>
    <w:rsid w:val="009201B4"/>
    <w:rsid w:val="00924E43"/>
    <w:rsid w:val="00925E77"/>
    <w:rsid w:val="00927953"/>
    <w:rsid w:val="00933C1B"/>
    <w:rsid w:val="00934728"/>
    <w:rsid w:val="0093577B"/>
    <w:rsid w:val="00936BD0"/>
    <w:rsid w:val="00936F28"/>
    <w:rsid w:val="009371AC"/>
    <w:rsid w:val="0093794D"/>
    <w:rsid w:val="00937A1B"/>
    <w:rsid w:val="00937B7E"/>
    <w:rsid w:val="0094027B"/>
    <w:rsid w:val="00943501"/>
    <w:rsid w:val="0094370A"/>
    <w:rsid w:val="00946BA9"/>
    <w:rsid w:val="00946ED0"/>
    <w:rsid w:val="0095011D"/>
    <w:rsid w:val="009523D4"/>
    <w:rsid w:val="009525A6"/>
    <w:rsid w:val="00954C31"/>
    <w:rsid w:val="00954D9F"/>
    <w:rsid w:val="00956868"/>
    <w:rsid w:val="00956F61"/>
    <w:rsid w:val="00957848"/>
    <w:rsid w:val="00963CC9"/>
    <w:rsid w:val="00965728"/>
    <w:rsid w:val="00965B66"/>
    <w:rsid w:val="0096720D"/>
    <w:rsid w:val="00967459"/>
    <w:rsid w:val="00967FF1"/>
    <w:rsid w:val="00970217"/>
    <w:rsid w:val="00973606"/>
    <w:rsid w:val="00974E66"/>
    <w:rsid w:val="00974FD7"/>
    <w:rsid w:val="00975A29"/>
    <w:rsid w:val="0097633D"/>
    <w:rsid w:val="00976859"/>
    <w:rsid w:val="0097687C"/>
    <w:rsid w:val="00976AEB"/>
    <w:rsid w:val="00977F1A"/>
    <w:rsid w:val="00981E97"/>
    <w:rsid w:val="00982D8E"/>
    <w:rsid w:val="00983386"/>
    <w:rsid w:val="00983567"/>
    <w:rsid w:val="00983C38"/>
    <w:rsid w:val="0098522D"/>
    <w:rsid w:val="0098525D"/>
    <w:rsid w:val="00987105"/>
    <w:rsid w:val="00993E1E"/>
    <w:rsid w:val="009943CD"/>
    <w:rsid w:val="00995411"/>
    <w:rsid w:val="00997ECC"/>
    <w:rsid w:val="009A0BE2"/>
    <w:rsid w:val="009A28F5"/>
    <w:rsid w:val="009A2C13"/>
    <w:rsid w:val="009A533A"/>
    <w:rsid w:val="009A67B2"/>
    <w:rsid w:val="009B01DB"/>
    <w:rsid w:val="009B2456"/>
    <w:rsid w:val="009B2EF0"/>
    <w:rsid w:val="009B370E"/>
    <w:rsid w:val="009B3EB6"/>
    <w:rsid w:val="009B4AE8"/>
    <w:rsid w:val="009C01CD"/>
    <w:rsid w:val="009C026F"/>
    <w:rsid w:val="009C0A73"/>
    <w:rsid w:val="009C4A58"/>
    <w:rsid w:val="009C502D"/>
    <w:rsid w:val="009C7916"/>
    <w:rsid w:val="009D0D4F"/>
    <w:rsid w:val="009D0EEE"/>
    <w:rsid w:val="009D2524"/>
    <w:rsid w:val="009D2560"/>
    <w:rsid w:val="009D2BA0"/>
    <w:rsid w:val="009D2CED"/>
    <w:rsid w:val="009E006C"/>
    <w:rsid w:val="009E0DC3"/>
    <w:rsid w:val="009E2CB3"/>
    <w:rsid w:val="009E2D8B"/>
    <w:rsid w:val="009E4D06"/>
    <w:rsid w:val="009E4DE9"/>
    <w:rsid w:val="009E6696"/>
    <w:rsid w:val="009E6F09"/>
    <w:rsid w:val="009E71DE"/>
    <w:rsid w:val="009F133F"/>
    <w:rsid w:val="009F16FA"/>
    <w:rsid w:val="009F308C"/>
    <w:rsid w:val="009F3E46"/>
    <w:rsid w:val="009F51AD"/>
    <w:rsid w:val="009F56BA"/>
    <w:rsid w:val="009F7017"/>
    <w:rsid w:val="00A00324"/>
    <w:rsid w:val="00A02896"/>
    <w:rsid w:val="00A034F5"/>
    <w:rsid w:val="00A054A5"/>
    <w:rsid w:val="00A05B24"/>
    <w:rsid w:val="00A05CAF"/>
    <w:rsid w:val="00A072E7"/>
    <w:rsid w:val="00A07492"/>
    <w:rsid w:val="00A07921"/>
    <w:rsid w:val="00A07AAA"/>
    <w:rsid w:val="00A07D64"/>
    <w:rsid w:val="00A14F4A"/>
    <w:rsid w:val="00A22222"/>
    <w:rsid w:val="00A222D5"/>
    <w:rsid w:val="00A227BE"/>
    <w:rsid w:val="00A30B37"/>
    <w:rsid w:val="00A3217C"/>
    <w:rsid w:val="00A3603A"/>
    <w:rsid w:val="00A40322"/>
    <w:rsid w:val="00A436CC"/>
    <w:rsid w:val="00A443FF"/>
    <w:rsid w:val="00A461D4"/>
    <w:rsid w:val="00A46317"/>
    <w:rsid w:val="00A4665B"/>
    <w:rsid w:val="00A4687F"/>
    <w:rsid w:val="00A51D75"/>
    <w:rsid w:val="00A54615"/>
    <w:rsid w:val="00A5465A"/>
    <w:rsid w:val="00A567A0"/>
    <w:rsid w:val="00A6063F"/>
    <w:rsid w:val="00A61153"/>
    <w:rsid w:val="00A621C0"/>
    <w:rsid w:val="00A63A3E"/>
    <w:rsid w:val="00A65B2B"/>
    <w:rsid w:val="00A66E9C"/>
    <w:rsid w:val="00A70293"/>
    <w:rsid w:val="00A73899"/>
    <w:rsid w:val="00A74D31"/>
    <w:rsid w:val="00A75269"/>
    <w:rsid w:val="00A76080"/>
    <w:rsid w:val="00A76E98"/>
    <w:rsid w:val="00A77503"/>
    <w:rsid w:val="00A80C5E"/>
    <w:rsid w:val="00A81C44"/>
    <w:rsid w:val="00A81C65"/>
    <w:rsid w:val="00A8450B"/>
    <w:rsid w:val="00A84619"/>
    <w:rsid w:val="00A84EA0"/>
    <w:rsid w:val="00A856E0"/>
    <w:rsid w:val="00A85E5B"/>
    <w:rsid w:val="00A861AB"/>
    <w:rsid w:val="00A8799F"/>
    <w:rsid w:val="00A87BEF"/>
    <w:rsid w:val="00A87F88"/>
    <w:rsid w:val="00A90F35"/>
    <w:rsid w:val="00A91778"/>
    <w:rsid w:val="00A928D0"/>
    <w:rsid w:val="00A92B28"/>
    <w:rsid w:val="00A9369D"/>
    <w:rsid w:val="00A93F3F"/>
    <w:rsid w:val="00A94919"/>
    <w:rsid w:val="00A949FA"/>
    <w:rsid w:val="00A96DBE"/>
    <w:rsid w:val="00AA0692"/>
    <w:rsid w:val="00AA1E40"/>
    <w:rsid w:val="00AA33F9"/>
    <w:rsid w:val="00AA4308"/>
    <w:rsid w:val="00AA45C8"/>
    <w:rsid w:val="00AA4F49"/>
    <w:rsid w:val="00AA6D2F"/>
    <w:rsid w:val="00AA730F"/>
    <w:rsid w:val="00AA77A6"/>
    <w:rsid w:val="00AB06C1"/>
    <w:rsid w:val="00AB0B14"/>
    <w:rsid w:val="00AB1274"/>
    <w:rsid w:val="00AB1E3E"/>
    <w:rsid w:val="00AB3209"/>
    <w:rsid w:val="00AB4643"/>
    <w:rsid w:val="00AB72C8"/>
    <w:rsid w:val="00AB74FA"/>
    <w:rsid w:val="00AC312A"/>
    <w:rsid w:val="00AC3E20"/>
    <w:rsid w:val="00AC6052"/>
    <w:rsid w:val="00AC75DB"/>
    <w:rsid w:val="00AC7E32"/>
    <w:rsid w:val="00AD1728"/>
    <w:rsid w:val="00AD31B7"/>
    <w:rsid w:val="00AD3FCA"/>
    <w:rsid w:val="00AD4273"/>
    <w:rsid w:val="00AD4D03"/>
    <w:rsid w:val="00AD60C0"/>
    <w:rsid w:val="00AD748C"/>
    <w:rsid w:val="00AE4E12"/>
    <w:rsid w:val="00AE6418"/>
    <w:rsid w:val="00AE6985"/>
    <w:rsid w:val="00AE6B94"/>
    <w:rsid w:val="00AE7304"/>
    <w:rsid w:val="00AF0240"/>
    <w:rsid w:val="00AF067A"/>
    <w:rsid w:val="00AF0D9B"/>
    <w:rsid w:val="00AF2079"/>
    <w:rsid w:val="00AF281A"/>
    <w:rsid w:val="00AF296B"/>
    <w:rsid w:val="00AF34F8"/>
    <w:rsid w:val="00AF6669"/>
    <w:rsid w:val="00AF6D3C"/>
    <w:rsid w:val="00AF6E13"/>
    <w:rsid w:val="00B00C6B"/>
    <w:rsid w:val="00B016CA"/>
    <w:rsid w:val="00B03FD9"/>
    <w:rsid w:val="00B04BC8"/>
    <w:rsid w:val="00B06DBD"/>
    <w:rsid w:val="00B06EB7"/>
    <w:rsid w:val="00B073ED"/>
    <w:rsid w:val="00B10342"/>
    <w:rsid w:val="00B11C1B"/>
    <w:rsid w:val="00B12E33"/>
    <w:rsid w:val="00B15DAE"/>
    <w:rsid w:val="00B168AC"/>
    <w:rsid w:val="00B17F1B"/>
    <w:rsid w:val="00B23BCC"/>
    <w:rsid w:val="00B2656A"/>
    <w:rsid w:val="00B26C2A"/>
    <w:rsid w:val="00B270E5"/>
    <w:rsid w:val="00B27628"/>
    <w:rsid w:val="00B30663"/>
    <w:rsid w:val="00B3329E"/>
    <w:rsid w:val="00B334ED"/>
    <w:rsid w:val="00B34B0C"/>
    <w:rsid w:val="00B3754D"/>
    <w:rsid w:val="00B40438"/>
    <w:rsid w:val="00B41D0E"/>
    <w:rsid w:val="00B41E3B"/>
    <w:rsid w:val="00B42567"/>
    <w:rsid w:val="00B42BA7"/>
    <w:rsid w:val="00B43514"/>
    <w:rsid w:val="00B43ACE"/>
    <w:rsid w:val="00B47517"/>
    <w:rsid w:val="00B5052A"/>
    <w:rsid w:val="00B50E83"/>
    <w:rsid w:val="00B517A7"/>
    <w:rsid w:val="00B54B73"/>
    <w:rsid w:val="00B55076"/>
    <w:rsid w:val="00B56F18"/>
    <w:rsid w:val="00B57289"/>
    <w:rsid w:val="00B57FE9"/>
    <w:rsid w:val="00B60E35"/>
    <w:rsid w:val="00B642AF"/>
    <w:rsid w:val="00B642ED"/>
    <w:rsid w:val="00B64433"/>
    <w:rsid w:val="00B64457"/>
    <w:rsid w:val="00B64543"/>
    <w:rsid w:val="00B65B33"/>
    <w:rsid w:val="00B675E7"/>
    <w:rsid w:val="00B67D43"/>
    <w:rsid w:val="00B72597"/>
    <w:rsid w:val="00B72B1C"/>
    <w:rsid w:val="00B73872"/>
    <w:rsid w:val="00B74F3D"/>
    <w:rsid w:val="00B750B2"/>
    <w:rsid w:val="00B76AA3"/>
    <w:rsid w:val="00B76EB2"/>
    <w:rsid w:val="00B77074"/>
    <w:rsid w:val="00B80604"/>
    <w:rsid w:val="00B82317"/>
    <w:rsid w:val="00B85336"/>
    <w:rsid w:val="00B9003A"/>
    <w:rsid w:val="00B92A99"/>
    <w:rsid w:val="00B940CB"/>
    <w:rsid w:val="00B94328"/>
    <w:rsid w:val="00B94642"/>
    <w:rsid w:val="00B97033"/>
    <w:rsid w:val="00B97A4B"/>
    <w:rsid w:val="00B97D52"/>
    <w:rsid w:val="00BA035E"/>
    <w:rsid w:val="00BA378E"/>
    <w:rsid w:val="00BA469F"/>
    <w:rsid w:val="00BA5089"/>
    <w:rsid w:val="00BA6299"/>
    <w:rsid w:val="00BB298D"/>
    <w:rsid w:val="00BB4FC0"/>
    <w:rsid w:val="00BB51FB"/>
    <w:rsid w:val="00BB6168"/>
    <w:rsid w:val="00BB619D"/>
    <w:rsid w:val="00BB6595"/>
    <w:rsid w:val="00BC0528"/>
    <w:rsid w:val="00BC128C"/>
    <w:rsid w:val="00BC1347"/>
    <w:rsid w:val="00BC2655"/>
    <w:rsid w:val="00BC2E26"/>
    <w:rsid w:val="00BC2F12"/>
    <w:rsid w:val="00BC319C"/>
    <w:rsid w:val="00BD0331"/>
    <w:rsid w:val="00BD1940"/>
    <w:rsid w:val="00BD26C1"/>
    <w:rsid w:val="00BD43F5"/>
    <w:rsid w:val="00BD5630"/>
    <w:rsid w:val="00BD5B5E"/>
    <w:rsid w:val="00BD7685"/>
    <w:rsid w:val="00BE0796"/>
    <w:rsid w:val="00BE2881"/>
    <w:rsid w:val="00BE28A0"/>
    <w:rsid w:val="00BE49CD"/>
    <w:rsid w:val="00BE5299"/>
    <w:rsid w:val="00BE58C7"/>
    <w:rsid w:val="00BE7A1A"/>
    <w:rsid w:val="00BF0A3D"/>
    <w:rsid w:val="00BF120F"/>
    <w:rsid w:val="00BF52C4"/>
    <w:rsid w:val="00BF7645"/>
    <w:rsid w:val="00C0009F"/>
    <w:rsid w:val="00C00699"/>
    <w:rsid w:val="00C03B37"/>
    <w:rsid w:val="00C070A7"/>
    <w:rsid w:val="00C07301"/>
    <w:rsid w:val="00C07681"/>
    <w:rsid w:val="00C10512"/>
    <w:rsid w:val="00C10AAE"/>
    <w:rsid w:val="00C10CBA"/>
    <w:rsid w:val="00C1194A"/>
    <w:rsid w:val="00C12D99"/>
    <w:rsid w:val="00C14456"/>
    <w:rsid w:val="00C146EE"/>
    <w:rsid w:val="00C15783"/>
    <w:rsid w:val="00C166DC"/>
    <w:rsid w:val="00C17D31"/>
    <w:rsid w:val="00C20202"/>
    <w:rsid w:val="00C209E0"/>
    <w:rsid w:val="00C2114A"/>
    <w:rsid w:val="00C2228E"/>
    <w:rsid w:val="00C2233B"/>
    <w:rsid w:val="00C22F93"/>
    <w:rsid w:val="00C23AFC"/>
    <w:rsid w:val="00C241E0"/>
    <w:rsid w:val="00C24DEC"/>
    <w:rsid w:val="00C251EB"/>
    <w:rsid w:val="00C26D7C"/>
    <w:rsid w:val="00C275A1"/>
    <w:rsid w:val="00C27BCD"/>
    <w:rsid w:val="00C31FE6"/>
    <w:rsid w:val="00C32056"/>
    <w:rsid w:val="00C33DFD"/>
    <w:rsid w:val="00C34967"/>
    <w:rsid w:val="00C34C5F"/>
    <w:rsid w:val="00C36EA2"/>
    <w:rsid w:val="00C36FAB"/>
    <w:rsid w:val="00C406C7"/>
    <w:rsid w:val="00C421E2"/>
    <w:rsid w:val="00C4264B"/>
    <w:rsid w:val="00C42B96"/>
    <w:rsid w:val="00C42BCD"/>
    <w:rsid w:val="00C4391B"/>
    <w:rsid w:val="00C44179"/>
    <w:rsid w:val="00C445DF"/>
    <w:rsid w:val="00C46E43"/>
    <w:rsid w:val="00C5699F"/>
    <w:rsid w:val="00C56B93"/>
    <w:rsid w:val="00C57695"/>
    <w:rsid w:val="00C576B3"/>
    <w:rsid w:val="00C60F44"/>
    <w:rsid w:val="00C628BE"/>
    <w:rsid w:val="00C63E27"/>
    <w:rsid w:val="00C65B33"/>
    <w:rsid w:val="00C6603D"/>
    <w:rsid w:val="00C661BC"/>
    <w:rsid w:val="00C664D7"/>
    <w:rsid w:val="00C66A59"/>
    <w:rsid w:val="00C70194"/>
    <w:rsid w:val="00C707E2"/>
    <w:rsid w:val="00C70A00"/>
    <w:rsid w:val="00C71CC4"/>
    <w:rsid w:val="00C73212"/>
    <w:rsid w:val="00C736A0"/>
    <w:rsid w:val="00C759A3"/>
    <w:rsid w:val="00C75BEA"/>
    <w:rsid w:val="00C75C85"/>
    <w:rsid w:val="00C812C4"/>
    <w:rsid w:val="00C816FE"/>
    <w:rsid w:val="00C82020"/>
    <w:rsid w:val="00C83908"/>
    <w:rsid w:val="00C86234"/>
    <w:rsid w:val="00C8628C"/>
    <w:rsid w:val="00C86795"/>
    <w:rsid w:val="00C911F9"/>
    <w:rsid w:val="00C91A2F"/>
    <w:rsid w:val="00C921ED"/>
    <w:rsid w:val="00C945DA"/>
    <w:rsid w:val="00CA2105"/>
    <w:rsid w:val="00CA4EC7"/>
    <w:rsid w:val="00CA734C"/>
    <w:rsid w:val="00CB092E"/>
    <w:rsid w:val="00CB116A"/>
    <w:rsid w:val="00CB357B"/>
    <w:rsid w:val="00CB3EA3"/>
    <w:rsid w:val="00CB53F2"/>
    <w:rsid w:val="00CB5B4A"/>
    <w:rsid w:val="00CB674B"/>
    <w:rsid w:val="00CB68EE"/>
    <w:rsid w:val="00CC2D67"/>
    <w:rsid w:val="00CC4312"/>
    <w:rsid w:val="00CC4F11"/>
    <w:rsid w:val="00CC5293"/>
    <w:rsid w:val="00CC5818"/>
    <w:rsid w:val="00CC5FA5"/>
    <w:rsid w:val="00CC7A4D"/>
    <w:rsid w:val="00CD0055"/>
    <w:rsid w:val="00CD0062"/>
    <w:rsid w:val="00CD1421"/>
    <w:rsid w:val="00CD2367"/>
    <w:rsid w:val="00CD2881"/>
    <w:rsid w:val="00CD3368"/>
    <w:rsid w:val="00CD4E06"/>
    <w:rsid w:val="00CD58F4"/>
    <w:rsid w:val="00CD5907"/>
    <w:rsid w:val="00CD6A11"/>
    <w:rsid w:val="00CD75DC"/>
    <w:rsid w:val="00CE0833"/>
    <w:rsid w:val="00CE3408"/>
    <w:rsid w:val="00CE468E"/>
    <w:rsid w:val="00CE5E84"/>
    <w:rsid w:val="00CE6F20"/>
    <w:rsid w:val="00CE7139"/>
    <w:rsid w:val="00CE79FD"/>
    <w:rsid w:val="00CF07FA"/>
    <w:rsid w:val="00CF2A9D"/>
    <w:rsid w:val="00CF5CAA"/>
    <w:rsid w:val="00CF7A84"/>
    <w:rsid w:val="00D012F0"/>
    <w:rsid w:val="00D01633"/>
    <w:rsid w:val="00D020BF"/>
    <w:rsid w:val="00D030C1"/>
    <w:rsid w:val="00D0364F"/>
    <w:rsid w:val="00D04868"/>
    <w:rsid w:val="00D05BAB"/>
    <w:rsid w:val="00D05D18"/>
    <w:rsid w:val="00D07456"/>
    <w:rsid w:val="00D07D10"/>
    <w:rsid w:val="00D1092F"/>
    <w:rsid w:val="00D15399"/>
    <w:rsid w:val="00D16B14"/>
    <w:rsid w:val="00D16FC6"/>
    <w:rsid w:val="00D2083D"/>
    <w:rsid w:val="00D22848"/>
    <w:rsid w:val="00D23518"/>
    <w:rsid w:val="00D2449D"/>
    <w:rsid w:val="00D2489B"/>
    <w:rsid w:val="00D24D5A"/>
    <w:rsid w:val="00D2545D"/>
    <w:rsid w:val="00D25731"/>
    <w:rsid w:val="00D26722"/>
    <w:rsid w:val="00D316A8"/>
    <w:rsid w:val="00D335B4"/>
    <w:rsid w:val="00D349ED"/>
    <w:rsid w:val="00D353AD"/>
    <w:rsid w:val="00D356EB"/>
    <w:rsid w:val="00D360C5"/>
    <w:rsid w:val="00D37066"/>
    <w:rsid w:val="00D370C1"/>
    <w:rsid w:val="00D37222"/>
    <w:rsid w:val="00D3796B"/>
    <w:rsid w:val="00D41F15"/>
    <w:rsid w:val="00D433FA"/>
    <w:rsid w:val="00D43CA5"/>
    <w:rsid w:val="00D43D6A"/>
    <w:rsid w:val="00D44EB5"/>
    <w:rsid w:val="00D4584D"/>
    <w:rsid w:val="00D500DA"/>
    <w:rsid w:val="00D507F2"/>
    <w:rsid w:val="00D5081B"/>
    <w:rsid w:val="00D50A34"/>
    <w:rsid w:val="00D51157"/>
    <w:rsid w:val="00D527BE"/>
    <w:rsid w:val="00D52844"/>
    <w:rsid w:val="00D530E6"/>
    <w:rsid w:val="00D533E7"/>
    <w:rsid w:val="00D534C3"/>
    <w:rsid w:val="00D53ED4"/>
    <w:rsid w:val="00D54807"/>
    <w:rsid w:val="00D55A12"/>
    <w:rsid w:val="00D56C97"/>
    <w:rsid w:val="00D56CC7"/>
    <w:rsid w:val="00D60191"/>
    <w:rsid w:val="00D60639"/>
    <w:rsid w:val="00D63254"/>
    <w:rsid w:val="00D646DD"/>
    <w:rsid w:val="00D648BA"/>
    <w:rsid w:val="00D6591A"/>
    <w:rsid w:val="00D66B88"/>
    <w:rsid w:val="00D66C89"/>
    <w:rsid w:val="00D67BA9"/>
    <w:rsid w:val="00D702DF"/>
    <w:rsid w:val="00D718C5"/>
    <w:rsid w:val="00D742CC"/>
    <w:rsid w:val="00D8291A"/>
    <w:rsid w:val="00D83FFA"/>
    <w:rsid w:val="00D84041"/>
    <w:rsid w:val="00D84F9F"/>
    <w:rsid w:val="00D86FAA"/>
    <w:rsid w:val="00D90BFA"/>
    <w:rsid w:val="00D94B92"/>
    <w:rsid w:val="00D9736C"/>
    <w:rsid w:val="00D9750B"/>
    <w:rsid w:val="00DA0B85"/>
    <w:rsid w:val="00DA0D67"/>
    <w:rsid w:val="00DA3138"/>
    <w:rsid w:val="00DA3CB0"/>
    <w:rsid w:val="00DA45C4"/>
    <w:rsid w:val="00DA65A4"/>
    <w:rsid w:val="00DB08A4"/>
    <w:rsid w:val="00DB0BC2"/>
    <w:rsid w:val="00DB1CB3"/>
    <w:rsid w:val="00DB340F"/>
    <w:rsid w:val="00DB5446"/>
    <w:rsid w:val="00DB5F39"/>
    <w:rsid w:val="00DB62CF"/>
    <w:rsid w:val="00DB6839"/>
    <w:rsid w:val="00DC1180"/>
    <w:rsid w:val="00DC1417"/>
    <w:rsid w:val="00DC3CF5"/>
    <w:rsid w:val="00DC3F0B"/>
    <w:rsid w:val="00DC4166"/>
    <w:rsid w:val="00DC45EA"/>
    <w:rsid w:val="00DC4815"/>
    <w:rsid w:val="00DC5749"/>
    <w:rsid w:val="00DC613E"/>
    <w:rsid w:val="00DC69BF"/>
    <w:rsid w:val="00DC6BC0"/>
    <w:rsid w:val="00DC75B2"/>
    <w:rsid w:val="00DC7920"/>
    <w:rsid w:val="00DD0089"/>
    <w:rsid w:val="00DD3CC4"/>
    <w:rsid w:val="00DD3F72"/>
    <w:rsid w:val="00DD516D"/>
    <w:rsid w:val="00DD57BC"/>
    <w:rsid w:val="00DD59B1"/>
    <w:rsid w:val="00DE1C15"/>
    <w:rsid w:val="00DE1ECC"/>
    <w:rsid w:val="00DE410F"/>
    <w:rsid w:val="00DF1415"/>
    <w:rsid w:val="00DF4338"/>
    <w:rsid w:val="00E00942"/>
    <w:rsid w:val="00E00DC5"/>
    <w:rsid w:val="00E01B66"/>
    <w:rsid w:val="00E039E9"/>
    <w:rsid w:val="00E03F8E"/>
    <w:rsid w:val="00E04BB0"/>
    <w:rsid w:val="00E05887"/>
    <w:rsid w:val="00E05C22"/>
    <w:rsid w:val="00E069AB"/>
    <w:rsid w:val="00E06AED"/>
    <w:rsid w:val="00E112CA"/>
    <w:rsid w:val="00E11A86"/>
    <w:rsid w:val="00E1251E"/>
    <w:rsid w:val="00E1377D"/>
    <w:rsid w:val="00E14473"/>
    <w:rsid w:val="00E16263"/>
    <w:rsid w:val="00E20095"/>
    <w:rsid w:val="00E22431"/>
    <w:rsid w:val="00E2296C"/>
    <w:rsid w:val="00E2439B"/>
    <w:rsid w:val="00E247FF"/>
    <w:rsid w:val="00E24BF7"/>
    <w:rsid w:val="00E262B9"/>
    <w:rsid w:val="00E2639D"/>
    <w:rsid w:val="00E26D6E"/>
    <w:rsid w:val="00E27F27"/>
    <w:rsid w:val="00E300E1"/>
    <w:rsid w:val="00E30513"/>
    <w:rsid w:val="00E30690"/>
    <w:rsid w:val="00E31A0B"/>
    <w:rsid w:val="00E31DDB"/>
    <w:rsid w:val="00E35C90"/>
    <w:rsid w:val="00E37301"/>
    <w:rsid w:val="00E402AD"/>
    <w:rsid w:val="00E420C5"/>
    <w:rsid w:val="00E43A34"/>
    <w:rsid w:val="00E43A85"/>
    <w:rsid w:val="00E43BB4"/>
    <w:rsid w:val="00E456EC"/>
    <w:rsid w:val="00E4777A"/>
    <w:rsid w:val="00E5120F"/>
    <w:rsid w:val="00E5195E"/>
    <w:rsid w:val="00E522C4"/>
    <w:rsid w:val="00E551E3"/>
    <w:rsid w:val="00E55FDE"/>
    <w:rsid w:val="00E601BA"/>
    <w:rsid w:val="00E616A7"/>
    <w:rsid w:val="00E62D63"/>
    <w:rsid w:val="00E65E1D"/>
    <w:rsid w:val="00E66CB2"/>
    <w:rsid w:val="00E66F65"/>
    <w:rsid w:val="00E67C04"/>
    <w:rsid w:val="00E67FD4"/>
    <w:rsid w:val="00E715A2"/>
    <w:rsid w:val="00E71699"/>
    <w:rsid w:val="00E73F57"/>
    <w:rsid w:val="00E74539"/>
    <w:rsid w:val="00E752DF"/>
    <w:rsid w:val="00E77BA4"/>
    <w:rsid w:val="00E82675"/>
    <w:rsid w:val="00E84E58"/>
    <w:rsid w:val="00E85549"/>
    <w:rsid w:val="00E9011A"/>
    <w:rsid w:val="00E90704"/>
    <w:rsid w:val="00E90B56"/>
    <w:rsid w:val="00E9266B"/>
    <w:rsid w:val="00E92DC2"/>
    <w:rsid w:val="00E92EE1"/>
    <w:rsid w:val="00E95041"/>
    <w:rsid w:val="00E95569"/>
    <w:rsid w:val="00E95EA0"/>
    <w:rsid w:val="00E96155"/>
    <w:rsid w:val="00EA0888"/>
    <w:rsid w:val="00EA3169"/>
    <w:rsid w:val="00EA3A5D"/>
    <w:rsid w:val="00EA3DD8"/>
    <w:rsid w:val="00EA6075"/>
    <w:rsid w:val="00EA629C"/>
    <w:rsid w:val="00EA6B36"/>
    <w:rsid w:val="00EB16F6"/>
    <w:rsid w:val="00EB268A"/>
    <w:rsid w:val="00EB2AFC"/>
    <w:rsid w:val="00EB2F23"/>
    <w:rsid w:val="00EB7DB8"/>
    <w:rsid w:val="00EC2037"/>
    <w:rsid w:val="00EC2405"/>
    <w:rsid w:val="00EC38A5"/>
    <w:rsid w:val="00EC491D"/>
    <w:rsid w:val="00EC6417"/>
    <w:rsid w:val="00ED3C89"/>
    <w:rsid w:val="00ED4A72"/>
    <w:rsid w:val="00ED4CE1"/>
    <w:rsid w:val="00ED6DC9"/>
    <w:rsid w:val="00EE0363"/>
    <w:rsid w:val="00EE0C32"/>
    <w:rsid w:val="00EE1003"/>
    <w:rsid w:val="00EE13DD"/>
    <w:rsid w:val="00EE3BE1"/>
    <w:rsid w:val="00EE4021"/>
    <w:rsid w:val="00EE4B1B"/>
    <w:rsid w:val="00EE4B25"/>
    <w:rsid w:val="00EE5723"/>
    <w:rsid w:val="00EE7453"/>
    <w:rsid w:val="00EF0974"/>
    <w:rsid w:val="00EF0BC7"/>
    <w:rsid w:val="00EF1521"/>
    <w:rsid w:val="00EF1FC7"/>
    <w:rsid w:val="00EF23C3"/>
    <w:rsid w:val="00EF2CA1"/>
    <w:rsid w:val="00EF4676"/>
    <w:rsid w:val="00EF4D29"/>
    <w:rsid w:val="00EF5FBB"/>
    <w:rsid w:val="00EF62E9"/>
    <w:rsid w:val="00F01890"/>
    <w:rsid w:val="00F02414"/>
    <w:rsid w:val="00F0296D"/>
    <w:rsid w:val="00F0456F"/>
    <w:rsid w:val="00F071B6"/>
    <w:rsid w:val="00F10823"/>
    <w:rsid w:val="00F11410"/>
    <w:rsid w:val="00F1449F"/>
    <w:rsid w:val="00F16405"/>
    <w:rsid w:val="00F17A11"/>
    <w:rsid w:val="00F21A17"/>
    <w:rsid w:val="00F234A6"/>
    <w:rsid w:val="00F23FDE"/>
    <w:rsid w:val="00F250E3"/>
    <w:rsid w:val="00F25B9F"/>
    <w:rsid w:val="00F302CA"/>
    <w:rsid w:val="00F30733"/>
    <w:rsid w:val="00F320B6"/>
    <w:rsid w:val="00F3251A"/>
    <w:rsid w:val="00F3274A"/>
    <w:rsid w:val="00F32F3E"/>
    <w:rsid w:val="00F34D41"/>
    <w:rsid w:val="00F377EC"/>
    <w:rsid w:val="00F4057C"/>
    <w:rsid w:val="00F42B01"/>
    <w:rsid w:val="00F4310E"/>
    <w:rsid w:val="00F43B18"/>
    <w:rsid w:val="00F43F27"/>
    <w:rsid w:val="00F446EE"/>
    <w:rsid w:val="00F44B0D"/>
    <w:rsid w:val="00F5039B"/>
    <w:rsid w:val="00F504C2"/>
    <w:rsid w:val="00F50BC8"/>
    <w:rsid w:val="00F53F4B"/>
    <w:rsid w:val="00F557AE"/>
    <w:rsid w:val="00F57492"/>
    <w:rsid w:val="00F57AC7"/>
    <w:rsid w:val="00F57D27"/>
    <w:rsid w:val="00F60DF8"/>
    <w:rsid w:val="00F610B3"/>
    <w:rsid w:val="00F619A9"/>
    <w:rsid w:val="00F62FFB"/>
    <w:rsid w:val="00F643F2"/>
    <w:rsid w:val="00F656FA"/>
    <w:rsid w:val="00F66873"/>
    <w:rsid w:val="00F66C70"/>
    <w:rsid w:val="00F677CA"/>
    <w:rsid w:val="00F71B5D"/>
    <w:rsid w:val="00F73052"/>
    <w:rsid w:val="00F73382"/>
    <w:rsid w:val="00F74B47"/>
    <w:rsid w:val="00F750BF"/>
    <w:rsid w:val="00F753DA"/>
    <w:rsid w:val="00F76D65"/>
    <w:rsid w:val="00F81C57"/>
    <w:rsid w:val="00F854D1"/>
    <w:rsid w:val="00F85E35"/>
    <w:rsid w:val="00F86129"/>
    <w:rsid w:val="00F86DBD"/>
    <w:rsid w:val="00F9029A"/>
    <w:rsid w:val="00F92E2B"/>
    <w:rsid w:val="00F93D7A"/>
    <w:rsid w:val="00F958EA"/>
    <w:rsid w:val="00FA3D9F"/>
    <w:rsid w:val="00FA53C5"/>
    <w:rsid w:val="00FA643F"/>
    <w:rsid w:val="00FA7EA4"/>
    <w:rsid w:val="00FB051F"/>
    <w:rsid w:val="00FB0903"/>
    <w:rsid w:val="00FB3ACC"/>
    <w:rsid w:val="00FB7216"/>
    <w:rsid w:val="00FC1F1F"/>
    <w:rsid w:val="00FC5455"/>
    <w:rsid w:val="00FC69E3"/>
    <w:rsid w:val="00FD0AD9"/>
    <w:rsid w:val="00FD1078"/>
    <w:rsid w:val="00FD283A"/>
    <w:rsid w:val="00FD42CE"/>
    <w:rsid w:val="00FD4313"/>
    <w:rsid w:val="00FD46DA"/>
    <w:rsid w:val="00FD56CA"/>
    <w:rsid w:val="00FD5C1E"/>
    <w:rsid w:val="00FD5DDD"/>
    <w:rsid w:val="00FE0BEA"/>
    <w:rsid w:val="00FE1F56"/>
    <w:rsid w:val="00FF13FB"/>
    <w:rsid w:val="00FF1FB3"/>
    <w:rsid w:val="00FF45E6"/>
    <w:rsid w:val="00FF5B8B"/>
    <w:rsid w:val="00F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9A6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49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Strong"/>
    <w:uiPriority w:val="22"/>
    <w:qFormat/>
    <w:rsid w:val="000549A6"/>
    <w:rPr>
      <w:b/>
      <w:bCs/>
    </w:rPr>
  </w:style>
  <w:style w:type="paragraph" w:customStyle="1" w:styleId="p">
    <w:name w:val="p"/>
    <w:basedOn w:val="a"/>
    <w:rsid w:val="000549A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37A1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04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5C517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41E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B41E3B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41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621C0"/>
    <w:pPr>
      <w:suppressAutoHyphens/>
      <w:spacing w:before="280" w:after="280"/>
    </w:pPr>
    <w:rPr>
      <w:lang w:eastAsia="ar-SA"/>
    </w:rPr>
  </w:style>
  <w:style w:type="paragraph" w:customStyle="1" w:styleId="headertexttopleveltextcentertext">
    <w:name w:val="headertext topleveltext centertext"/>
    <w:basedOn w:val="a"/>
    <w:rsid w:val="00A621C0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A621C0"/>
  </w:style>
  <w:style w:type="paragraph" w:customStyle="1" w:styleId="100">
    <w:name w:val="10"/>
    <w:basedOn w:val="a"/>
    <w:rsid w:val="00C65B33"/>
    <w:pPr>
      <w:spacing w:before="100" w:beforeAutospacing="1" w:after="100" w:afterAutospacing="1"/>
    </w:pPr>
  </w:style>
  <w:style w:type="paragraph" w:customStyle="1" w:styleId="30">
    <w:name w:val="30"/>
    <w:basedOn w:val="a"/>
    <w:rsid w:val="00C65B33"/>
    <w:pPr>
      <w:spacing w:before="100" w:beforeAutospacing="1" w:after="100" w:afterAutospacing="1"/>
    </w:pPr>
  </w:style>
  <w:style w:type="paragraph" w:customStyle="1" w:styleId="22">
    <w:name w:val="22"/>
    <w:basedOn w:val="a"/>
    <w:rsid w:val="00C65B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30C1"/>
    <w:pPr>
      <w:suppressAutoHyphens/>
      <w:spacing w:before="280" w:after="280"/>
    </w:pPr>
    <w:rPr>
      <w:lang w:eastAsia="ar-SA"/>
    </w:rPr>
  </w:style>
  <w:style w:type="table" w:styleId="ab">
    <w:name w:val="Table Grid"/>
    <w:basedOn w:val="a1"/>
    <w:uiPriority w:val="59"/>
    <w:rsid w:val="0028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C3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453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53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53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9A6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49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Strong"/>
    <w:uiPriority w:val="22"/>
    <w:qFormat/>
    <w:rsid w:val="000549A6"/>
    <w:rPr>
      <w:b/>
      <w:bCs/>
    </w:rPr>
  </w:style>
  <w:style w:type="paragraph" w:customStyle="1" w:styleId="p">
    <w:name w:val="p"/>
    <w:basedOn w:val="a"/>
    <w:rsid w:val="000549A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37A1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04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5C517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41E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B41E3B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41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621C0"/>
    <w:pPr>
      <w:suppressAutoHyphens/>
      <w:spacing w:before="280" w:after="280"/>
    </w:pPr>
    <w:rPr>
      <w:lang w:eastAsia="ar-SA"/>
    </w:rPr>
  </w:style>
  <w:style w:type="paragraph" w:customStyle="1" w:styleId="headertexttopleveltextcentertext">
    <w:name w:val="headertext topleveltext centertext"/>
    <w:basedOn w:val="a"/>
    <w:rsid w:val="00A621C0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A621C0"/>
  </w:style>
  <w:style w:type="paragraph" w:customStyle="1" w:styleId="100">
    <w:name w:val="10"/>
    <w:basedOn w:val="a"/>
    <w:rsid w:val="00C65B33"/>
    <w:pPr>
      <w:spacing w:before="100" w:beforeAutospacing="1" w:after="100" w:afterAutospacing="1"/>
    </w:pPr>
  </w:style>
  <w:style w:type="paragraph" w:customStyle="1" w:styleId="30">
    <w:name w:val="30"/>
    <w:basedOn w:val="a"/>
    <w:rsid w:val="00C65B33"/>
    <w:pPr>
      <w:spacing w:before="100" w:beforeAutospacing="1" w:after="100" w:afterAutospacing="1"/>
    </w:pPr>
  </w:style>
  <w:style w:type="paragraph" w:customStyle="1" w:styleId="22">
    <w:name w:val="22"/>
    <w:basedOn w:val="a"/>
    <w:rsid w:val="00C65B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30C1"/>
    <w:pPr>
      <w:suppressAutoHyphens/>
      <w:spacing w:before="280" w:after="280"/>
    </w:pPr>
    <w:rPr>
      <w:lang w:eastAsia="ar-SA"/>
    </w:rPr>
  </w:style>
  <w:style w:type="table" w:styleId="ab">
    <w:name w:val="Table Grid"/>
    <w:basedOn w:val="a1"/>
    <w:uiPriority w:val="59"/>
    <w:rsid w:val="0028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C3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453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53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53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dgetnik.ru/edoc?docId=499008102&amp;modId=99" TargetMode="External"/><Relationship Id="rId18" Type="http://schemas.openxmlformats.org/officeDocument/2006/relationships/hyperlink" Target="http://www.budgetnik.ru/edoc/guid/d3514166-18de-4545-b854-74f2fd5d230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dgetnik.ru/edoc?docId=499008102&amp;modId=9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udgetnik.ru/edoc?docId=499008102&amp;modId=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nik.ru/edoc?docId=499008102&amp;modId=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dgetnik.ru/edoc?docId=499008102&amp;modId=99" TargetMode="External"/><Relationship Id="rId10" Type="http://schemas.openxmlformats.org/officeDocument/2006/relationships/hyperlink" Target="http://www.budgetnik.ru/edoc?docId=499008102&amp;modId=9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99008102" TargetMode="External"/><Relationship Id="rId14" Type="http://schemas.openxmlformats.org/officeDocument/2006/relationships/hyperlink" Target="http://www.budgetnik.ru/edoc?docId=499008102&amp;modId=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5920-1BEC-44A0-808A-5612E93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18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Стрельникова</cp:lastModifiedBy>
  <cp:revision>19</cp:revision>
  <cp:lastPrinted>2024-06-13T11:06:00Z</cp:lastPrinted>
  <dcterms:created xsi:type="dcterms:W3CDTF">2024-05-22T08:15:00Z</dcterms:created>
  <dcterms:modified xsi:type="dcterms:W3CDTF">2024-06-25T11:54:00Z</dcterms:modified>
</cp:coreProperties>
</file>