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D6" w:rsidRPr="00F5206F" w:rsidRDefault="005F78D6" w:rsidP="00AD619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A865AE">
        <w:rPr>
          <w:rFonts w:ascii="Times New Roman" w:eastAsia="Times New Roman" w:hAnsi="Times New Roman"/>
          <w:b/>
          <w:sz w:val="24"/>
          <w:szCs w:val="20"/>
        </w:rPr>
        <w:t>АДМИНИСТРАЦИЯ ТРУНОВСКОГО МУНИЦИПАЛЬНОГО ОКРУГА</w:t>
      </w:r>
    </w:p>
    <w:p w:rsidR="005F78D6" w:rsidRPr="00A865AE" w:rsidRDefault="005F78D6" w:rsidP="00AD61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65AE">
        <w:rPr>
          <w:rFonts w:ascii="Times New Roman" w:eastAsia="Times New Roman" w:hAnsi="Times New Roman"/>
          <w:b/>
          <w:sz w:val="24"/>
          <w:szCs w:val="24"/>
        </w:rPr>
        <w:t>СТАВРОПОЛЬСКОГО КРАЯ</w:t>
      </w:r>
    </w:p>
    <w:p w:rsidR="005F78D6" w:rsidRPr="006C2641" w:rsidRDefault="005F78D6" w:rsidP="00AD619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78D6" w:rsidRPr="00A865AE" w:rsidRDefault="005F78D6" w:rsidP="00AD619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  <w:proofErr w:type="gramStart"/>
      <w:r w:rsidRPr="00A865AE">
        <w:rPr>
          <w:rFonts w:ascii="Times New Roman" w:eastAsia="Times New Roman" w:hAnsi="Times New Roman"/>
          <w:b/>
          <w:sz w:val="36"/>
          <w:szCs w:val="20"/>
        </w:rPr>
        <w:t>П</w:t>
      </w:r>
      <w:proofErr w:type="gramEnd"/>
      <w:r w:rsidRPr="00A865AE">
        <w:rPr>
          <w:rFonts w:ascii="Times New Roman" w:eastAsia="Times New Roman" w:hAnsi="Times New Roman"/>
          <w:b/>
          <w:sz w:val="36"/>
          <w:szCs w:val="20"/>
        </w:rPr>
        <w:t xml:space="preserve"> О С Т А Н О В Л Е Н И Е</w:t>
      </w:r>
    </w:p>
    <w:p w:rsidR="005F78D6" w:rsidRPr="001C0EF5" w:rsidRDefault="005F78D6" w:rsidP="005F78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Default="00AD619C" w:rsidP="00AD619C">
      <w:pPr>
        <w:tabs>
          <w:tab w:val="center" w:pos="4677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15.04.2024                                     </w:t>
      </w:r>
      <w:r w:rsidR="005F78D6" w:rsidRPr="00A865AE">
        <w:rPr>
          <w:rFonts w:ascii="Times New Roman" w:eastAsia="Times New Roman" w:hAnsi="Times New Roman"/>
          <w:bCs/>
          <w:sz w:val="28"/>
          <w:szCs w:val="24"/>
        </w:rPr>
        <w:t xml:space="preserve">с. </w:t>
      </w:r>
      <w:proofErr w:type="gramStart"/>
      <w:r w:rsidR="005F78D6">
        <w:rPr>
          <w:rFonts w:ascii="Times New Roman" w:eastAsia="Times New Roman" w:hAnsi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№ 305-п</w:t>
      </w:r>
    </w:p>
    <w:p w:rsidR="005F78D6" w:rsidRPr="008E080F" w:rsidRDefault="005F78D6" w:rsidP="00AD619C">
      <w:pPr>
        <w:tabs>
          <w:tab w:val="center" w:pos="4677"/>
          <w:tab w:val="left" w:pos="49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5F78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Pr="00F82D87" w:rsidRDefault="005F78D6" w:rsidP="005F78D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</w:rPr>
        <w:t>округа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от 12.12.2023 № 1138-п</w:t>
      </w: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AD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x-none"/>
        </w:rPr>
      </w:pPr>
      <w:proofErr w:type="gramStart"/>
      <w:r w:rsidRPr="00A865A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  соответствии  с  Федеральным  законом  от  06  октября 2003  года    № 131-ФЗ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A865AE">
        <w:rPr>
          <w:rFonts w:ascii="Times New Roman" w:eastAsia="Times New Roman" w:hAnsi="Times New Roman"/>
          <w:sz w:val="28"/>
          <w:szCs w:val="28"/>
        </w:rPr>
        <w:t>в Российской Федерации</w:t>
      </w:r>
      <w:r w:rsidRPr="00AF0A05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решением Думы Труновского муниципального округа Ставропольского края от </w:t>
      </w:r>
      <w:r w:rsidR="00D149CB" w:rsidRPr="00D149CB">
        <w:rPr>
          <w:rFonts w:ascii="Times New Roman" w:eastAsia="Times New Roman" w:hAnsi="Times New Roman"/>
          <w:sz w:val="28"/>
          <w:szCs w:val="28"/>
        </w:rPr>
        <w:t>19 марта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 202</w:t>
      </w:r>
      <w:r w:rsidR="00D149CB" w:rsidRPr="00D149CB">
        <w:rPr>
          <w:rFonts w:ascii="Times New Roman" w:eastAsia="Times New Roman" w:hAnsi="Times New Roman"/>
          <w:sz w:val="28"/>
          <w:szCs w:val="28"/>
        </w:rPr>
        <w:t>4 г. № 16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Думы Труновского муниципального </w:t>
      </w:r>
      <w:r w:rsidRPr="00AF0A05">
        <w:rPr>
          <w:rFonts w:ascii="Times New Roman" w:eastAsia="Times New Roman" w:hAnsi="Times New Roman"/>
          <w:sz w:val="28"/>
          <w:szCs w:val="28"/>
        </w:rPr>
        <w:t>округа Ставропольского края от 19 декабря 2023 г. № 118 «О бюджете Труновского муниципального округа Ставропольского края на 2024 год</w:t>
      </w:r>
      <w:proofErr w:type="gramEnd"/>
      <w:r w:rsidRPr="00AF0A05">
        <w:rPr>
          <w:rFonts w:ascii="Times New Roman" w:eastAsia="Times New Roman" w:hAnsi="Times New Roman"/>
          <w:sz w:val="28"/>
          <w:szCs w:val="28"/>
        </w:rPr>
        <w:t xml:space="preserve"> и плановый период 2025 и 2026 годов»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65AE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округа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Ставропольского края </w:t>
      </w:r>
      <w:r w:rsidRPr="00DB403A">
        <w:rPr>
          <w:rFonts w:ascii="Times New Roman" w:eastAsia="Times New Roman" w:hAnsi="Times New Roman"/>
          <w:sz w:val="28"/>
          <w:szCs w:val="28"/>
        </w:rPr>
        <w:t>от 28.01.2021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403A">
        <w:rPr>
          <w:rFonts w:ascii="Times New Roman" w:eastAsia="Times New Roman" w:hAnsi="Times New Roman"/>
          <w:sz w:val="28"/>
          <w:szCs w:val="28"/>
        </w:rPr>
        <w:t>№ 164-п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DB403A">
        <w:rPr>
          <w:rFonts w:ascii="Times New Roman" w:eastAsia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>администрация Труновского муниципального</w:t>
      </w:r>
      <w:r w:rsidRPr="00A865AE">
        <w:rPr>
          <w:rFonts w:ascii="Times New Roman" w:eastAsia="Times New Roman" w:hAnsi="Times New Roman"/>
          <w:bCs/>
          <w:sz w:val="28"/>
          <w:szCs w:val="24"/>
          <w:lang w:eastAsia="x-none"/>
        </w:rPr>
        <w:t xml:space="preserve"> округа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 xml:space="preserve"> Ставропольского края</w:t>
      </w:r>
    </w:p>
    <w:p w:rsidR="005F78D6" w:rsidRPr="001C0EF5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A865AE">
        <w:rPr>
          <w:rFonts w:ascii="Times New Roman" w:eastAsia="Times New Roman" w:hAnsi="Times New Roman"/>
          <w:sz w:val="28"/>
          <w:szCs w:val="24"/>
        </w:rPr>
        <w:t>ПОСТАНОВЛЯЕТ:</w:t>
      </w:r>
    </w:p>
    <w:p w:rsidR="005F78D6" w:rsidRPr="001C0EF5" w:rsidRDefault="005F78D6" w:rsidP="005F78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F82D87">
        <w:rPr>
          <w:rFonts w:ascii="Times New Roman" w:eastAsia="Times New Roman" w:hAnsi="Times New Roman"/>
          <w:sz w:val="28"/>
          <w:szCs w:val="24"/>
        </w:rPr>
        <w:t>1. Внести в муниципальную программу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F82D87">
        <w:rPr>
          <w:rFonts w:ascii="Times New Roman" w:eastAsia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, утвержденную </w:t>
      </w:r>
      <w:r w:rsidRPr="00F82D87">
        <w:rPr>
          <w:rFonts w:ascii="Times New Roman" w:eastAsia="Times New Roman" w:hAnsi="Times New Roman"/>
          <w:sz w:val="28"/>
          <w:szCs w:val="24"/>
        </w:rPr>
        <w:t>постановление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</w:rPr>
        <w:t>округа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от 12.12.2023 № 1138-п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Об утверждении муниципальной программы 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(далее – программа)</w:t>
      </w:r>
      <w:r w:rsidRPr="000B5B81">
        <w:t xml:space="preserve"> </w:t>
      </w:r>
      <w:r w:rsidRPr="000B5B81">
        <w:rPr>
          <w:rFonts w:ascii="Times New Roman" w:eastAsia="Times New Roman" w:hAnsi="Times New Roman"/>
          <w:sz w:val="28"/>
          <w:szCs w:val="24"/>
        </w:rPr>
        <w:t>следующие изменения:</w:t>
      </w:r>
    </w:p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67F24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</w:t>
      </w:r>
      <w:r>
        <w:rPr>
          <w:rFonts w:ascii="Times New Roman" w:hAnsi="Times New Roman"/>
          <w:sz w:val="28"/>
          <w:szCs w:val="28"/>
        </w:rPr>
        <w:t>а</w:t>
      </w:r>
      <w:r w:rsidRPr="00567F24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F78D6" w:rsidRPr="00794449" w:rsidTr="009F04BD">
        <w:trPr>
          <w:trHeight w:val="963"/>
        </w:trPr>
        <w:tc>
          <w:tcPr>
            <w:tcW w:w="3686" w:type="dxa"/>
            <w:shd w:val="clear" w:color="auto" w:fill="auto"/>
          </w:tcPr>
          <w:p w:rsidR="005F78D6" w:rsidRPr="00FA2C71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3A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03A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5F78D6" w:rsidRPr="002D03A7" w:rsidRDefault="005F78D6" w:rsidP="009F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финансирования, предусмотренного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края,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CA9">
              <w:rPr>
                <w:rFonts w:ascii="Times New Roman" w:hAnsi="Times New Roman" w:cs="Times New Roman"/>
                <w:sz w:val="28"/>
                <w:szCs w:val="28"/>
              </w:rPr>
              <w:t>164 576,80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D03A7">
              <w:rPr>
                <w:rFonts w:ascii="Times New Roman" w:hAnsi="Times New Roman" w:cs="Times New Roman"/>
                <w:sz w:val="28"/>
              </w:rPr>
              <w:lastRenderedPageBreak/>
              <w:t>в том числе по годам: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282998" w:rsidRPr="0094234C">
              <w:rPr>
                <w:rFonts w:ascii="Times New Roman" w:hAnsi="Times New Roman"/>
                <w:sz w:val="28"/>
                <w:szCs w:val="28"/>
              </w:rPr>
              <w:t xml:space="preserve"> 36 803,61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9F04BD" w:rsidRPr="0094234C">
              <w:rPr>
                <w:rFonts w:ascii="Times New Roman" w:hAnsi="Times New Roman"/>
                <w:sz w:val="28"/>
                <w:szCs w:val="28"/>
              </w:rPr>
              <w:t xml:space="preserve"> 25 609,79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9F04BD" w:rsidRPr="0094234C">
              <w:rPr>
                <w:rFonts w:ascii="Times New Roman" w:hAnsi="Times New Roman"/>
                <w:sz w:val="28"/>
                <w:szCs w:val="28"/>
              </w:rPr>
              <w:t xml:space="preserve"> 25 540,85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2027 год – 25 540,85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2028 год – 25 540,85  тыс. рублей;</w:t>
            </w:r>
          </w:p>
          <w:p w:rsid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 25 540,85  тыс. рублей;</w:t>
            </w:r>
          </w:p>
          <w:p w:rsid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4 057,62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4234C" w:rsidRPr="0094234C">
              <w:rPr>
                <w:rFonts w:ascii="Times New Roman" w:hAnsi="Times New Roman"/>
                <w:sz w:val="28"/>
                <w:szCs w:val="28"/>
              </w:rPr>
              <w:t>535,40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 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2025 год – 0,00   тыс. рублей;</w:t>
            </w:r>
          </w:p>
          <w:p w:rsid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  тыс. рублей,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F78D6" w:rsidRPr="00794449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1.2.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Позицию «Объемы и источники финансового обеспечения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под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программы» паспорт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67F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подпрограммы «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 xml:space="preserve">Наружное освещение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>и благоустройство территорий общего пользования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приложения № 1 «Подпрограмма </w:t>
      </w:r>
      <w:r w:rsidRPr="00B839CD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>Наружное освещение и благоустройство территорий общего пользования</w:t>
      </w:r>
      <w:r w:rsidRPr="00B839CD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 программе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5F78D6" w:rsidRPr="00794449" w:rsidTr="009F04BD">
        <w:tc>
          <w:tcPr>
            <w:tcW w:w="3340" w:type="dxa"/>
          </w:tcPr>
          <w:p w:rsidR="005F78D6" w:rsidRPr="00794449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16" w:type="dxa"/>
          </w:tcPr>
          <w:p w:rsidR="005F78D6" w:rsidRPr="00ED65AF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5AF">
              <w:rPr>
                <w:rFonts w:ascii="Times New Roman" w:eastAsia="Times New Roman" w:hAnsi="Times New Roman"/>
                <w:sz w:val="28"/>
                <w:szCs w:val="28"/>
              </w:rPr>
              <w:t>финансирование подпрограммы будет осуществляться за счёт средств бюджета Труновского муниципального округа Ставропольского края:</w:t>
            </w:r>
          </w:p>
          <w:p w:rsidR="005F78D6" w:rsidRPr="00ED65AF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D65A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подпрограммы составит </w:t>
            </w:r>
            <w:r w:rsidR="00AF4A00" w:rsidRPr="00ED65AF">
              <w:rPr>
                <w:rFonts w:ascii="Times New Roman" w:hAnsi="Times New Roman"/>
                <w:sz w:val="28"/>
                <w:szCs w:val="28"/>
              </w:rPr>
              <w:t>154 969,53</w:t>
            </w:r>
            <w:r w:rsidRPr="00ED6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5AF">
              <w:rPr>
                <w:rFonts w:ascii="Times New Roman" w:eastAsia="Times New Roman" w:hAnsi="Times New Roman"/>
                <w:sz w:val="28"/>
                <w:szCs w:val="24"/>
              </w:rPr>
              <w:t>тысяч рублей, в том числе по годам: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33 963,67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23 337,72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2026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ED65A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D65AF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4 057,62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lastRenderedPageBreak/>
              <w:t>2026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535,40 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0,00 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 xml:space="preserve">2026 год – 0,00   тыс. рублей, 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0  тыс. рублей;</w:t>
            </w:r>
          </w:p>
          <w:p w:rsidR="005F78D6" w:rsidRDefault="00837DD7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0  тыс. рублей.</w:t>
            </w:r>
          </w:p>
          <w:p w:rsidR="00A85E51" w:rsidRPr="00ED65AF" w:rsidRDefault="00A85E51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8D6" w:rsidRPr="008F7C13" w:rsidRDefault="005F78D6" w:rsidP="008F7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1.3.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Позицию «Объемы и источники финансового обеспечения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под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программы» паспорт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67F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подпрограммы 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Труновском муниципальном округе Ставропольского края»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приложения № </w:t>
      </w:r>
      <w:r w:rsidR="008F7C13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F47AD">
        <w:rPr>
          <w:rFonts w:ascii="Times New Roman" w:eastAsia="Times New Roman" w:hAnsi="Times New Roman"/>
          <w:sz w:val="28"/>
          <w:szCs w:val="28"/>
          <w:lang w:eastAsia="zh-CN"/>
        </w:rPr>
        <w:t>Подпрограмма «Энергосбережение и повышение энергетической эффективности в 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руновском муниципальном округе </w:t>
      </w:r>
      <w:r w:rsidRPr="007F47AD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» в  программе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5F78D6" w:rsidRPr="00794449" w:rsidTr="009F04BD">
        <w:tc>
          <w:tcPr>
            <w:tcW w:w="3340" w:type="dxa"/>
          </w:tcPr>
          <w:p w:rsidR="005F78D6" w:rsidRPr="00794449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16" w:type="dxa"/>
          </w:tcPr>
          <w:p w:rsidR="005F78D6" w:rsidRPr="006A4FE5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одпрограммы будет осуществляться за счёт средств бюджета Труновского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края:</w:t>
            </w:r>
          </w:p>
          <w:p w:rsidR="005F78D6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71625">
              <w:rPr>
                <w:rFonts w:ascii="Times New Roman" w:hAnsi="Times New Roman"/>
                <w:sz w:val="28"/>
                <w:szCs w:val="28"/>
              </w:rPr>
              <w:t> 200,29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FE5">
              <w:rPr>
                <w:rFonts w:ascii="Times New Roman" w:eastAsia="Times New Roman" w:hAnsi="Times New Roman"/>
                <w:sz w:val="28"/>
                <w:szCs w:val="24"/>
              </w:rPr>
              <w:t>тысяч рублей, в том числе по годам: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2 839,94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2 272,07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 тыс. рублей;</w:t>
            </w:r>
          </w:p>
          <w:p w:rsidR="00AF4A00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2 272,07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тыс. рублей,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5F78D6" w:rsidRDefault="00AF4A00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85E51" w:rsidRPr="00794449" w:rsidRDefault="00A85E51" w:rsidP="00D1351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3B3" w:rsidRDefault="00E2738E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477E78">
        <w:rPr>
          <w:rFonts w:ascii="Times New Roman" w:hAnsi="Times New Roman"/>
          <w:sz w:val="28"/>
          <w:szCs w:val="28"/>
        </w:rPr>
        <w:t xml:space="preserve"> </w:t>
      </w:r>
      <w:r w:rsidR="003133B3">
        <w:rPr>
          <w:rFonts w:ascii="Times New Roman" w:hAnsi="Times New Roman"/>
          <w:sz w:val="28"/>
          <w:szCs w:val="28"/>
        </w:rPr>
        <w:t>Пункт 3.4  приложения</w:t>
      </w:r>
      <w:r w:rsidRPr="008E14B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 «Сведения </w:t>
      </w:r>
      <w:r w:rsidRPr="00477E78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3133B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F38A2" w:rsidRDefault="00DF38A2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276"/>
        <w:gridCol w:w="425"/>
        <w:gridCol w:w="426"/>
        <w:gridCol w:w="425"/>
        <w:gridCol w:w="425"/>
        <w:gridCol w:w="425"/>
        <w:gridCol w:w="390"/>
      </w:tblGrid>
      <w:tr w:rsidR="00D1351D" w:rsidTr="00DF38A2">
        <w:trPr>
          <w:trHeight w:val="1290"/>
        </w:trPr>
        <w:tc>
          <w:tcPr>
            <w:tcW w:w="56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212" w:type="dxa"/>
          </w:tcPr>
          <w:p w:rsidR="00D1351D" w:rsidRDefault="00D1351D" w:rsidP="00D1351D">
            <w:pPr>
              <w:rPr>
                <w:rFonts w:ascii="Times New Roman" w:hAnsi="Times New Roman"/>
                <w:sz w:val="28"/>
                <w:szCs w:val="28"/>
              </w:rPr>
            </w:pPr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27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в год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1351D" w:rsidRDefault="00E2738E" w:rsidP="00622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62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C71625">
        <w:rPr>
          <w:rFonts w:ascii="Times New Roman" w:hAnsi="Times New Roman"/>
          <w:sz w:val="28"/>
          <w:szCs w:val="28"/>
        </w:rPr>
        <w:t xml:space="preserve">. </w:t>
      </w:r>
      <w:r w:rsidRPr="008E14B1">
        <w:rPr>
          <w:rFonts w:ascii="Times New Roman" w:hAnsi="Times New Roman"/>
          <w:sz w:val="28"/>
          <w:szCs w:val="28"/>
        </w:rPr>
        <w:t>В прилож</w:t>
      </w:r>
      <w:r w:rsidR="00A85E51">
        <w:rPr>
          <w:rFonts w:ascii="Times New Roman" w:hAnsi="Times New Roman"/>
          <w:sz w:val="28"/>
          <w:szCs w:val="28"/>
        </w:rPr>
        <w:t>ении</w:t>
      </w:r>
      <w:r w:rsidRPr="008E14B1">
        <w:rPr>
          <w:rFonts w:ascii="Times New Roman" w:hAnsi="Times New Roman"/>
          <w:sz w:val="28"/>
          <w:szCs w:val="28"/>
        </w:rPr>
        <w:t xml:space="preserve"> № 4</w:t>
      </w:r>
      <w:r w:rsidRPr="008E14B1">
        <w:rPr>
          <w:rFonts w:ascii="Times New Roman" w:eastAsia="Times New Roman" w:hAnsi="Times New Roman"/>
          <w:sz w:val="28"/>
          <w:szCs w:val="24"/>
        </w:rPr>
        <w:t xml:space="preserve"> </w:t>
      </w:r>
      <w:r w:rsidRPr="008E14B1">
        <w:rPr>
          <w:rFonts w:ascii="Times New Roman" w:hAnsi="Times New Roman"/>
          <w:sz w:val="28"/>
          <w:szCs w:val="28"/>
        </w:rPr>
        <w:t xml:space="preserve">«Перечень  основных мероприятий подпрограмм муниципальной программы «Благоустройство территории  Труновского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CB02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1351D" w:rsidRDefault="00E2738E" w:rsidP="00622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Пункт</w:t>
      </w:r>
      <w:r w:rsidRPr="00CB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3.11</w:t>
      </w:r>
      <w:r w:rsidR="006222AD">
        <w:rPr>
          <w:rFonts w:ascii="Times New Roman" w:hAnsi="Times New Roman"/>
          <w:sz w:val="28"/>
          <w:szCs w:val="28"/>
        </w:rPr>
        <w:t xml:space="preserve"> </w:t>
      </w:r>
      <w:r w:rsidR="003133B3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3133B3" w:rsidRDefault="00E2738E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</w:t>
      </w:r>
      <w:r w:rsidR="00535CE0">
        <w:rPr>
          <w:rFonts w:ascii="Times New Roman" w:hAnsi="Times New Roman"/>
          <w:sz w:val="28"/>
          <w:szCs w:val="28"/>
        </w:rPr>
        <w:t>Д</w:t>
      </w:r>
      <w:r w:rsidR="003133B3">
        <w:rPr>
          <w:rFonts w:ascii="Times New Roman" w:hAnsi="Times New Roman"/>
          <w:sz w:val="28"/>
          <w:szCs w:val="28"/>
        </w:rPr>
        <w:t xml:space="preserve">ополнить пунктом 4.2 следующего содержания: </w:t>
      </w:r>
    </w:p>
    <w:p w:rsidR="003133B3" w:rsidRDefault="003133B3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4"/>
        <w:gridCol w:w="1318"/>
        <w:gridCol w:w="2090"/>
        <w:gridCol w:w="2119"/>
        <w:gridCol w:w="829"/>
        <w:gridCol w:w="842"/>
        <w:gridCol w:w="1788"/>
      </w:tblGrid>
      <w:tr w:rsidR="003133B3" w:rsidRPr="003133B3" w:rsidTr="00511FCE">
        <w:tc>
          <w:tcPr>
            <w:tcW w:w="817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Прочие расход </w:t>
            </w:r>
          </w:p>
        </w:tc>
        <w:tc>
          <w:tcPr>
            <w:tcW w:w="1843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администрация, Шохина Г.В. </w:t>
            </w:r>
          </w:p>
        </w:tc>
        <w:tc>
          <w:tcPr>
            <w:tcW w:w="151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2029</w:t>
            </w:r>
          </w:p>
        </w:tc>
        <w:tc>
          <w:tcPr>
            <w:tcW w:w="2770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</w:tbl>
    <w:p w:rsidR="00A85E51" w:rsidRPr="00441540" w:rsidRDefault="00A85E51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5F78D6" w:rsidRDefault="00E2738E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proofErr w:type="gramStart"/>
      <w:r w:rsidRPr="00A865AE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A865AE">
        <w:rPr>
          <w:rFonts w:ascii="Times New Roman" w:eastAsia="Times New Roman" w:hAnsi="Times New Roman"/>
          <w:sz w:val="28"/>
          <w:szCs w:val="24"/>
        </w:rPr>
        <w:t xml:space="preserve">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Pr="00A865AE">
        <w:rPr>
          <w:rFonts w:ascii="Times New Roman" w:eastAsia="Times New Roman" w:hAnsi="Times New Roman"/>
          <w:sz w:val="28"/>
          <w:szCs w:val="24"/>
        </w:rPr>
        <w:t>Чернышова</w:t>
      </w:r>
      <w:proofErr w:type="spellEnd"/>
      <w:r w:rsidRPr="00A865AE">
        <w:rPr>
          <w:rFonts w:ascii="Times New Roman" w:eastAsia="Times New Roman" w:hAnsi="Times New Roman"/>
          <w:sz w:val="28"/>
          <w:szCs w:val="24"/>
        </w:rPr>
        <w:t xml:space="preserve"> А.В.</w:t>
      </w:r>
    </w:p>
    <w:p w:rsidR="00A85E51" w:rsidRPr="00E2738E" w:rsidRDefault="00A85E51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5F78D6" w:rsidRPr="008F7C13" w:rsidRDefault="005F78D6" w:rsidP="005F78D6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>3</w:t>
      </w:r>
      <w:r w:rsidRPr="00B32453">
        <w:rPr>
          <w:b w:val="0"/>
          <w:szCs w:val="24"/>
        </w:rPr>
        <w:t>.</w:t>
      </w:r>
      <w:r w:rsidRPr="00A865AE">
        <w:rPr>
          <w:szCs w:val="24"/>
        </w:rPr>
        <w:t xml:space="preserve"> </w:t>
      </w:r>
      <w:r w:rsidRPr="006367F6">
        <w:rPr>
          <w:b w:val="0"/>
        </w:rPr>
        <w:t xml:space="preserve">Настоящее постановление вступает в силу со дня его обнародования путем размещения на </w:t>
      </w:r>
      <w:r>
        <w:rPr>
          <w:b w:val="0"/>
        </w:rPr>
        <w:t xml:space="preserve">официальном сайте органов местного самоуправления                                               </w:t>
      </w:r>
      <w:r w:rsidRPr="006367F6">
        <w:rPr>
          <w:b w:val="0"/>
        </w:rPr>
        <w:t>Труновского муниципального округа</w:t>
      </w:r>
      <w:r>
        <w:rPr>
          <w:b w:val="0"/>
        </w:rPr>
        <w:t xml:space="preserve"> С</w:t>
      </w:r>
      <w:r w:rsidRPr="006367F6">
        <w:rPr>
          <w:b w:val="0"/>
        </w:rPr>
        <w:t xml:space="preserve">тавропольского края </w:t>
      </w:r>
      <w:r>
        <w:rPr>
          <w:b w:val="0"/>
        </w:rPr>
        <w:t xml:space="preserve">                                          </w:t>
      </w:r>
      <w:r w:rsidRPr="006367F6">
        <w:rPr>
          <w:b w:val="0"/>
        </w:rPr>
        <w:t xml:space="preserve">в информационно </w:t>
      </w:r>
      <w:r>
        <w:rPr>
          <w:b w:val="0"/>
        </w:rPr>
        <w:t>–</w:t>
      </w:r>
      <w:r w:rsidRPr="006367F6">
        <w:rPr>
          <w:b w:val="0"/>
        </w:rPr>
        <w:t xml:space="preserve"> телекоммуникационной сети «Интернет» по адресу: </w:t>
      </w:r>
      <w:hyperlink r:id="rId9" w:history="1">
        <w:r w:rsidRPr="008F7C13">
          <w:rPr>
            <w:rStyle w:val="a7"/>
            <w:b w:val="0"/>
            <w:color w:val="auto"/>
            <w:u w:val="none"/>
          </w:rPr>
          <w:t>www.trunovskiy26raion.ru</w:t>
        </w:r>
      </w:hyperlink>
      <w:r w:rsidRPr="008F7C13">
        <w:rPr>
          <w:b w:val="0"/>
        </w:rPr>
        <w:t>.</w:t>
      </w:r>
    </w:p>
    <w:p w:rsidR="005F78D6" w:rsidRPr="00F5206F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611E0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5F78D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Pr="00A865AE">
        <w:rPr>
          <w:rFonts w:ascii="Times New Roman" w:eastAsia="Times New Roman" w:hAnsi="Times New Roman"/>
          <w:sz w:val="28"/>
          <w:szCs w:val="28"/>
        </w:rPr>
        <w:t>Труновского муниципального округа</w:t>
      </w:r>
    </w:p>
    <w:p w:rsidR="00412171" w:rsidRPr="00353A13" w:rsidRDefault="005F78D6" w:rsidP="00353A1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  <w:sectPr w:rsidR="00412171" w:rsidRPr="00353A13" w:rsidSect="00AD619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A865AE"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>Н.И. Аникеева</w:t>
      </w:r>
      <w:bookmarkStart w:id="0" w:name="_GoBack"/>
      <w:bookmarkEnd w:id="0"/>
    </w:p>
    <w:p w:rsidR="002D2245" w:rsidRDefault="002D2245" w:rsidP="00353A1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2D2245" w:rsidSect="00A85E51">
      <w:pgSz w:w="16838" w:h="11906" w:orient="landscape"/>
      <w:pgMar w:top="198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88" w:rsidRDefault="00D75B88" w:rsidP="00A458EF">
      <w:pPr>
        <w:spacing w:after="0" w:line="240" w:lineRule="auto"/>
      </w:pPr>
      <w:r>
        <w:separator/>
      </w:r>
    </w:p>
  </w:endnote>
  <w:endnote w:type="continuationSeparator" w:id="0">
    <w:p w:rsidR="00D75B88" w:rsidRDefault="00D75B88" w:rsidP="00A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88" w:rsidRDefault="00D75B88" w:rsidP="00A458EF">
      <w:pPr>
        <w:spacing w:after="0" w:line="240" w:lineRule="auto"/>
      </w:pPr>
      <w:r>
        <w:separator/>
      </w:r>
    </w:p>
  </w:footnote>
  <w:footnote w:type="continuationSeparator" w:id="0">
    <w:p w:rsidR="00D75B88" w:rsidRDefault="00D75B88" w:rsidP="00A4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684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619C" w:rsidRPr="00AD619C" w:rsidRDefault="00AD619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6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6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6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3A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6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19C" w:rsidRPr="00AD619C" w:rsidRDefault="00AD619C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8"/>
    <w:rsid w:val="00037B01"/>
    <w:rsid w:val="00051577"/>
    <w:rsid w:val="0006044F"/>
    <w:rsid w:val="00063546"/>
    <w:rsid w:val="00075F1F"/>
    <w:rsid w:val="00076545"/>
    <w:rsid w:val="000A4CB9"/>
    <w:rsid w:val="000A7DB6"/>
    <w:rsid w:val="000B3495"/>
    <w:rsid w:val="000B7DD2"/>
    <w:rsid w:val="000C7D21"/>
    <w:rsid w:val="000D349F"/>
    <w:rsid w:val="000D49EA"/>
    <w:rsid w:val="000E5DA2"/>
    <w:rsid w:val="000E6F4D"/>
    <w:rsid w:val="000F3789"/>
    <w:rsid w:val="00105E03"/>
    <w:rsid w:val="00117673"/>
    <w:rsid w:val="00130080"/>
    <w:rsid w:val="00134B1B"/>
    <w:rsid w:val="00145937"/>
    <w:rsid w:val="001513E0"/>
    <w:rsid w:val="00165FCF"/>
    <w:rsid w:val="001725EB"/>
    <w:rsid w:val="00177557"/>
    <w:rsid w:val="001777BA"/>
    <w:rsid w:val="001B1D2D"/>
    <w:rsid w:val="001B5431"/>
    <w:rsid w:val="001C0F96"/>
    <w:rsid w:val="001C1BBE"/>
    <w:rsid w:val="001C6267"/>
    <w:rsid w:val="001C6F42"/>
    <w:rsid w:val="001D1BD4"/>
    <w:rsid w:val="001D315F"/>
    <w:rsid w:val="001F0E71"/>
    <w:rsid w:val="001F747B"/>
    <w:rsid w:val="00207EC9"/>
    <w:rsid w:val="00210A59"/>
    <w:rsid w:val="0022023D"/>
    <w:rsid w:val="00247D20"/>
    <w:rsid w:val="00264769"/>
    <w:rsid w:val="00282998"/>
    <w:rsid w:val="00296CA9"/>
    <w:rsid w:val="002979C6"/>
    <w:rsid w:val="002A1EDA"/>
    <w:rsid w:val="002B1292"/>
    <w:rsid w:val="002D2245"/>
    <w:rsid w:val="002E007B"/>
    <w:rsid w:val="00302F5D"/>
    <w:rsid w:val="003133B3"/>
    <w:rsid w:val="00315743"/>
    <w:rsid w:val="00333A2B"/>
    <w:rsid w:val="00337309"/>
    <w:rsid w:val="003444F9"/>
    <w:rsid w:val="00345E9C"/>
    <w:rsid w:val="003476D3"/>
    <w:rsid w:val="00353A13"/>
    <w:rsid w:val="00364379"/>
    <w:rsid w:val="0038209A"/>
    <w:rsid w:val="003C00EF"/>
    <w:rsid w:val="003C70B0"/>
    <w:rsid w:val="003D641C"/>
    <w:rsid w:val="003E08A1"/>
    <w:rsid w:val="003E172B"/>
    <w:rsid w:val="003F7C52"/>
    <w:rsid w:val="00412171"/>
    <w:rsid w:val="004134CC"/>
    <w:rsid w:val="004269A1"/>
    <w:rsid w:val="00436CE5"/>
    <w:rsid w:val="00440A75"/>
    <w:rsid w:val="00441540"/>
    <w:rsid w:val="0044397B"/>
    <w:rsid w:val="004534AA"/>
    <w:rsid w:val="00457AFA"/>
    <w:rsid w:val="00460A92"/>
    <w:rsid w:val="00464630"/>
    <w:rsid w:val="0046478C"/>
    <w:rsid w:val="004647C4"/>
    <w:rsid w:val="00492D47"/>
    <w:rsid w:val="00496F2A"/>
    <w:rsid w:val="004A3960"/>
    <w:rsid w:val="004A7323"/>
    <w:rsid w:val="004D44D0"/>
    <w:rsid w:val="004D4C72"/>
    <w:rsid w:val="004E2A0D"/>
    <w:rsid w:val="00511FCE"/>
    <w:rsid w:val="005138F8"/>
    <w:rsid w:val="00517B9C"/>
    <w:rsid w:val="00521EBD"/>
    <w:rsid w:val="0052549D"/>
    <w:rsid w:val="0052762C"/>
    <w:rsid w:val="005347B3"/>
    <w:rsid w:val="00535CE0"/>
    <w:rsid w:val="00540139"/>
    <w:rsid w:val="00542677"/>
    <w:rsid w:val="00552AEE"/>
    <w:rsid w:val="00563D33"/>
    <w:rsid w:val="00571922"/>
    <w:rsid w:val="00573BA7"/>
    <w:rsid w:val="005908AF"/>
    <w:rsid w:val="00593816"/>
    <w:rsid w:val="005938D0"/>
    <w:rsid w:val="005A052E"/>
    <w:rsid w:val="005A29CE"/>
    <w:rsid w:val="005B6F8F"/>
    <w:rsid w:val="005C7330"/>
    <w:rsid w:val="005D1F0F"/>
    <w:rsid w:val="005D5476"/>
    <w:rsid w:val="005F78D6"/>
    <w:rsid w:val="00600AD7"/>
    <w:rsid w:val="00600E38"/>
    <w:rsid w:val="00602D98"/>
    <w:rsid w:val="006222AD"/>
    <w:rsid w:val="0064059B"/>
    <w:rsid w:val="00654234"/>
    <w:rsid w:val="00655397"/>
    <w:rsid w:val="00655FAF"/>
    <w:rsid w:val="00657E6D"/>
    <w:rsid w:val="0066049B"/>
    <w:rsid w:val="00671485"/>
    <w:rsid w:val="00672454"/>
    <w:rsid w:val="006776E2"/>
    <w:rsid w:val="00680368"/>
    <w:rsid w:val="00681FED"/>
    <w:rsid w:val="00690DC1"/>
    <w:rsid w:val="006A26BF"/>
    <w:rsid w:val="006A4AA7"/>
    <w:rsid w:val="006A54C1"/>
    <w:rsid w:val="006B6A44"/>
    <w:rsid w:val="006D0381"/>
    <w:rsid w:val="006E7E64"/>
    <w:rsid w:val="0070110A"/>
    <w:rsid w:val="00701375"/>
    <w:rsid w:val="00716783"/>
    <w:rsid w:val="00720420"/>
    <w:rsid w:val="00733C71"/>
    <w:rsid w:val="0073541E"/>
    <w:rsid w:val="00745EBA"/>
    <w:rsid w:val="00762257"/>
    <w:rsid w:val="00767FE1"/>
    <w:rsid w:val="007721EF"/>
    <w:rsid w:val="0077498D"/>
    <w:rsid w:val="007749CA"/>
    <w:rsid w:val="0078277B"/>
    <w:rsid w:val="00790B1F"/>
    <w:rsid w:val="007A65C8"/>
    <w:rsid w:val="007F122C"/>
    <w:rsid w:val="007F7E89"/>
    <w:rsid w:val="00822DA1"/>
    <w:rsid w:val="008232A6"/>
    <w:rsid w:val="0083239D"/>
    <w:rsid w:val="00835183"/>
    <w:rsid w:val="00837DD7"/>
    <w:rsid w:val="008432D3"/>
    <w:rsid w:val="0085286E"/>
    <w:rsid w:val="00854FF9"/>
    <w:rsid w:val="008624FC"/>
    <w:rsid w:val="00865C09"/>
    <w:rsid w:val="008871EB"/>
    <w:rsid w:val="0089429E"/>
    <w:rsid w:val="008B3320"/>
    <w:rsid w:val="008B38B9"/>
    <w:rsid w:val="008C06E7"/>
    <w:rsid w:val="008C6125"/>
    <w:rsid w:val="008C6577"/>
    <w:rsid w:val="008D2EE2"/>
    <w:rsid w:val="008E14B1"/>
    <w:rsid w:val="008E587E"/>
    <w:rsid w:val="008F6770"/>
    <w:rsid w:val="008F75C7"/>
    <w:rsid w:val="008F7C13"/>
    <w:rsid w:val="00904D98"/>
    <w:rsid w:val="00923AA3"/>
    <w:rsid w:val="00923C07"/>
    <w:rsid w:val="00932E25"/>
    <w:rsid w:val="0094234C"/>
    <w:rsid w:val="00955637"/>
    <w:rsid w:val="009642B7"/>
    <w:rsid w:val="00967BE9"/>
    <w:rsid w:val="009733C5"/>
    <w:rsid w:val="009739C5"/>
    <w:rsid w:val="00976408"/>
    <w:rsid w:val="009864B4"/>
    <w:rsid w:val="009940D2"/>
    <w:rsid w:val="009A3E23"/>
    <w:rsid w:val="009B2203"/>
    <w:rsid w:val="009B75DC"/>
    <w:rsid w:val="009C6793"/>
    <w:rsid w:val="009C7E43"/>
    <w:rsid w:val="009D0017"/>
    <w:rsid w:val="009D615C"/>
    <w:rsid w:val="009E1DFE"/>
    <w:rsid w:val="009F04BD"/>
    <w:rsid w:val="009F0A01"/>
    <w:rsid w:val="00A03BC1"/>
    <w:rsid w:val="00A05160"/>
    <w:rsid w:val="00A1367A"/>
    <w:rsid w:val="00A173EB"/>
    <w:rsid w:val="00A217C3"/>
    <w:rsid w:val="00A2194C"/>
    <w:rsid w:val="00A409AB"/>
    <w:rsid w:val="00A43D97"/>
    <w:rsid w:val="00A458EF"/>
    <w:rsid w:val="00A7418C"/>
    <w:rsid w:val="00A85E51"/>
    <w:rsid w:val="00AA0849"/>
    <w:rsid w:val="00AA1F67"/>
    <w:rsid w:val="00AA61EC"/>
    <w:rsid w:val="00AA7EE5"/>
    <w:rsid w:val="00AB0056"/>
    <w:rsid w:val="00AB6ABC"/>
    <w:rsid w:val="00AC38DA"/>
    <w:rsid w:val="00AC457C"/>
    <w:rsid w:val="00AC4F3C"/>
    <w:rsid w:val="00AD49DE"/>
    <w:rsid w:val="00AD619C"/>
    <w:rsid w:val="00AE03E9"/>
    <w:rsid w:val="00AE5C4B"/>
    <w:rsid w:val="00AF0A07"/>
    <w:rsid w:val="00AF174F"/>
    <w:rsid w:val="00AF2769"/>
    <w:rsid w:val="00AF4A00"/>
    <w:rsid w:val="00AF7EB9"/>
    <w:rsid w:val="00AF7EFE"/>
    <w:rsid w:val="00B11EAD"/>
    <w:rsid w:val="00B15D89"/>
    <w:rsid w:val="00B16FDA"/>
    <w:rsid w:val="00B233D2"/>
    <w:rsid w:val="00B25A08"/>
    <w:rsid w:val="00B2764B"/>
    <w:rsid w:val="00B33FBF"/>
    <w:rsid w:val="00B412B7"/>
    <w:rsid w:val="00B42D31"/>
    <w:rsid w:val="00B5238D"/>
    <w:rsid w:val="00B54291"/>
    <w:rsid w:val="00B57C61"/>
    <w:rsid w:val="00B76C34"/>
    <w:rsid w:val="00B80B53"/>
    <w:rsid w:val="00B80FA7"/>
    <w:rsid w:val="00B84C9E"/>
    <w:rsid w:val="00B86109"/>
    <w:rsid w:val="00B91E92"/>
    <w:rsid w:val="00B947E9"/>
    <w:rsid w:val="00C00410"/>
    <w:rsid w:val="00C07847"/>
    <w:rsid w:val="00C0791A"/>
    <w:rsid w:val="00C1513D"/>
    <w:rsid w:val="00C17CFD"/>
    <w:rsid w:val="00C2570A"/>
    <w:rsid w:val="00C27357"/>
    <w:rsid w:val="00C27A5B"/>
    <w:rsid w:val="00C34AC7"/>
    <w:rsid w:val="00C35BF2"/>
    <w:rsid w:val="00C3621F"/>
    <w:rsid w:val="00C3746C"/>
    <w:rsid w:val="00C3761A"/>
    <w:rsid w:val="00C5776F"/>
    <w:rsid w:val="00C71625"/>
    <w:rsid w:val="00C916DE"/>
    <w:rsid w:val="00C95383"/>
    <w:rsid w:val="00CA41C9"/>
    <w:rsid w:val="00CA5F61"/>
    <w:rsid w:val="00CD0B7B"/>
    <w:rsid w:val="00CD0E94"/>
    <w:rsid w:val="00CD1A51"/>
    <w:rsid w:val="00CF0936"/>
    <w:rsid w:val="00D05D4F"/>
    <w:rsid w:val="00D1351D"/>
    <w:rsid w:val="00D149CB"/>
    <w:rsid w:val="00D35128"/>
    <w:rsid w:val="00D408C0"/>
    <w:rsid w:val="00D5237D"/>
    <w:rsid w:val="00D62872"/>
    <w:rsid w:val="00D75B88"/>
    <w:rsid w:val="00D82921"/>
    <w:rsid w:val="00D94211"/>
    <w:rsid w:val="00D9710E"/>
    <w:rsid w:val="00DA4B99"/>
    <w:rsid w:val="00DA6D46"/>
    <w:rsid w:val="00DB43F9"/>
    <w:rsid w:val="00DC39A5"/>
    <w:rsid w:val="00DD524D"/>
    <w:rsid w:val="00DF06BD"/>
    <w:rsid w:val="00DF1CCD"/>
    <w:rsid w:val="00DF38A2"/>
    <w:rsid w:val="00E16495"/>
    <w:rsid w:val="00E2738E"/>
    <w:rsid w:val="00E3579E"/>
    <w:rsid w:val="00E4112F"/>
    <w:rsid w:val="00E424AD"/>
    <w:rsid w:val="00E440E4"/>
    <w:rsid w:val="00E73E48"/>
    <w:rsid w:val="00E826BB"/>
    <w:rsid w:val="00E85DBB"/>
    <w:rsid w:val="00E960AF"/>
    <w:rsid w:val="00EA01E6"/>
    <w:rsid w:val="00EC54EF"/>
    <w:rsid w:val="00ED05B9"/>
    <w:rsid w:val="00ED65AF"/>
    <w:rsid w:val="00ED70DB"/>
    <w:rsid w:val="00EF296A"/>
    <w:rsid w:val="00F012D2"/>
    <w:rsid w:val="00F068E1"/>
    <w:rsid w:val="00F27F5F"/>
    <w:rsid w:val="00F37704"/>
    <w:rsid w:val="00F4033E"/>
    <w:rsid w:val="00F55D2B"/>
    <w:rsid w:val="00F56488"/>
    <w:rsid w:val="00F67146"/>
    <w:rsid w:val="00F75935"/>
    <w:rsid w:val="00F85B6B"/>
    <w:rsid w:val="00F90423"/>
    <w:rsid w:val="00F97520"/>
    <w:rsid w:val="00FA5E61"/>
    <w:rsid w:val="00FB1F53"/>
    <w:rsid w:val="00FC305F"/>
    <w:rsid w:val="00FC6C66"/>
    <w:rsid w:val="00FD4C53"/>
    <w:rsid w:val="00FF3013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  <w:style w:type="paragraph" w:customStyle="1" w:styleId="ConsPlusNormal">
    <w:name w:val="ConsPlusNormal"/>
    <w:rsid w:val="005F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7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  <w:style w:type="paragraph" w:customStyle="1" w:styleId="ConsPlusNormal">
    <w:name w:val="ConsPlusNormal"/>
    <w:rsid w:val="005F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7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B010-7498-43BB-A5C7-4FB1110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166</cp:revision>
  <cp:lastPrinted>2024-04-18T11:24:00Z</cp:lastPrinted>
  <dcterms:created xsi:type="dcterms:W3CDTF">2023-11-08T12:56:00Z</dcterms:created>
  <dcterms:modified xsi:type="dcterms:W3CDTF">2024-04-24T09:54:00Z</dcterms:modified>
</cp:coreProperties>
</file>