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1B" w:rsidRDefault="0088521B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</w:t>
      </w:r>
      <w:r w:rsidR="00E97B41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ТРУНОВСКОГО МУНИЦИПАЛЬНОГО </w:t>
      </w:r>
      <w:r w:rsidR="00AF5EF8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ОКРУГА</w:t>
      </w: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СТАВРОПОЛЬСКОГО КРАЯ</w:t>
      </w:r>
    </w:p>
    <w:p w:rsidR="0088521B" w:rsidRPr="002943DB" w:rsidRDefault="0088521B" w:rsidP="002943D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C33FB5" w:rsidRPr="00C33FB5" w:rsidRDefault="00C33FB5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proofErr w:type="gramStart"/>
      <w:r w:rsidRPr="00C33FB5">
        <w:rPr>
          <w:rFonts w:ascii="Times New Roman" w:eastAsia="Times New Roman" w:hAnsi="Times New Roman" w:cs="Times New Roman"/>
          <w:b/>
          <w:bCs/>
          <w:sz w:val="36"/>
          <w:szCs w:val="24"/>
        </w:rPr>
        <w:t>П</w:t>
      </w:r>
      <w:proofErr w:type="gramEnd"/>
      <w:r w:rsidRPr="00C33FB5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О С Т А Н О В Л Е Н И Е</w:t>
      </w:r>
    </w:p>
    <w:p w:rsidR="00C33FB5" w:rsidRPr="002943DB" w:rsidRDefault="00C33FB5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42151" w:rsidRDefault="002943DB" w:rsidP="00294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10.12.2024</w:t>
      </w:r>
      <w:r w:rsidR="00096264">
        <w:rPr>
          <w:rFonts w:ascii="Times New Roman" w:eastAsia="Times New Roman" w:hAnsi="Times New Roman" w:cs="Times New Roman"/>
          <w:sz w:val="28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</w:t>
      </w:r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 xml:space="preserve">с. </w:t>
      </w:r>
      <w:proofErr w:type="gramStart"/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>Донское</w:t>
      </w:r>
      <w:proofErr w:type="gramEnd"/>
      <w:r w:rsidR="00096264">
        <w:rPr>
          <w:rFonts w:ascii="Times New Roman" w:eastAsia="Times New Roman" w:hAnsi="Times New Roman" w:cs="Times New Roman"/>
          <w:sz w:val="28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</w:t>
      </w:r>
      <w:r w:rsidR="00096264">
        <w:rPr>
          <w:rFonts w:ascii="Times New Roman" w:eastAsia="Times New Roman" w:hAnsi="Times New Roman" w:cs="Times New Roman"/>
          <w:sz w:val="28"/>
          <w:szCs w:val="24"/>
        </w:rPr>
        <w:t>№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1160-п</w:t>
      </w:r>
    </w:p>
    <w:p w:rsidR="00BE27CE" w:rsidRDefault="00BE27CE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943DB" w:rsidRPr="00C33FB5" w:rsidRDefault="002943DB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33FB5" w:rsidRPr="00C33FB5" w:rsidRDefault="00535643" w:rsidP="00C33FB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35643">
        <w:rPr>
          <w:rFonts w:ascii="Times New Roman" w:eastAsia="Times New Roman" w:hAnsi="Times New Roman" w:cs="Times New Roman"/>
          <w:sz w:val="28"/>
          <w:szCs w:val="24"/>
        </w:rPr>
        <w:t xml:space="preserve">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     </w:t>
      </w:r>
      <w:r w:rsidR="00F304E7">
        <w:rPr>
          <w:rFonts w:ascii="Times New Roman" w:eastAsia="Times New Roman" w:hAnsi="Times New Roman" w:cs="Times New Roman"/>
          <w:sz w:val="28"/>
          <w:szCs w:val="24"/>
        </w:rPr>
        <w:t xml:space="preserve"> от 14.12.2023 № 1146</w:t>
      </w:r>
      <w:r w:rsidRPr="00535643">
        <w:rPr>
          <w:rFonts w:ascii="Times New Roman" w:eastAsia="Times New Roman" w:hAnsi="Times New Roman" w:cs="Times New Roman"/>
          <w:sz w:val="28"/>
          <w:szCs w:val="24"/>
        </w:rPr>
        <w:t xml:space="preserve">-п </w:t>
      </w:r>
    </w:p>
    <w:p w:rsidR="004E4C24" w:rsidRDefault="004E4C24" w:rsidP="00096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096264" w:rsidRDefault="00096264" w:rsidP="00096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2943DB" w:rsidRPr="004E4C24" w:rsidRDefault="002943DB" w:rsidP="00096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BE27CE" w:rsidRPr="00C33FB5" w:rsidRDefault="00BE27CE" w:rsidP="002943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00255">
        <w:rPr>
          <w:rFonts w:ascii="Times New Roman" w:eastAsia="Times New Roman" w:hAnsi="Times New Roman" w:cs="Times New Roman"/>
          <w:bCs/>
          <w:sz w:val="28"/>
          <w:szCs w:val="24"/>
        </w:rPr>
        <w:t>В соответствии</w:t>
      </w:r>
      <w:r w:rsidR="00D95821">
        <w:rPr>
          <w:rFonts w:ascii="Times New Roman" w:eastAsia="Times New Roman" w:hAnsi="Times New Roman" w:cs="Times New Roman"/>
          <w:bCs/>
          <w:sz w:val="28"/>
          <w:szCs w:val="24"/>
        </w:rPr>
        <w:t xml:space="preserve"> с</w:t>
      </w:r>
      <w:r w:rsidRPr="00B00255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D95821" w:rsidRPr="00D95821">
        <w:rPr>
          <w:rFonts w:ascii="Times New Roman" w:eastAsia="Times New Roman" w:hAnsi="Times New Roman" w:cs="Times New Roman"/>
          <w:bCs/>
          <w:sz w:val="28"/>
          <w:szCs w:val="24"/>
        </w:rPr>
        <w:t xml:space="preserve">постановлением администрации Труновского муниципального округа Ставропольского края от 28.01.2021 № 164-п </w:t>
      </w:r>
      <w:r w:rsidR="002943DB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</w:t>
      </w:r>
      <w:r w:rsidR="00D95821">
        <w:rPr>
          <w:rFonts w:ascii="Times New Roman" w:eastAsia="Times New Roman" w:hAnsi="Times New Roman" w:cs="Times New Roman"/>
          <w:bCs/>
          <w:sz w:val="28"/>
          <w:szCs w:val="24"/>
        </w:rPr>
        <w:t>«</w:t>
      </w:r>
      <w:r w:rsidR="00D95821" w:rsidRPr="00D95821">
        <w:rPr>
          <w:rFonts w:ascii="Times New Roman" w:eastAsia="Times New Roman" w:hAnsi="Times New Roman" w:cs="Times New Roman"/>
          <w:bCs/>
          <w:sz w:val="28"/>
          <w:szCs w:val="24"/>
        </w:rPr>
        <w:t>Об утверждении порядка разработки, реализации и оценки эффективности муниципальных программ Труновского муниципального округа Ставропольского края</w:t>
      </w:r>
      <w:r w:rsidR="00D95821">
        <w:rPr>
          <w:rFonts w:ascii="Times New Roman" w:eastAsia="Times New Roman" w:hAnsi="Times New Roman" w:cs="Times New Roman"/>
          <w:bCs/>
          <w:sz w:val="28"/>
          <w:szCs w:val="24"/>
        </w:rPr>
        <w:t>»</w:t>
      </w:r>
      <w:r w:rsidR="0046102D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B00255">
        <w:rPr>
          <w:rFonts w:ascii="Times New Roman" w:eastAsia="Times New Roman" w:hAnsi="Times New Roman" w:cs="Times New Roman"/>
          <w:bCs/>
          <w:sz w:val="28"/>
          <w:szCs w:val="24"/>
        </w:rPr>
        <w:t xml:space="preserve">администрация Труновского муниципального </w:t>
      </w:r>
      <w:r w:rsidR="00114530">
        <w:rPr>
          <w:rFonts w:ascii="Times New Roman" w:eastAsia="Times New Roman" w:hAnsi="Times New Roman" w:cs="Times New Roman"/>
          <w:bCs/>
          <w:sz w:val="28"/>
          <w:szCs w:val="24"/>
        </w:rPr>
        <w:t>округа</w:t>
      </w:r>
      <w:r w:rsidRPr="00B00255">
        <w:rPr>
          <w:rFonts w:ascii="Times New Roman" w:eastAsia="Times New Roman" w:hAnsi="Times New Roman" w:cs="Times New Roman"/>
          <w:bCs/>
          <w:sz w:val="28"/>
          <w:szCs w:val="24"/>
        </w:rPr>
        <w:t xml:space="preserve"> Ставропольского края</w:t>
      </w:r>
    </w:p>
    <w:p w:rsidR="00C33FB5" w:rsidRPr="00572453" w:rsidRDefault="00C33FB5" w:rsidP="00BE27C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FB5" w:rsidRPr="00C33FB5" w:rsidRDefault="00C33FB5" w:rsidP="00C3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C33FB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ПОСТАНОВЛЯЕТ:</w:t>
      </w:r>
    </w:p>
    <w:p w:rsidR="00C33FB5" w:rsidRPr="00C33FB5" w:rsidRDefault="00C33FB5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B0673" w:rsidRPr="00B80876" w:rsidRDefault="00C33FB5" w:rsidP="002943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C33FB5">
        <w:rPr>
          <w:rFonts w:ascii="Times New Roman" w:eastAsia="Times New Roman" w:hAnsi="Times New Roman" w:cs="Times New Roman"/>
          <w:sz w:val="28"/>
          <w:szCs w:val="28"/>
        </w:rPr>
        <w:tab/>
      </w:r>
      <w:r w:rsidR="007B0673" w:rsidRPr="00C33FB5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0673" w:rsidRPr="00C33FB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7B0673" w:rsidRPr="00BE27CE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</w:t>
      </w:r>
      <w:r w:rsidR="007B0673" w:rsidRPr="00C37290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муниципальную программу «Развитие экономического потенциала на территории Труновского муниципального округа Ставропольского края», </w:t>
      </w:r>
      <w:r w:rsidR="007B0673" w:rsidRPr="00535643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утвержденную постановлением администрации Труновского муниципального округа Ставропольского края от </w:t>
      </w:r>
      <w:r w:rsidR="00F304E7">
        <w:rPr>
          <w:rFonts w:ascii="Times New Roman" w:eastAsia="Times New Roman" w:hAnsi="Times New Roman" w:cs="Times New Roman"/>
          <w:bCs/>
          <w:sz w:val="28"/>
          <w:szCs w:val="28"/>
        </w:rPr>
        <w:t>14.12.2023</w:t>
      </w:r>
      <w:r w:rsidR="007B0673" w:rsidRPr="005356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B067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="00F304E7">
        <w:rPr>
          <w:rFonts w:ascii="Times New Roman" w:eastAsia="Times New Roman" w:hAnsi="Times New Roman" w:cs="Times New Roman"/>
          <w:bCs/>
          <w:sz w:val="28"/>
          <w:szCs w:val="28"/>
        </w:rPr>
        <w:t>№ 1146</w:t>
      </w:r>
      <w:r w:rsidR="007B0673" w:rsidRPr="00535643">
        <w:rPr>
          <w:rFonts w:ascii="Times New Roman" w:eastAsia="Times New Roman" w:hAnsi="Times New Roman" w:cs="Times New Roman"/>
          <w:bCs/>
          <w:sz w:val="28"/>
          <w:szCs w:val="28"/>
        </w:rPr>
        <w:t>-п</w:t>
      </w:r>
      <w:r w:rsidR="007B0673" w:rsidRPr="00B808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973B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2973BB" w:rsidRPr="002973BB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муниципальной программы «Развитие экономического потенциала на территории Труновского муниципального округа Ставропольского края»</w:t>
      </w:r>
      <w:r w:rsidR="0037544E" w:rsidRPr="0037544E">
        <w:t xml:space="preserve"> </w:t>
      </w:r>
      <w:r w:rsidR="0037544E" w:rsidRPr="0037544E">
        <w:rPr>
          <w:rFonts w:ascii="Times New Roman" w:eastAsia="Times New Roman" w:hAnsi="Times New Roman" w:cs="Times New Roman"/>
          <w:bCs/>
          <w:sz w:val="28"/>
          <w:szCs w:val="28"/>
        </w:rPr>
        <w:t>(с изменением, внесенным постановлением администрации Труновского муниципального округа Ставропольск</w:t>
      </w:r>
      <w:r w:rsidR="0037544E">
        <w:rPr>
          <w:rFonts w:ascii="Times New Roman" w:eastAsia="Times New Roman" w:hAnsi="Times New Roman" w:cs="Times New Roman"/>
          <w:bCs/>
          <w:sz w:val="28"/>
          <w:szCs w:val="28"/>
        </w:rPr>
        <w:t>ого края от 08.07.2024 № 637-п)</w:t>
      </w:r>
      <w:r w:rsidR="002943D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973BB" w:rsidRPr="002973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973BB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7B0673" w:rsidRPr="00B80876">
        <w:rPr>
          <w:rFonts w:ascii="Times New Roman" w:eastAsia="Times New Roman" w:hAnsi="Times New Roman" w:cs="Times New Roman"/>
          <w:bCs/>
          <w:sz w:val="28"/>
          <w:szCs w:val="28"/>
        </w:rPr>
        <w:t>далее – программа)</w:t>
      </w:r>
      <w:r w:rsidR="007B0673" w:rsidRPr="00B80876">
        <w:rPr>
          <w:rFonts w:ascii="Times New Roman" w:hAnsi="Times New Roman" w:cs="Times New Roman"/>
        </w:rPr>
        <w:t xml:space="preserve"> </w:t>
      </w:r>
      <w:r w:rsidR="007B0673" w:rsidRPr="00B80876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изменения:</w:t>
      </w:r>
      <w:proofErr w:type="gramEnd"/>
    </w:p>
    <w:p w:rsidR="007B0673" w:rsidRPr="00B80876" w:rsidRDefault="007B0673" w:rsidP="007B067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876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B80876" w:rsidRPr="00B80876">
        <w:rPr>
          <w:rFonts w:ascii="Times New Roman" w:hAnsi="Times New Roman" w:cs="Times New Roman"/>
          <w:sz w:val="28"/>
          <w:szCs w:val="28"/>
        </w:rPr>
        <w:t xml:space="preserve"> В</w:t>
      </w:r>
      <w:r w:rsidR="00B80876" w:rsidRPr="00B80876">
        <w:rPr>
          <w:rFonts w:ascii="Times New Roman" w:eastAsia="Times New Roman" w:hAnsi="Times New Roman" w:cs="Times New Roman"/>
          <w:sz w:val="28"/>
          <w:szCs w:val="28"/>
        </w:rPr>
        <w:t xml:space="preserve"> позиции «Объемы и источники финансового обеспечения Программы»</w:t>
      </w:r>
      <w:r w:rsidR="00B80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0876">
        <w:rPr>
          <w:rFonts w:ascii="Times New Roman" w:eastAsia="Times New Roman" w:hAnsi="Times New Roman" w:cs="Times New Roman"/>
          <w:sz w:val="28"/>
          <w:szCs w:val="28"/>
        </w:rPr>
        <w:t>пас</w:t>
      </w:r>
      <w:r w:rsidR="00B80876">
        <w:rPr>
          <w:rFonts w:ascii="Times New Roman" w:eastAsia="Times New Roman" w:hAnsi="Times New Roman" w:cs="Times New Roman"/>
          <w:sz w:val="28"/>
          <w:szCs w:val="28"/>
        </w:rPr>
        <w:t>порта</w:t>
      </w:r>
      <w:r w:rsidRPr="00B80876">
        <w:rPr>
          <w:rFonts w:ascii="Times New Roman" w:eastAsia="Times New Roman" w:hAnsi="Times New Roman" w:cs="Times New Roman"/>
          <w:sz w:val="28"/>
          <w:szCs w:val="28"/>
        </w:rPr>
        <w:t xml:space="preserve"> программы:</w:t>
      </w:r>
      <w:r w:rsidRPr="00B8087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B0673" w:rsidRPr="00C37290" w:rsidRDefault="007B0673" w:rsidP="004B162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876">
        <w:rPr>
          <w:rFonts w:ascii="Times New Roman" w:eastAsia="Times New Roman" w:hAnsi="Times New Roman" w:cs="Times New Roman"/>
          <w:sz w:val="28"/>
          <w:szCs w:val="28"/>
        </w:rPr>
        <w:tab/>
      </w:r>
      <w:r w:rsidR="002973BB">
        <w:rPr>
          <w:rFonts w:ascii="Times New Roman" w:eastAsia="Times New Roman" w:hAnsi="Times New Roman" w:cs="Times New Roman"/>
          <w:sz w:val="28"/>
          <w:szCs w:val="28"/>
        </w:rPr>
        <w:t xml:space="preserve">1.1.1. </w:t>
      </w:r>
      <w:r w:rsidRPr="00B80876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FC5A62">
        <w:rPr>
          <w:rFonts w:ascii="Times New Roman" w:eastAsia="Times New Roman" w:hAnsi="Times New Roman" w:cs="Times New Roman"/>
          <w:sz w:val="28"/>
          <w:szCs w:val="28"/>
        </w:rPr>
        <w:t>58403,23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C41F6B">
        <w:rPr>
          <w:rFonts w:ascii="Times New Roman" w:eastAsia="Times New Roman" w:hAnsi="Times New Roman" w:cs="Times New Roman"/>
          <w:sz w:val="28"/>
          <w:szCs w:val="28"/>
        </w:rPr>
        <w:t>62408,38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:rsidR="007B0673" w:rsidRDefault="007B0673" w:rsidP="007B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90">
        <w:rPr>
          <w:rFonts w:ascii="Times New Roman" w:eastAsia="Times New Roman" w:hAnsi="Times New Roman" w:cs="Times New Roman"/>
          <w:sz w:val="28"/>
          <w:szCs w:val="28"/>
        </w:rPr>
        <w:tab/>
      </w:r>
      <w:r w:rsidR="002973BB">
        <w:rPr>
          <w:rFonts w:ascii="Times New Roman" w:eastAsia="Times New Roman" w:hAnsi="Times New Roman" w:cs="Times New Roman"/>
          <w:sz w:val="28"/>
          <w:szCs w:val="28"/>
        </w:rPr>
        <w:t xml:space="preserve">1.1.2. 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по строке «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C5A6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 w:rsidR="002973BB">
        <w:rPr>
          <w:rFonts w:ascii="Times New Roman" w:eastAsia="Times New Roman" w:hAnsi="Times New Roman" w:cs="Times New Roman"/>
          <w:sz w:val="28"/>
          <w:szCs w:val="28"/>
        </w:rPr>
        <w:t>9620,62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FC5A62">
        <w:rPr>
          <w:rFonts w:ascii="Times New Roman" w:eastAsia="Times New Roman" w:hAnsi="Times New Roman" w:cs="Times New Roman"/>
          <w:sz w:val="28"/>
          <w:szCs w:val="28"/>
        </w:rPr>
        <w:t>10421,65»;</w:t>
      </w:r>
    </w:p>
    <w:p w:rsidR="00FC5A62" w:rsidRDefault="002943DB" w:rsidP="007B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C5A62">
        <w:rPr>
          <w:rFonts w:ascii="Times New Roman" w:eastAsia="Times New Roman" w:hAnsi="Times New Roman" w:cs="Times New Roman"/>
          <w:sz w:val="28"/>
          <w:szCs w:val="28"/>
        </w:rPr>
        <w:t>1.1.3. по строке «2026</w:t>
      </w:r>
      <w:r w:rsidR="00FC5A62" w:rsidRPr="00FC5A62">
        <w:rPr>
          <w:rFonts w:ascii="Times New Roman" w:eastAsia="Times New Roman" w:hAnsi="Times New Roman" w:cs="Times New Roman"/>
          <w:sz w:val="28"/>
          <w:szCs w:val="28"/>
        </w:rPr>
        <w:t xml:space="preserve"> год» цифры «9620,</w:t>
      </w:r>
      <w:r w:rsidR="00FC5A62">
        <w:rPr>
          <w:rFonts w:ascii="Times New Roman" w:eastAsia="Times New Roman" w:hAnsi="Times New Roman" w:cs="Times New Roman"/>
          <w:sz w:val="28"/>
          <w:szCs w:val="28"/>
        </w:rPr>
        <w:t>62» заменить цифрами «10421,65»;</w:t>
      </w:r>
    </w:p>
    <w:p w:rsidR="00FC5A62" w:rsidRDefault="00FC5A62" w:rsidP="007B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1.1.4. по строке «2027</w:t>
      </w:r>
      <w:r w:rsidRPr="00FC5A62">
        <w:rPr>
          <w:rFonts w:ascii="Times New Roman" w:eastAsia="Times New Roman" w:hAnsi="Times New Roman" w:cs="Times New Roman"/>
          <w:sz w:val="28"/>
          <w:szCs w:val="28"/>
        </w:rPr>
        <w:t xml:space="preserve"> год» цифры «9620,</w:t>
      </w:r>
      <w:r w:rsidR="00C41F6B">
        <w:rPr>
          <w:rFonts w:ascii="Times New Roman" w:eastAsia="Times New Roman" w:hAnsi="Times New Roman" w:cs="Times New Roman"/>
          <w:sz w:val="28"/>
          <w:szCs w:val="28"/>
        </w:rPr>
        <w:t>62» заменить цифрами «10421,65»;</w:t>
      </w:r>
    </w:p>
    <w:p w:rsidR="00C41F6B" w:rsidRDefault="00C41F6B" w:rsidP="006B3F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1.1.5. по строке «2028</w:t>
      </w:r>
      <w:r w:rsidRPr="00C41F6B">
        <w:rPr>
          <w:rFonts w:ascii="Times New Roman" w:eastAsia="Times New Roman" w:hAnsi="Times New Roman" w:cs="Times New Roman"/>
          <w:sz w:val="28"/>
          <w:szCs w:val="28"/>
        </w:rPr>
        <w:t xml:space="preserve"> год» цифры «9620,</w:t>
      </w:r>
      <w:r w:rsidR="006B3FCC">
        <w:rPr>
          <w:rFonts w:ascii="Times New Roman" w:eastAsia="Times New Roman" w:hAnsi="Times New Roman" w:cs="Times New Roman"/>
          <w:sz w:val="28"/>
          <w:szCs w:val="28"/>
        </w:rPr>
        <w:t>62» заменить цифрами «10421,65»;</w:t>
      </w:r>
    </w:p>
    <w:p w:rsidR="00C41F6B" w:rsidRDefault="00C41F6B" w:rsidP="007B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1.1.6. по строке «2029</w:t>
      </w:r>
      <w:r w:rsidRPr="00C41F6B">
        <w:rPr>
          <w:rFonts w:ascii="Times New Roman" w:eastAsia="Times New Roman" w:hAnsi="Times New Roman" w:cs="Times New Roman"/>
          <w:sz w:val="28"/>
          <w:szCs w:val="28"/>
        </w:rPr>
        <w:t xml:space="preserve"> год» цифры «9620,</w:t>
      </w:r>
      <w:r>
        <w:rPr>
          <w:rFonts w:ascii="Times New Roman" w:eastAsia="Times New Roman" w:hAnsi="Times New Roman" w:cs="Times New Roman"/>
          <w:sz w:val="28"/>
          <w:szCs w:val="28"/>
        </w:rPr>
        <w:t>62» заменить цифрами «10421,65».</w:t>
      </w:r>
    </w:p>
    <w:p w:rsidR="001D4569" w:rsidRDefault="001D4569" w:rsidP="007B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1.2</w:t>
      </w:r>
      <w:r w:rsidRPr="001D4569">
        <w:rPr>
          <w:rFonts w:ascii="Times New Roman" w:eastAsia="Times New Roman" w:hAnsi="Times New Roman" w:cs="Times New Roman"/>
          <w:sz w:val="28"/>
          <w:szCs w:val="28"/>
        </w:rPr>
        <w:t>. В позиции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Ожидаемые конечные результаты реализации </w:t>
      </w:r>
      <w:r w:rsidRPr="001D4569">
        <w:rPr>
          <w:rFonts w:ascii="Times New Roman" w:eastAsia="Times New Roman" w:hAnsi="Times New Roman" w:cs="Times New Roman"/>
          <w:sz w:val="28"/>
          <w:szCs w:val="28"/>
        </w:rPr>
        <w:t>Программы» паспорта программы:</w:t>
      </w:r>
      <w:r w:rsidRPr="001D45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D4569" w:rsidRDefault="001D4569" w:rsidP="001D4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1.2.1. цифры «598,5» заменить цифрами «688,7</w:t>
      </w:r>
      <w:r w:rsidR="008C0CC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C0CCF" w:rsidRPr="001D4569" w:rsidRDefault="008C0CCF" w:rsidP="001D4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1.2.2. </w:t>
      </w:r>
      <w:r w:rsidRPr="008C0CCF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eastAsia="Times New Roman" w:hAnsi="Times New Roman" w:cs="Times New Roman"/>
          <w:sz w:val="28"/>
          <w:szCs w:val="28"/>
        </w:rPr>
        <w:t>20» заменить цифрами «23».</w:t>
      </w:r>
    </w:p>
    <w:p w:rsidR="007B0673" w:rsidRPr="00712E9D" w:rsidRDefault="007B0673" w:rsidP="00B8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D4569">
        <w:rPr>
          <w:rFonts w:ascii="Times New Roman" w:eastAsia="Times New Roman" w:hAnsi="Times New Roman" w:cs="Times New Roman"/>
          <w:sz w:val="28"/>
          <w:szCs w:val="28"/>
        </w:rPr>
        <w:t>1.3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087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0876" w:rsidRPr="00B80876">
        <w:rPr>
          <w:rFonts w:ascii="Times New Roman" w:eastAsia="Times New Roman" w:hAnsi="Times New Roman" w:cs="Times New Roman"/>
          <w:sz w:val="28"/>
          <w:szCs w:val="28"/>
        </w:rPr>
        <w:t xml:space="preserve"> позиции «Объемы и источники финансового обеспечения Подпрограммы»</w:t>
      </w:r>
      <w:r w:rsidR="00B80876">
        <w:rPr>
          <w:rFonts w:ascii="Times New Roman" w:eastAsia="Times New Roman" w:hAnsi="Times New Roman" w:cs="Times New Roman"/>
          <w:sz w:val="28"/>
          <w:szCs w:val="28"/>
        </w:rPr>
        <w:t xml:space="preserve"> приложения</w:t>
      </w:r>
      <w:r w:rsidRPr="00712E9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12E9D">
        <w:rPr>
          <w:rFonts w:ascii="Times New Roman" w:eastAsia="Times New Roman" w:hAnsi="Times New Roman" w:cs="Times New Roman"/>
          <w:sz w:val="28"/>
          <w:szCs w:val="28"/>
        </w:rPr>
        <w:t xml:space="preserve"> к программе:</w:t>
      </w:r>
    </w:p>
    <w:p w:rsidR="007B0673" w:rsidRPr="00712E9D" w:rsidRDefault="007B0673" w:rsidP="007B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E9D">
        <w:rPr>
          <w:rFonts w:ascii="Times New Roman" w:eastAsia="Times New Roman" w:hAnsi="Times New Roman" w:cs="Times New Roman"/>
          <w:sz w:val="28"/>
          <w:szCs w:val="28"/>
        </w:rPr>
        <w:tab/>
      </w:r>
      <w:r w:rsidR="001D4569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2973BB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Pr="00712E9D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517786">
        <w:rPr>
          <w:rFonts w:ascii="Times New Roman" w:eastAsia="Times New Roman" w:hAnsi="Times New Roman" w:cs="Times New Roman"/>
          <w:sz w:val="28"/>
          <w:szCs w:val="28"/>
        </w:rPr>
        <w:t>1320,00</w:t>
      </w:r>
      <w:r w:rsidRPr="00712E9D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921E8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17786">
        <w:rPr>
          <w:rFonts w:ascii="Times New Roman" w:eastAsia="Times New Roman" w:hAnsi="Times New Roman" w:cs="Times New Roman"/>
          <w:sz w:val="28"/>
          <w:szCs w:val="28"/>
        </w:rPr>
        <w:t>70,00</w:t>
      </w:r>
      <w:r w:rsidRPr="00712E9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B0673" w:rsidRDefault="007D2631" w:rsidP="007B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D4569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2973BB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517786">
        <w:rPr>
          <w:rFonts w:ascii="Times New Roman" w:eastAsia="Times New Roman" w:hAnsi="Times New Roman" w:cs="Times New Roman"/>
          <w:sz w:val="28"/>
          <w:szCs w:val="28"/>
        </w:rPr>
        <w:t>по строке «2025</w:t>
      </w:r>
      <w:r w:rsidR="007B0673" w:rsidRPr="00712E9D">
        <w:rPr>
          <w:rFonts w:ascii="Times New Roman" w:eastAsia="Times New Roman" w:hAnsi="Times New Roman" w:cs="Times New Roman"/>
          <w:sz w:val="28"/>
          <w:szCs w:val="28"/>
        </w:rPr>
        <w:t xml:space="preserve"> год» цифры «</w:t>
      </w:r>
      <w:r w:rsidR="007B0673">
        <w:rPr>
          <w:rFonts w:ascii="Times New Roman" w:eastAsia="Times New Roman" w:hAnsi="Times New Roman" w:cs="Times New Roman"/>
          <w:sz w:val="28"/>
          <w:szCs w:val="28"/>
        </w:rPr>
        <w:t>195</w:t>
      </w:r>
      <w:r w:rsidR="00B80876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7B0673" w:rsidRPr="00712E9D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B0673">
        <w:rPr>
          <w:rFonts w:ascii="Times New Roman" w:eastAsia="Times New Roman" w:hAnsi="Times New Roman" w:cs="Times New Roman"/>
          <w:sz w:val="28"/>
          <w:szCs w:val="28"/>
        </w:rPr>
        <w:t>345</w:t>
      </w:r>
      <w:r w:rsidR="00B80876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51778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17786" w:rsidRDefault="001D4569" w:rsidP="007B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1.3</w:t>
      </w:r>
      <w:r w:rsidR="00517786">
        <w:rPr>
          <w:rFonts w:ascii="Times New Roman" w:eastAsia="Times New Roman" w:hAnsi="Times New Roman" w:cs="Times New Roman"/>
          <w:sz w:val="28"/>
          <w:szCs w:val="28"/>
        </w:rPr>
        <w:t>.3. по строке «2026</w:t>
      </w:r>
      <w:r w:rsidR="00517786" w:rsidRPr="00517786">
        <w:rPr>
          <w:rFonts w:ascii="Times New Roman" w:eastAsia="Times New Roman" w:hAnsi="Times New Roman" w:cs="Times New Roman"/>
          <w:sz w:val="28"/>
          <w:szCs w:val="28"/>
        </w:rPr>
        <w:t xml:space="preserve"> год» цифры «195,00» заменить цифрами «345,00»;</w:t>
      </w:r>
    </w:p>
    <w:p w:rsidR="00517786" w:rsidRDefault="001D4569" w:rsidP="007B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1.3</w:t>
      </w:r>
      <w:r w:rsidR="00517786">
        <w:rPr>
          <w:rFonts w:ascii="Times New Roman" w:eastAsia="Times New Roman" w:hAnsi="Times New Roman" w:cs="Times New Roman"/>
          <w:sz w:val="28"/>
          <w:szCs w:val="28"/>
        </w:rPr>
        <w:t>.4. по строке «2027</w:t>
      </w:r>
      <w:r w:rsidR="00517786" w:rsidRPr="00517786">
        <w:rPr>
          <w:rFonts w:ascii="Times New Roman" w:eastAsia="Times New Roman" w:hAnsi="Times New Roman" w:cs="Times New Roman"/>
          <w:sz w:val="28"/>
          <w:szCs w:val="28"/>
        </w:rPr>
        <w:t xml:space="preserve"> год» цифры «195,00» </w:t>
      </w:r>
      <w:r w:rsidR="00921E87">
        <w:rPr>
          <w:rFonts w:ascii="Times New Roman" w:eastAsia="Times New Roman" w:hAnsi="Times New Roman" w:cs="Times New Roman"/>
          <w:sz w:val="28"/>
          <w:szCs w:val="28"/>
        </w:rPr>
        <w:t>заменить цифрами «345,00»;</w:t>
      </w:r>
    </w:p>
    <w:p w:rsidR="00921E87" w:rsidRDefault="001D4569" w:rsidP="007B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1.3</w:t>
      </w:r>
      <w:r w:rsidR="00921E87">
        <w:rPr>
          <w:rFonts w:ascii="Times New Roman" w:eastAsia="Times New Roman" w:hAnsi="Times New Roman" w:cs="Times New Roman"/>
          <w:sz w:val="28"/>
          <w:szCs w:val="28"/>
        </w:rPr>
        <w:t>.5. по строке «2028</w:t>
      </w:r>
      <w:r w:rsidR="00921E87" w:rsidRPr="00921E87">
        <w:rPr>
          <w:rFonts w:ascii="Times New Roman" w:eastAsia="Times New Roman" w:hAnsi="Times New Roman" w:cs="Times New Roman"/>
          <w:sz w:val="28"/>
          <w:szCs w:val="28"/>
        </w:rPr>
        <w:t xml:space="preserve"> год» цифры «195,00» заменить цифрами «345,00»;</w:t>
      </w:r>
    </w:p>
    <w:p w:rsidR="00921E87" w:rsidRDefault="001D4569" w:rsidP="007B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1.3</w:t>
      </w:r>
      <w:r w:rsidR="00921E87">
        <w:rPr>
          <w:rFonts w:ascii="Times New Roman" w:eastAsia="Times New Roman" w:hAnsi="Times New Roman" w:cs="Times New Roman"/>
          <w:sz w:val="28"/>
          <w:szCs w:val="28"/>
        </w:rPr>
        <w:t>.6. по строке «2029</w:t>
      </w:r>
      <w:r w:rsidR="00921E87" w:rsidRPr="00921E87">
        <w:rPr>
          <w:rFonts w:ascii="Times New Roman" w:eastAsia="Times New Roman" w:hAnsi="Times New Roman" w:cs="Times New Roman"/>
          <w:sz w:val="28"/>
          <w:szCs w:val="28"/>
        </w:rPr>
        <w:t xml:space="preserve"> год» цифры «19</w:t>
      </w:r>
      <w:r w:rsidR="00921E87">
        <w:rPr>
          <w:rFonts w:ascii="Times New Roman" w:eastAsia="Times New Roman" w:hAnsi="Times New Roman" w:cs="Times New Roman"/>
          <w:sz w:val="28"/>
          <w:szCs w:val="28"/>
        </w:rPr>
        <w:t>5,00» заменить цифрами «345,00».</w:t>
      </w:r>
    </w:p>
    <w:p w:rsidR="00F53F63" w:rsidRPr="00F53F63" w:rsidRDefault="00F53F63" w:rsidP="006B3F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1.4. </w:t>
      </w:r>
      <w:r w:rsidRPr="00F53F63">
        <w:rPr>
          <w:rFonts w:ascii="Times New Roman" w:eastAsia="Times New Roman" w:hAnsi="Times New Roman" w:cs="Times New Roman"/>
          <w:sz w:val="28"/>
          <w:szCs w:val="28"/>
        </w:rPr>
        <w:t>В позиции «Ожидаемые конечные результаты реализации П</w:t>
      </w:r>
      <w:r w:rsidR="00D907ED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F53F63">
        <w:rPr>
          <w:rFonts w:ascii="Times New Roman" w:eastAsia="Times New Roman" w:hAnsi="Times New Roman" w:cs="Times New Roman"/>
          <w:sz w:val="28"/>
          <w:szCs w:val="28"/>
        </w:rPr>
        <w:t xml:space="preserve">рограммы» </w:t>
      </w:r>
      <w:r w:rsidR="0037058B" w:rsidRPr="0037058B">
        <w:rPr>
          <w:rFonts w:ascii="Times New Roman" w:eastAsia="Times New Roman" w:hAnsi="Times New Roman" w:cs="Times New Roman"/>
          <w:sz w:val="28"/>
          <w:szCs w:val="28"/>
        </w:rPr>
        <w:t>приложения № 1 к программе</w:t>
      </w:r>
      <w:r w:rsidR="006B3FC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D4569" w:rsidRDefault="00F53F63" w:rsidP="00F53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1.4.1. цифры «32,65» заменить цифрами «33,40».</w:t>
      </w:r>
    </w:p>
    <w:p w:rsidR="00F53F63" w:rsidRDefault="00F53F63" w:rsidP="00F53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1.4.2. цифры «270» заменить цифрами «278</w:t>
      </w:r>
      <w:r w:rsidRPr="00F53F6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B0673" w:rsidRPr="00C37290" w:rsidRDefault="00F53F63" w:rsidP="00B8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1.5</w:t>
      </w:r>
      <w:r w:rsidR="007B06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087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0876" w:rsidRPr="00B80876">
        <w:rPr>
          <w:rFonts w:ascii="Times New Roman" w:eastAsia="Times New Roman" w:hAnsi="Times New Roman" w:cs="Times New Roman"/>
          <w:sz w:val="28"/>
          <w:szCs w:val="28"/>
        </w:rPr>
        <w:t xml:space="preserve"> позиции «Объемы и источники финансового обеспечения Подпрограммы»</w:t>
      </w:r>
      <w:r w:rsidR="00B80876">
        <w:rPr>
          <w:rFonts w:ascii="Times New Roman" w:eastAsia="Times New Roman" w:hAnsi="Times New Roman" w:cs="Times New Roman"/>
          <w:sz w:val="28"/>
          <w:szCs w:val="28"/>
        </w:rPr>
        <w:t xml:space="preserve"> приложения</w:t>
      </w:r>
      <w:r w:rsidR="007B0673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 w:rsidR="00B80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673">
        <w:rPr>
          <w:rFonts w:ascii="Times New Roman" w:eastAsia="Times New Roman" w:hAnsi="Times New Roman" w:cs="Times New Roman"/>
          <w:sz w:val="28"/>
          <w:szCs w:val="28"/>
        </w:rPr>
        <w:t>к программе</w:t>
      </w:r>
      <w:r w:rsidR="007B0673" w:rsidRPr="00C3729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B0673" w:rsidRPr="00C37290" w:rsidRDefault="007B0673" w:rsidP="007B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90">
        <w:rPr>
          <w:rFonts w:ascii="Times New Roman" w:eastAsia="Times New Roman" w:hAnsi="Times New Roman" w:cs="Times New Roman"/>
          <w:sz w:val="28"/>
          <w:szCs w:val="28"/>
        </w:rPr>
        <w:tab/>
      </w:r>
      <w:r w:rsidR="00F53F63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2973BB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F20A86">
        <w:rPr>
          <w:rFonts w:ascii="Times New Roman" w:eastAsia="Times New Roman" w:hAnsi="Times New Roman" w:cs="Times New Roman"/>
          <w:sz w:val="28"/>
          <w:szCs w:val="28"/>
        </w:rPr>
        <w:t>57083,23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7C039A">
        <w:rPr>
          <w:rFonts w:ascii="Times New Roman" w:eastAsia="Times New Roman" w:hAnsi="Times New Roman" w:cs="Times New Roman"/>
          <w:sz w:val="28"/>
          <w:szCs w:val="28"/>
        </w:rPr>
        <w:t>60338,38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B0673" w:rsidRDefault="007D2631" w:rsidP="007B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53F63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2973BB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F20A86">
        <w:rPr>
          <w:rFonts w:ascii="Times New Roman" w:eastAsia="Times New Roman" w:hAnsi="Times New Roman" w:cs="Times New Roman"/>
          <w:sz w:val="28"/>
          <w:szCs w:val="28"/>
        </w:rPr>
        <w:t>по строке «2025</w:t>
      </w:r>
      <w:r w:rsidR="007B0673" w:rsidRPr="00C37290">
        <w:rPr>
          <w:rFonts w:ascii="Times New Roman" w:eastAsia="Times New Roman" w:hAnsi="Times New Roman" w:cs="Times New Roman"/>
          <w:sz w:val="28"/>
          <w:szCs w:val="28"/>
        </w:rPr>
        <w:t xml:space="preserve"> год» цифры «</w:t>
      </w:r>
      <w:r>
        <w:rPr>
          <w:rFonts w:ascii="Times New Roman" w:eastAsia="Times New Roman" w:hAnsi="Times New Roman" w:cs="Times New Roman"/>
          <w:sz w:val="28"/>
          <w:szCs w:val="28"/>
        </w:rPr>
        <w:t>9425,62</w:t>
      </w:r>
      <w:r w:rsidR="007B0673" w:rsidRPr="00C3729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F20A86">
        <w:rPr>
          <w:rFonts w:ascii="Times New Roman" w:eastAsia="Times New Roman" w:hAnsi="Times New Roman" w:cs="Times New Roman"/>
          <w:sz w:val="28"/>
          <w:szCs w:val="28"/>
        </w:rPr>
        <w:t>10076,65»;</w:t>
      </w:r>
    </w:p>
    <w:p w:rsidR="00F20A86" w:rsidRDefault="00F53F63" w:rsidP="007B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1.5</w:t>
      </w:r>
      <w:r w:rsidR="00F20A86">
        <w:rPr>
          <w:rFonts w:ascii="Times New Roman" w:eastAsia="Times New Roman" w:hAnsi="Times New Roman" w:cs="Times New Roman"/>
          <w:sz w:val="28"/>
          <w:szCs w:val="28"/>
        </w:rPr>
        <w:t>.3. по строке «2026</w:t>
      </w:r>
      <w:r w:rsidR="00F20A86" w:rsidRPr="00F20A86">
        <w:rPr>
          <w:rFonts w:ascii="Times New Roman" w:eastAsia="Times New Roman" w:hAnsi="Times New Roman" w:cs="Times New Roman"/>
          <w:sz w:val="28"/>
          <w:szCs w:val="28"/>
        </w:rPr>
        <w:t xml:space="preserve"> год» цифры «9425,62» заменить цифрами «10076,65»;</w:t>
      </w:r>
    </w:p>
    <w:p w:rsidR="00F20A86" w:rsidRDefault="00F53F63" w:rsidP="007B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1.5</w:t>
      </w:r>
      <w:r w:rsidR="00F20A86">
        <w:rPr>
          <w:rFonts w:ascii="Times New Roman" w:eastAsia="Times New Roman" w:hAnsi="Times New Roman" w:cs="Times New Roman"/>
          <w:sz w:val="28"/>
          <w:szCs w:val="28"/>
        </w:rPr>
        <w:t>.4. по строке «2027</w:t>
      </w:r>
      <w:r w:rsidR="00F20A86" w:rsidRPr="00F20A86">
        <w:rPr>
          <w:rFonts w:ascii="Times New Roman" w:eastAsia="Times New Roman" w:hAnsi="Times New Roman" w:cs="Times New Roman"/>
          <w:sz w:val="28"/>
          <w:szCs w:val="28"/>
        </w:rPr>
        <w:t xml:space="preserve"> год» цифры «9425,</w:t>
      </w:r>
      <w:r w:rsidR="007C039A">
        <w:rPr>
          <w:rFonts w:ascii="Times New Roman" w:eastAsia="Times New Roman" w:hAnsi="Times New Roman" w:cs="Times New Roman"/>
          <w:sz w:val="28"/>
          <w:szCs w:val="28"/>
        </w:rPr>
        <w:t>62» заменить цифрами «10076,65»;</w:t>
      </w:r>
    </w:p>
    <w:p w:rsidR="007C039A" w:rsidRDefault="00F53F63" w:rsidP="007B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1.5</w:t>
      </w:r>
      <w:r w:rsidR="007C039A">
        <w:rPr>
          <w:rFonts w:ascii="Times New Roman" w:eastAsia="Times New Roman" w:hAnsi="Times New Roman" w:cs="Times New Roman"/>
          <w:sz w:val="28"/>
          <w:szCs w:val="28"/>
        </w:rPr>
        <w:t>.5. по строке «2028</w:t>
      </w:r>
      <w:r w:rsidR="007C039A" w:rsidRPr="007C039A">
        <w:rPr>
          <w:rFonts w:ascii="Times New Roman" w:eastAsia="Times New Roman" w:hAnsi="Times New Roman" w:cs="Times New Roman"/>
          <w:sz w:val="28"/>
          <w:szCs w:val="28"/>
        </w:rPr>
        <w:t xml:space="preserve"> год» цифры «9425,62» заменить цифрами «10076,65»;</w:t>
      </w:r>
    </w:p>
    <w:p w:rsidR="00F53F63" w:rsidRDefault="00F53F63" w:rsidP="007B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1.5</w:t>
      </w:r>
      <w:r w:rsidR="007C039A">
        <w:rPr>
          <w:rFonts w:ascii="Times New Roman" w:eastAsia="Times New Roman" w:hAnsi="Times New Roman" w:cs="Times New Roman"/>
          <w:sz w:val="28"/>
          <w:szCs w:val="28"/>
        </w:rPr>
        <w:t>.6. по строке «2029</w:t>
      </w:r>
      <w:r w:rsidR="007C039A" w:rsidRPr="007C039A">
        <w:rPr>
          <w:rFonts w:ascii="Times New Roman" w:eastAsia="Times New Roman" w:hAnsi="Times New Roman" w:cs="Times New Roman"/>
          <w:sz w:val="28"/>
          <w:szCs w:val="28"/>
        </w:rPr>
        <w:t xml:space="preserve"> год» цифры «9425,</w:t>
      </w:r>
      <w:r w:rsidR="007C039A">
        <w:rPr>
          <w:rFonts w:ascii="Times New Roman" w:eastAsia="Times New Roman" w:hAnsi="Times New Roman" w:cs="Times New Roman"/>
          <w:sz w:val="28"/>
          <w:szCs w:val="28"/>
        </w:rPr>
        <w:t>62» заменить цифрами «10076,65».</w:t>
      </w:r>
    </w:p>
    <w:p w:rsidR="009467D5" w:rsidRPr="009467D5" w:rsidRDefault="009467D5" w:rsidP="00946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53F63">
        <w:rPr>
          <w:rFonts w:ascii="Times New Roman" w:eastAsia="Times New Roman" w:hAnsi="Times New Roman" w:cs="Times New Roman"/>
          <w:sz w:val="28"/>
          <w:szCs w:val="28"/>
        </w:rPr>
        <w:t>1.6</w:t>
      </w:r>
      <w:r w:rsidRPr="009467D5">
        <w:rPr>
          <w:rFonts w:ascii="Times New Roman" w:eastAsia="Times New Roman" w:hAnsi="Times New Roman" w:cs="Times New Roman"/>
          <w:sz w:val="28"/>
          <w:szCs w:val="28"/>
        </w:rPr>
        <w:t>. Приложение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7D5">
        <w:rPr>
          <w:rFonts w:ascii="Times New Roman" w:eastAsia="Times New Roman" w:hAnsi="Times New Roman" w:cs="Times New Roman"/>
          <w:sz w:val="28"/>
          <w:szCs w:val="28"/>
        </w:rPr>
        <w:t>к программ</w:t>
      </w:r>
      <w:r w:rsidR="00315A2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467D5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прилагаемой редакции.</w:t>
      </w:r>
    </w:p>
    <w:p w:rsidR="009467D5" w:rsidRPr="009467D5" w:rsidRDefault="00F53F63" w:rsidP="00946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1.7</w:t>
      </w:r>
      <w:r w:rsidR="007B0673">
        <w:rPr>
          <w:rFonts w:ascii="Times New Roman" w:eastAsia="Times New Roman" w:hAnsi="Times New Roman" w:cs="Times New Roman"/>
          <w:sz w:val="28"/>
          <w:szCs w:val="28"/>
        </w:rPr>
        <w:t>. Приложение № 6 к программе изложить</w:t>
      </w:r>
      <w:r w:rsidR="007B0673" w:rsidRPr="00384767">
        <w:rPr>
          <w:rFonts w:ascii="Times New Roman" w:eastAsia="Times New Roman" w:hAnsi="Times New Roman" w:cs="Times New Roman"/>
          <w:sz w:val="28"/>
          <w:szCs w:val="28"/>
        </w:rPr>
        <w:t xml:space="preserve"> в новой прилагаемой редакции</w:t>
      </w:r>
      <w:r w:rsidR="009467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7396" w:rsidRPr="0002012A" w:rsidRDefault="00235124" w:rsidP="007B06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3FB5" w:rsidRPr="0002012A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="00FF7396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:rsidR="00162AEA" w:rsidRPr="00C33FB5" w:rsidRDefault="00D43412" w:rsidP="00162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6CBF">
        <w:rPr>
          <w:rFonts w:ascii="Times New Roman" w:eastAsia="Times New Roman" w:hAnsi="Times New Roman" w:cs="Times New Roman"/>
          <w:bCs/>
          <w:color w:val="FF0000"/>
          <w:sz w:val="28"/>
          <w:szCs w:val="24"/>
        </w:rPr>
        <w:tab/>
      </w:r>
      <w:r w:rsidR="00114530">
        <w:rPr>
          <w:rFonts w:ascii="Times New Roman" w:eastAsia="Times New Roman" w:hAnsi="Times New Roman" w:cs="Times New Roman"/>
          <w:bCs/>
          <w:sz w:val="28"/>
          <w:szCs w:val="24"/>
        </w:rPr>
        <w:t>2</w:t>
      </w:r>
      <w:r w:rsidR="00162AEA" w:rsidRPr="00C33FB5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gramStart"/>
      <w:r w:rsidR="00C41D20" w:rsidRPr="00C41D20">
        <w:rPr>
          <w:rFonts w:ascii="Times New Roman" w:eastAsia="Times New Roman" w:hAnsi="Times New Roman" w:cs="Times New Roman"/>
          <w:sz w:val="28"/>
          <w:szCs w:val="24"/>
        </w:rPr>
        <w:t>Контроль за</w:t>
      </w:r>
      <w:proofErr w:type="gramEnd"/>
      <w:r w:rsidR="00C41D20" w:rsidRPr="00C41D20">
        <w:rPr>
          <w:rFonts w:ascii="Times New Roman" w:eastAsia="Times New Roman" w:hAnsi="Times New Roman" w:cs="Times New Roman"/>
          <w:sz w:val="28"/>
          <w:szCs w:val="24"/>
        </w:rPr>
        <w:t xml:space="preserve"> выполнением настоящего постановления возложить                на первого заместителя главы администрации Труновского муниципального округа Ставропольского края </w:t>
      </w:r>
      <w:proofErr w:type="spellStart"/>
      <w:r w:rsidR="00C41D20" w:rsidRPr="00C41D20">
        <w:rPr>
          <w:rFonts w:ascii="Times New Roman" w:eastAsia="Times New Roman" w:hAnsi="Times New Roman" w:cs="Times New Roman"/>
          <w:sz w:val="28"/>
          <w:szCs w:val="24"/>
        </w:rPr>
        <w:t>Чернышова</w:t>
      </w:r>
      <w:proofErr w:type="spellEnd"/>
      <w:r w:rsidR="00C41D20" w:rsidRPr="00C41D20">
        <w:rPr>
          <w:rFonts w:ascii="Times New Roman" w:eastAsia="Times New Roman" w:hAnsi="Times New Roman" w:cs="Times New Roman"/>
          <w:sz w:val="28"/>
          <w:szCs w:val="24"/>
        </w:rPr>
        <w:t xml:space="preserve"> А.В</w:t>
      </w:r>
      <w:r w:rsidR="00162AEA" w:rsidRPr="00C33FB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B2D9F" w:rsidRPr="003E0C59" w:rsidRDefault="00114530" w:rsidP="003E0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3</w:t>
      </w:r>
      <w:r w:rsidR="00C33FB5" w:rsidRPr="00C33FB5">
        <w:rPr>
          <w:rFonts w:ascii="Times New Roman" w:eastAsia="Times New Roman" w:hAnsi="Times New Roman" w:cs="Times New Roman"/>
          <w:bCs/>
          <w:sz w:val="28"/>
          <w:szCs w:val="24"/>
        </w:rPr>
        <w:t xml:space="preserve">. </w:t>
      </w:r>
      <w:r w:rsidR="007A1DC5" w:rsidRPr="007A1DC5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Настоящее постановление </w:t>
      </w:r>
      <w:r w:rsidR="007526C0">
        <w:rPr>
          <w:rFonts w:ascii="Times New Roman" w:eastAsia="Times New Roman" w:hAnsi="Times New Roman" w:cs="Times New Roman"/>
          <w:bCs/>
          <w:sz w:val="28"/>
          <w:szCs w:val="24"/>
        </w:rPr>
        <w:t>подлежит</w:t>
      </w:r>
      <w:r w:rsidR="007A1DC5" w:rsidRPr="007A1DC5">
        <w:rPr>
          <w:rFonts w:ascii="Times New Roman" w:eastAsia="Times New Roman" w:hAnsi="Times New Roman" w:cs="Times New Roman"/>
          <w:bCs/>
          <w:sz w:val="28"/>
          <w:szCs w:val="24"/>
        </w:rPr>
        <w:t xml:space="preserve"> размещени</w:t>
      </w:r>
      <w:r w:rsidR="006B3FCC">
        <w:rPr>
          <w:rFonts w:ascii="Times New Roman" w:eastAsia="Times New Roman" w:hAnsi="Times New Roman" w:cs="Times New Roman"/>
          <w:bCs/>
          <w:sz w:val="28"/>
          <w:szCs w:val="24"/>
        </w:rPr>
        <w:t>ю</w:t>
      </w:r>
      <w:r w:rsidR="007A1DC5" w:rsidRPr="007A1DC5">
        <w:rPr>
          <w:rFonts w:ascii="Times New Roman" w:eastAsia="Times New Roman" w:hAnsi="Times New Roman" w:cs="Times New Roman"/>
          <w:bCs/>
          <w:sz w:val="28"/>
          <w:szCs w:val="24"/>
        </w:rPr>
        <w:t xml:space="preserve"> на официальном сайте органов местного самоуправления Труновского муниципального округа Ставропольского края в информационно </w:t>
      </w:r>
      <w:r w:rsidR="0046102D">
        <w:rPr>
          <w:rFonts w:ascii="Times New Roman" w:eastAsia="Times New Roman" w:hAnsi="Times New Roman" w:cs="Times New Roman"/>
          <w:bCs/>
          <w:sz w:val="28"/>
          <w:szCs w:val="24"/>
        </w:rPr>
        <w:t xml:space="preserve">- </w:t>
      </w:r>
      <w:r w:rsidR="007A1DC5" w:rsidRPr="007A1DC5">
        <w:rPr>
          <w:rFonts w:ascii="Times New Roman" w:eastAsia="Times New Roman" w:hAnsi="Times New Roman" w:cs="Times New Roman"/>
          <w:bCs/>
          <w:sz w:val="28"/>
          <w:szCs w:val="24"/>
        </w:rPr>
        <w:t>телекоммуникационной сети «Интернет»</w:t>
      </w:r>
      <w:r w:rsidR="003E0C59"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:rsidR="00DB2D9F" w:rsidRDefault="00DB2D9F" w:rsidP="00C3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FCC" w:rsidRDefault="006B3FCC" w:rsidP="00C3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4. Настоящее постановление </w:t>
      </w:r>
      <w:r w:rsidRPr="007A1DC5">
        <w:rPr>
          <w:rFonts w:ascii="Times New Roman" w:eastAsia="Times New Roman" w:hAnsi="Times New Roman" w:cs="Times New Roman"/>
          <w:bCs/>
          <w:sz w:val="28"/>
          <w:szCs w:val="24"/>
        </w:rPr>
        <w:t xml:space="preserve">вступает в силу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со дня его </w:t>
      </w:r>
      <w:r w:rsidR="00E4383E">
        <w:rPr>
          <w:rFonts w:ascii="Times New Roman" w:eastAsia="Times New Roman" w:hAnsi="Times New Roman" w:cs="Times New Roman"/>
          <w:bCs/>
          <w:sz w:val="28"/>
          <w:szCs w:val="24"/>
        </w:rPr>
        <w:t xml:space="preserve">официального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4"/>
        </w:rPr>
        <w:t>обнародования, но не ранее  01.01.2025 года.</w:t>
      </w:r>
    </w:p>
    <w:p w:rsidR="006B3FCC" w:rsidRDefault="006B3FCC" w:rsidP="00C3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FCC" w:rsidRDefault="006B3FCC" w:rsidP="00C3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FCC" w:rsidRPr="00C33FB5" w:rsidRDefault="006B3FCC" w:rsidP="00C3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1D20" w:rsidRPr="00C33FB5" w:rsidRDefault="00C41D20" w:rsidP="007B067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</w:t>
      </w:r>
      <w:r w:rsidRPr="00C33FB5">
        <w:rPr>
          <w:rFonts w:ascii="Times New Roman" w:eastAsia="Times New Roman" w:hAnsi="Times New Roman" w:cs="Times New Roman"/>
          <w:sz w:val="28"/>
          <w:szCs w:val="24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</w:rPr>
        <w:t>а Т</w:t>
      </w: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руновского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DB2D9F" w:rsidRDefault="00C41D20" w:rsidP="006B3FC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Н.И. Аникеева</w:t>
      </w:r>
    </w:p>
    <w:p w:rsidR="00DB2D9F" w:rsidRDefault="00DB2D9F" w:rsidP="00E240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B2D9F" w:rsidRDefault="00DB2D9F" w:rsidP="00E240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  <w:sectPr w:rsidR="00DB2D9F" w:rsidSect="002943DB">
          <w:headerReference w:type="default" r:id="rId9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18712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626"/>
        <w:gridCol w:w="4193"/>
        <w:gridCol w:w="1940"/>
        <w:gridCol w:w="1037"/>
        <w:gridCol w:w="1036"/>
        <w:gridCol w:w="1036"/>
        <w:gridCol w:w="1036"/>
        <w:gridCol w:w="1036"/>
        <w:gridCol w:w="1036"/>
        <w:gridCol w:w="1036"/>
        <w:gridCol w:w="1037"/>
        <w:gridCol w:w="3663"/>
      </w:tblGrid>
      <w:tr w:rsidR="00DF074B" w:rsidRPr="00DF074B" w:rsidTr="002D6DEE">
        <w:trPr>
          <w:gridAfter w:val="1"/>
          <w:wAfter w:w="3663" w:type="dxa"/>
          <w:trHeight w:val="301"/>
        </w:trPr>
        <w:tc>
          <w:tcPr>
            <w:tcW w:w="15049" w:type="dxa"/>
            <w:gridSpan w:val="11"/>
            <w:shd w:val="clear" w:color="auto" w:fill="auto"/>
            <w:noWrap/>
            <w:vAlign w:val="bottom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01"/>
              <w:gridCol w:w="4569"/>
            </w:tblGrid>
            <w:tr w:rsidR="00DF074B" w:rsidRPr="00DF074B" w:rsidTr="002D6DEE">
              <w:tc>
                <w:tcPr>
                  <w:tcW w:w="10401" w:type="dxa"/>
                </w:tcPr>
                <w:p w:rsidR="00DF074B" w:rsidRPr="00DF074B" w:rsidRDefault="00DF074B" w:rsidP="00DF074B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69" w:type="dxa"/>
                </w:tcPr>
                <w:p w:rsidR="00DF074B" w:rsidRPr="006B3FCC" w:rsidRDefault="00DF074B" w:rsidP="006B3FCC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6B3FCC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                        </w:t>
                  </w:r>
                  <w:r w:rsidRPr="006B3FCC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Приложение</w:t>
                  </w:r>
                </w:p>
                <w:p w:rsidR="00DF074B" w:rsidRPr="006B3FCC" w:rsidRDefault="00DF074B" w:rsidP="00DF074B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</w:p>
                <w:p w:rsidR="00DF074B" w:rsidRPr="006B3FCC" w:rsidRDefault="00DF074B" w:rsidP="00DF074B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6B3FCC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к постановлению администрации Труновского муниципального округа Ставропольского края</w:t>
                  </w:r>
                </w:p>
                <w:p w:rsidR="00DF074B" w:rsidRPr="006B3FCC" w:rsidRDefault="00DF074B" w:rsidP="00DF074B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</w:p>
                <w:p w:rsidR="00DF074B" w:rsidRPr="006B3FCC" w:rsidRDefault="00DF074B" w:rsidP="00DF074B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6B3FCC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от </w:t>
                  </w:r>
                  <w:r w:rsidR="004B1620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10.12.2024  </w:t>
                  </w:r>
                  <w:r w:rsidRPr="006B3FCC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    №</w:t>
                  </w:r>
                  <w:r w:rsidR="004B1620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1160-п</w:t>
                  </w:r>
                </w:p>
                <w:p w:rsidR="00DF074B" w:rsidRDefault="00DF074B" w:rsidP="00DF074B">
                  <w:pPr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DF074B" w:rsidRPr="006B3FCC" w:rsidRDefault="00DF074B" w:rsidP="00DF074B">
                  <w:pPr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B3FCC">
                    <w:rPr>
                      <w:rFonts w:ascii="Times New Roman" w:eastAsia="Times New Roman" w:hAnsi="Times New Roman" w:cs="Times New Roman"/>
                      <w:sz w:val="24"/>
                    </w:rPr>
                    <w:t>«Приложение № 3</w:t>
                  </w:r>
                </w:p>
                <w:p w:rsidR="00DF074B" w:rsidRPr="006B3FCC" w:rsidRDefault="00DF074B" w:rsidP="00DF074B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DF074B" w:rsidRPr="006B3FCC" w:rsidRDefault="00DF074B" w:rsidP="00DF074B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6B3FCC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к муниципальной </w:t>
                  </w:r>
                  <w:r w:rsidR="00DB2D9F" w:rsidRPr="006B3FCC">
                    <w:rPr>
                      <w:rFonts w:ascii="Times New Roman" w:eastAsia="Times New Roman" w:hAnsi="Times New Roman" w:cs="Times New Roman"/>
                      <w:sz w:val="24"/>
                    </w:rPr>
                    <w:t>программе «</w:t>
                  </w:r>
                  <w:r w:rsidRPr="006B3FCC">
                    <w:rPr>
                      <w:rFonts w:ascii="Times New Roman" w:eastAsia="Times New Roman" w:hAnsi="Times New Roman" w:cs="Times New Roman"/>
                      <w:sz w:val="24"/>
                    </w:rPr>
                    <w:t>Развитие экономического потенциала на территории Труновского муниципального округа Ставропольского края»</w:t>
                  </w:r>
                </w:p>
                <w:p w:rsidR="00DF074B" w:rsidRPr="00DF074B" w:rsidRDefault="00DF074B" w:rsidP="00DF074B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DF074B" w:rsidRDefault="00DF074B" w:rsidP="004B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620" w:rsidRPr="00DF074B" w:rsidRDefault="004B1620" w:rsidP="004B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074B" w:rsidRDefault="00DF074B" w:rsidP="00DF07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74B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</w:t>
            </w:r>
          </w:p>
          <w:p w:rsidR="00DF074B" w:rsidRPr="00DF074B" w:rsidRDefault="00DF074B" w:rsidP="00DF07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074B" w:rsidRPr="00DF074B" w:rsidTr="002D6DEE">
        <w:trPr>
          <w:gridAfter w:val="1"/>
          <w:wAfter w:w="3663" w:type="dxa"/>
          <w:trHeight w:val="552"/>
        </w:trPr>
        <w:tc>
          <w:tcPr>
            <w:tcW w:w="15049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F074B" w:rsidRPr="00DF074B" w:rsidRDefault="00DF074B" w:rsidP="00DF07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62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 индикаторах достижения целей муниципальной Программы «Развитие экономического потенциала на территории Труновского муниципального округа Ставропольского края» (далее – Программа) и </w:t>
            </w:r>
            <w:r w:rsidR="00626D78" w:rsidRPr="004B1620">
              <w:rPr>
                <w:rFonts w:ascii="Times New Roman" w:eastAsia="Times New Roman" w:hAnsi="Times New Roman" w:cs="Times New Roman"/>
                <w:sz w:val="28"/>
                <w:szCs w:val="24"/>
              </w:rPr>
              <w:t>показателях решения</w:t>
            </w:r>
            <w:r w:rsidRPr="004B162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задач подпрограмм программы и их значениях</w:t>
            </w:r>
          </w:p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74B" w:rsidRPr="00DF074B" w:rsidTr="002D6DEE">
        <w:trPr>
          <w:gridAfter w:val="1"/>
          <w:wAfter w:w="3663" w:type="dxa"/>
          <w:trHeight w:val="603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F074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074B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4B" w:rsidRPr="00DF074B" w:rsidRDefault="00DF074B" w:rsidP="00DF07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(Программы)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4B" w:rsidRPr="00DF074B" w:rsidRDefault="00DF074B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2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4B" w:rsidRPr="00DF074B" w:rsidRDefault="00DF074B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по годам</w:t>
            </w:r>
          </w:p>
        </w:tc>
      </w:tr>
      <w:tr w:rsidR="00DF074B" w:rsidRPr="00DF074B" w:rsidTr="002D6DEE">
        <w:trPr>
          <w:gridAfter w:val="1"/>
          <w:wAfter w:w="3663" w:type="dxa"/>
          <w:trHeight w:val="52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4B" w:rsidRPr="00DF074B" w:rsidRDefault="00DF074B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4B" w:rsidRPr="00DF074B" w:rsidRDefault="00DF074B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4B" w:rsidRPr="00DF074B" w:rsidRDefault="00DF074B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4B" w:rsidRPr="00DF074B" w:rsidRDefault="00DF074B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4B" w:rsidRPr="00DF074B" w:rsidRDefault="00DF074B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74B" w:rsidRPr="00DF074B" w:rsidRDefault="00DF074B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74B" w:rsidRPr="00DF074B" w:rsidRDefault="00DF074B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74B" w:rsidRPr="00DF074B" w:rsidRDefault="00DF074B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DF074B" w:rsidRPr="00DF074B" w:rsidTr="002D6DEE">
        <w:trPr>
          <w:gridAfter w:val="1"/>
          <w:wAfter w:w="3663" w:type="dxa"/>
          <w:trHeight w:val="543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4B" w:rsidRPr="00DF074B" w:rsidRDefault="00DF074B" w:rsidP="00DF07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«</w:t>
            </w: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экономического потенциала на территории Труновского муниципального округа Ставропольского края</w:t>
            </w:r>
            <w:r w:rsidRPr="00DF0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F074B" w:rsidRPr="00DF074B" w:rsidTr="002D6DEE">
        <w:trPr>
          <w:gridAfter w:val="1"/>
          <w:wAfter w:w="3663" w:type="dxa"/>
          <w:trHeight w:val="301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4B" w:rsidRPr="00DF074B" w:rsidRDefault="00DF074B" w:rsidP="00DF07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1 Программы: Создание комфортных условий для ведения бизнеса в Труновском муниципальном округе, создание и поддержание на потребительском рынке Труновского муниципального округа условий для добросовестной конкуренции</w:t>
            </w:r>
          </w:p>
        </w:tc>
      </w:tr>
      <w:tr w:rsidR="00DF074B" w:rsidRPr="00DF074B" w:rsidTr="002D6DEE">
        <w:trPr>
          <w:gridAfter w:val="1"/>
          <w:wAfter w:w="3663" w:type="dxa"/>
          <w:trHeight w:val="30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74B">
              <w:rPr>
                <w:rFonts w:ascii="Times New Roman" w:eastAsia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74B" w:rsidRPr="00DF074B" w:rsidTr="002D6DEE">
        <w:trPr>
          <w:trHeight w:val="41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74B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4B" w:rsidRPr="00DF074B" w:rsidRDefault="00DF074B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4B" w:rsidRPr="00DF074B" w:rsidRDefault="00DF074B" w:rsidP="00A900B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597,8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4B" w:rsidRPr="00DF074B" w:rsidRDefault="00A900BB" w:rsidP="00A900B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4B" w:rsidRPr="00DF074B" w:rsidRDefault="00A900BB" w:rsidP="00A900B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687,3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4B" w:rsidRPr="00DF074B" w:rsidRDefault="00A900BB" w:rsidP="00A900B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688,3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4B" w:rsidRPr="00DF074B" w:rsidRDefault="00A900BB" w:rsidP="00A900B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4B" w:rsidRPr="00DF074B" w:rsidRDefault="00A900BB" w:rsidP="00A900B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4B" w:rsidRPr="00DF074B" w:rsidRDefault="00A900BB" w:rsidP="00A900B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4B" w:rsidRPr="00DF074B" w:rsidRDefault="00A900BB" w:rsidP="00A900B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688,7</w:t>
            </w:r>
          </w:p>
        </w:tc>
        <w:tc>
          <w:tcPr>
            <w:tcW w:w="3663" w:type="dxa"/>
            <w:tcBorders>
              <w:left w:val="single" w:sz="4" w:space="0" w:color="auto"/>
            </w:tcBorders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74B" w:rsidRPr="00DF074B" w:rsidTr="002D6DEE">
        <w:trPr>
          <w:trHeight w:val="41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74B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оборота розничной торговли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74B" w:rsidRPr="00DF074B" w:rsidRDefault="00DF074B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4B" w:rsidRPr="00DF074B" w:rsidRDefault="00DF074B" w:rsidP="003763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127,45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4B" w:rsidRPr="00DF074B" w:rsidRDefault="005802C1" w:rsidP="003763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117,12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4B" w:rsidRPr="00DF074B" w:rsidRDefault="005802C1" w:rsidP="003763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  <w:r w:rsidR="00DF074B"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4B" w:rsidRPr="00DF074B" w:rsidRDefault="005802C1" w:rsidP="003763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  <w:r w:rsidR="00DF074B"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4B" w:rsidRPr="00DF074B" w:rsidRDefault="005802C1" w:rsidP="003763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  <w:r w:rsidR="00DF074B"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4B" w:rsidRPr="00DF074B" w:rsidRDefault="005802C1" w:rsidP="003763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  <w:r w:rsidR="00DF074B"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4B" w:rsidRPr="00DF074B" w:rsidRDefault="005802C1" w:rsidP="003763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  <w:r w:rsidR="00DF074B"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4B" w:rsidRPr="00DF074B" w:rsidRDefault="005802C1" w:rsidP="003763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  <w:r w:rsidR="00DF074B"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663" w:type="dxa"/>
            <w:tcBorders>
              <w:left w:val="single" w:sz="4" w:space="0" w:color="auto"/>
            </w:tcBorders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74B" w:rsidRPr="00DF074B" w:rsidTr="002D6DEE">
        <w:trPr>
          <w:gridAfter w:val="1"/>
          <w:wAfter w:w="3663" w:type="dxa"/>
          <w:trHeight w:val="714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4B" w:rsidRPr="00DF074B" w:rsidRDefault="00DF074B" w:rsidP="00DF07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1</w:t>
            </w:r>
            <w:r w:rsidRPr="00DF0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малого и среднего предпринимательства </w:t>
            </w:r>
            <w:r w:rsidR="00626D78"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и потребительского</w:t>
            </w: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рынка в Труновском муниципальном округе Ставропольского края»</w:t>
            </w:r>
          </w:p>
          <w:p w:rsidR="00DF074B" w:rsidRPr="00DF074B" w:rsidRDefault="00DF074B" w:rsidP="00DF07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074B" w:rsidRPr="00DF074B" w:rsidTr="002D6DEE">
        <w:trPr>
          <w:gridAfter w:val="1"/>
          <w:wAfter w:w="3663" w:type="dxa"/>
          <w:trHeight w:val="573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4B" w:rsidRPr="00DF074B" w:rsidRDefault="00DF074B" w:rsidP="00DF07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Подпрограммы 1 (Программы): Развитие и совершенствование инфраструктуры поддержки субъектов малого и среднего предпринимательства</w:t>
            </w:r>
          </w:p>
        </w:tc>
      </w:tr>
      <w:tr w:rsidR="00DF074B" w:rsidRPr="00DF074B" w:rsidTr="002D6DEE">
        <w:trPr>
          <w:gridAfter w:val="1"/>
          <w:wAfter w:w="3663" w:type="dxa"/>
          <w:trHeight w:val="57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74B">
              <w:rPr>
                <w:rFonts w:ascii="Times New Roman" w:eastAsia="Times New Roman" w:hAnsi="Times New Roman" w:cs="Times New Roman"/>
                <w:sz w:val="28"/>
                <w:szCs w:val="28"/>
              </w:rPr>
              <w:t> 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решения задачи Подпрограммы (Программы)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74B" w:rsidRPr="00DF074B" w:rsidTr="002D6DEE">
        <w:trPr>
          <w:gridAfter w:val="1"/>
          <w:wAfter w:w="3663" w:type="dxa"/>
          <w:trHeight w:val="102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74B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4B" w:rsidRPr="00DF074B" w:rsidRDefault="00DF074B" w:rsidP="007375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4B" w:rsidRPr="00DF074B" w:rsidRDefault="00DF074B" w:rsidP="00385E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74B" w:rsidRPr="00DF074B" w:rsidRDefault="00DF074B" w:rsidP="00385E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  <w:p w:rsidR="00DF074B" w:rsidRPr="00DF074B" w:rsidRDefault="00DF074B" w:rsidP="00385E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4B" w:rsidRPr="00DF074B" w:rsidRDefault="000553B1" w:rsidP="00385E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  <w:r w:rsidR="00385E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4B" w:rsidRPr="00DF074B" w:rsidRDefault="000553B1" w:rsidP="00385E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  <w:r w:rsidR="00385E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4B" w:rsidRPr="00DF074B" w:rsidRDefault="000553B1" w:rsidP="00385E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33,2</w:t>
            </w:r>
            <w:r w:rsidR="00385E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4B" w:rsidRPr="00DF074B" w:rsidRDefault="000553B1" w:rsidP="00385E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33,25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74B" w:rsidRPr="00DF074B" w:rsidRDefault="000553B1" w:rsidP="00385E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  <w:r w:rsidR="00385E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74B" w:rsidRPr="00DF074B" w:rsidRDefault="004E3E98" w:rsidP="00385E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0553B1">
              <w:rPr>
                <w:rFonts w:ascii="Times New Roman" w:eastAsia="Times New Roman" w:hAnsi="Times New Roman" w:cs="Times New Roman"/>
                <w:sz w:val="24"/>
                <w:szCs w:val="24"/>
              </w:rPr>
              <w:t>,35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74B" w:rsidRPr="00DF074B" w:rsidRDefault="000553B1" w:rsidP="00385E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33,40</w:t>
            </w:r>
          </w:p>
        </w:tc>
      </w:tr>
      <w:tr w:rsidR="00DF074B" w:rsidRPr="00DF074B" w:rsidTr="002D6DEE">
        <w:trPr>
          <w:gridAfter w:val="1"/>
          <w:wAfter w:w="3663" w:type="dxa"/>
          <w:trHeight w:val="301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74B" w:rsidRPr="00DF074B" w:rsidRDefault="00DF074B" w:rsidP="00DF07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 Подпрограммы 1 (Программы): Популяризация предпринимательской деятельности на территории                                                  Труновского муниципального округа</w:t>
            </w:r>
          </w:p>
        </w:tc>
      </w:tr>
      <w:tr w:rsidR="00DF074B" w:rsidRPr="00DF074B" w:rsidTr="002D6DEE">
        <w:trPr>
          <w:gridAfter w:val="1"/>
          <w:wAfter w:w="3663" w:type="dxa"/>
          <w:trHeight w:val="52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74B">
              <w:rPr>
                <w:rFonts w:ascii="Times New Roman" w:eastAsia="Times New Roman" w:hAnsi="Times New Roman" w:cs="Times New Roman"/>
                <w:sz w:val="28"/>
                <w:szCs w:val="28"/>
              </w:rPr>
              <w:t>3 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решения задачи Подпрограммы (Программы)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74B" w:rsidRPr="00DF074B" w:rsidTr="002D6DEE">
        <w:trPr>
          <w:gridAfter w:val="1"/>
          <w:wAfter w:w="3663" w:type="dxa"/>
          <w:trHeight w:val="76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74B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предпринимателей, включенных в реестр субъектов малого и среднего предпринимательства Труновского муниципального округа, по итогам внедрения практики, содержащейся на Цифровой платформе АСИ «</w:t>
            </w:r>
            <w:proofErr w:type="spellStart"/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Смартека</w:t>
            </w:r>
            <w:proofErr w:type="spellEnd"/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4B" w:rsidRPr="00DF074B" w:rsidRDefault="00DF074B" w:rsidP="007375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4B" w:rsidRPr="00DF074B" w:rsidRDefault="00DF074B" w:rsidP="007375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4B" w:rsidRPr="00DF074B" w:rsidRDefault="00DF074B" w:rsidP="007375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4B" w:rsidRPr="00DF074B" w:rsidRDefault="00DF074B" w:rsidP="007375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4B" w:rsidRPr="00DF074B" w:rsidRDefault="00DF074B" w:rsidP="007375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4B" w:rsidRPr="00DF074B" w:rsidRDefault="00DF074B" w:rsidP="007375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4B" w:rsidRPr="00DF074B" w:rsidRDefault="00DF074B" w:rsidP="007375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4B" w:rsidRPr="00DF074B" w:rsidRDefault="00DF074B" w:rsidP="007375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4B" w:rsidRPr="00DF074B" w:rsidRDefault="00DF074B" w:rsidP="007375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F074B" w:rsidRPr="00DF074B" w:rsidTr="002D6DEE">
        <w:trPr>
          <w:gridAfter w:val="1"/>
          <w:wAfter w:w="3663" w:type="dxa"/>
          <w:trHeight w:val="543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4B" w:rsidRPr="00DF074B" w:rsidRDefault="00DF074B" w:rsidP="00DF07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74B" w:rsidRPr="00DF074B" w:rsidRDefault="00DF074B" w:rsidP="00DF07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3 подпрограммы 1:  Формирование современной инфраструктуры розничной торговли</w:t>
            </w:r>
          </w:p>
        </w:tc>
      </w:tr>
      <w:tr w:rsidR="00DF074B" w:rsidRPr="00DF074B" w:rsidTr="002D6DEE">
        <w:trPr>
          <w:gridAfter w:val="1"/>
          <w:wAfter w:w="3663" w:type="dxa"/>
          <w:trHeight w:val="56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74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решения задачи Подпрограммы (Программы)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74B" w:rsidRPr="00DF074B" w:rsidTr="002D6DEE">
        <w:trPr>
          <w:gridAfter w:val="1"/>
          <w:wAfter w:w="3663" w:type="dxa"/>
          <w:trHeight w:val="8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74B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ярмарок на территории Труновского муниципального округа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4B" w:rsidRPr="00DF074B" w:rsidRDefault="00DF074B" w:rsidP="003763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4B" w:rsidRPr="00DF074B" w:rsidRDefault="00DF074B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4B" w:rsidRPr="00DF074B" w:rsidRDefault="00DC5D88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4B" w:rsidRPr="00DF074B" w:rsidRDefault="00DC5D88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4B" w:rsidRPr="00DF074B" w:rsidRDefault="00DC5D88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4B" w:rsidRPr="00DF074B" w:rsidRDefault="00DC5D88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74B" w:rsidRPr="00DF074B" w:rsidRDefault="00DC5D88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74B" w:rsidRPr="00DF074B" w:rsidRDefault="00DC5D88" w:rsidP="00DC5D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74B" w:rsidRPr="00DF074B" w:rsidRDefault="00DC5D88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DF074B" w:rsidRPr="00DF074B" w:rsidTr="002D6DEE">
        <w:trPr>
          <w:gridAfter w:val="1"/>
          <w:wAfter w:w="3663" w:type="dxa"/>
          <w:trHeight w:val="832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74B" w:rsidRPr="00DF074B" w:rsidRDefault="00DF074B" w:rsidP="00DF07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2 Программы: Снижение административных барьеров в Труновском муниципальном округе,  оптимизация и повышение качества предоставления государственных и муниципальных услуг в Труновском муниципальном округе</w:t>
            </w:r>
          </w:p>
        </w:tc>
      </w:tr>
      <w:tr w:rsidR="00DF074B" w:rsidRPr="00DF074B" w:rsidTr="002D6DEE">
        <w:trPr>
          <w:gridAfter w:val="1"/>
          <w:wAfter w:w="3663" w:type="dxa"/>
          <w:trHeight w:val="8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74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74B" w:rsidRPr="00DF074B" w:rsidTr="002D6DEE">
        <w:trPr>
          <w:gridAfter w:val="1"/>
          <w:wAfter w:w="3663" w:type="dxa"/>
          <w:trHeight w:val="119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74B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ожидания в очереди при обращении заявителей за предоставлением государственных и муниципальных услуг в органы местного самоуправления Труновского муниципального округа </w:t>
            </w:r>
          </w:p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4B" w:rsidRPr="00DF074B" w:rsidRDefault="00DF074B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4B" w:rsidRPr="00DF074B" w:rsidRDefault="00DF074B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4B" w:rsidRPr="00DF074B" w:rsidRDefault="00DF074B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4B" w:rsidRPr="00DF074B" w:rsidRDefault="00DF074B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4B" w:rsidRPr="00DF074B" w:rsidRDefault="00DF074B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4B" w:rsidRPr="00DF074B" w:rsidRDefault="00DF074B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74B" w:rsidRPr="00DF074B" w:rsidRDefault="00DF074B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74B" w:rsidRPr="00DF074B" w:rsidRDefault="00DF074B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74B" w:rsidRPr="00DF074B" w:rsidRDefault="00DF074B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15</w:t>
            </w:r>
          </w:p>
        </w:tc>
      </w:tr>
      <w:tr w:rsidR="00DF074B" w:rsidRPr="00DF074B" w:rsidTr="002D6DEE">
        <w:trPr>
          <w:gridAfter w:val="1"/>
          <w:wAfter w:w="3663" w:type="dxa"/>
          <w:trHeight w:val="1029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74B" w:rsidRPr="00DF074B" w:rsidRDefault="00DF074B" w:rsidP="00DF07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услуг»</w:t>
            </w:r>
          </w:p>
        </w:tc>
      </w:tr>
      <w:tr w:rsidR="00DF074B" w:rsidRPr="00DF074B" w:rsidTr="002D6DEE">
        <w:trPr>
          <w:gridAfter w:val="1"/>
          <w:wAfter w:w="3663" w:type="dxa"/>
          <w:trHeight w:val="587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74B" w:rsidRPr="00DF074B" w:rsidRDefault="00DF074B" w:rsidP="00DF074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Подпрограммы 2:  Повышение качества и доступности государственных и муниципальных услуг в Труновском муниципальном округе</w:t>
            </w:r>
          </w:p>
        </w:tc>
      </w:tr>
      <w:tr w:rsidR="00DF074B" w:rsidRPr="00DF074B" w:rsidTr="002D6DEE">
        <w:trPr>
          <w:gridAfter w:val="1"/>
          <w:wAfter w:w="3663" w:type="dxa"/>
          <w:trHeight w:val="82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74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решения задачи подпрограммы (Программы)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74B" w:rsidRPr="00DF074B" w:rsidTr="002D6DEE">
        <w:trPr>
          <w:gridAfter w:val="1"/>
          <w:wAfter w:w="3663" w:type="dxa"/>
          <w:trHeight w:val="69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74B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74B" w:rsidRPr="00DF074B" w:rsidRDefault="00DF074B" w:rsidP="00DF074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государственных и муниципальных услуг, предоставленных многофункциональным центром Труновского муниципального округа в электронном виде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4B" w:rsidRPr="00DF074B" w:rsidRDefault="00DF074B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4B" w:rsidRPr="00DF074B" w:rsidRDefault="00DF074B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B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4B" w:rsidRPr="00DF074B" w:rsidRDefault="003206EC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4B" w:rsidRPr="00DF074B" w:rsidRDefault="003206EC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4B" w:rsidRPr="00DF074B" w:rsidRDefault="003206EC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74B" w:rsidRPr="00DF074B" w:rsidRDefault="003206EC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74B" w:rsidRPr="00DF074B" w:rsidRDefault="003206EC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74B" w:rsidRPr="00DF074B" w:rsidRDefault="003206EC" w:rsidP="00320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74B" w:rsidRPr="00DF074B" w:rsidRDefault="003206EC" w:rsidP="00F67B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</w:tbl>
    <w:p w:rsidR="00DF074B" w:rsidRDefault="00DF074B" w:rsidP="00E240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B2D9F" w:rsidRDefault="00DB2D9F" w:rsidP="00E240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26D78" w:rsidRDefault="00626D78" w:rsidP="00E240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26D78" w:rsidRDefault="00626D78" w:rsidP="00E240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26D78" w:rsidRDefault="00626D78" w:rsidP="00E240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B2D9F" w:rsidRDefault="00DB2D9F" w:rsidP="00E240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B2D9F" w:rsidRDefault="00DB2D9F" w:rsidP="00E240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B2D9F" w:rsidRDefault="00DB2D9F" w:rsidP="00E240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0"/>
        <w:tblW w:w="9570" w:type="dxa"/>
        <w:tblInd w:w="5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B2D9F" w:rsidRPr="00103675" w:rsidTr="002D6DEE">
        <w:tc>
          <w:tcPr>
            <w:tcW w:w="4785" w:type="dxa"/>
          </w:tcPr>
          <w:p w:rsidR="00DB2D9F" w:rsidRPr="00103675" w:rsidRDefault="00DB2D9F" w:rsidP="002D6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DB2D9F" w:rsidRPr="004B1620" w:rsidRDefault="00DB2D9F" w:rsidP="002D6DE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B16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</w:t>
            </w:r>
            <w:r w:rsidR="004B16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</w:t>
            </w:r>
            <w:r w:rsidRPr="004B16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Приложение </w:t>
            </w:r>
          </w:p>
          <w:p w:rsidR="00DB2D9F" w:rsidRPr="004B1620" w:rsidRDefault="00DB2D9F" w:rsidP="002D6DE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B2D9F" w:rsidRPr="004B1620" w:rsidRDefault="00DB2D9F" w:rsidP="002D6DE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B1620">
              <w:rPr>
                <w:rFonts w:ascii="Times New Roman" w:eastAsia="Times New Roman" w:hAnsi="Times New Roman" w:cs="Times New Roman"/>
                <w:sz w:val="24"/>
                <w:szCs w:val="28"/>
              </w:rPr>
              <w:t>к постановлению администрации Труновского муниципального округа Ставропольского края</w:t>
            </w:r>
          </w:p>
          <w:p w:rsidR="00DB2D9F" w:rsidRPr="004B1620" w:rsidRDefault="00DB2D9F" w:rsidP="002D6DE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B2D9F" w:rsidRPr="004B1620" w:rsidRDefault="00DB2D9F" w:rsidP="004B16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6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от </w:t>
            </w:r>
            <w:r w:rsidR="004B16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10.12.2024 </w:t>
            </w:r>
            <w:r w:rsidRPr="004B162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№ </w:t>
            </w:r>
            <w:r w:rsidR="004B1620">
              <w:rPr>
                <w:rFonts w:ascii="Times New Roman" w:eastAsia="Times New Roman" w:hAnsi="Times New Roman" w:cs="Times New Roman"/>
                <w:sz w:val="24"/>
                <w:szCs w:val="28"/>
              </w:rPr>
              <w:t>1160-п</w:t>
            </w:r>
          </w:p>
        </w:tc>
      </w:tr>
      <w:tr w:rsidR="00DB2D9F" w:rsidRPr="00103675" w:rsidTr="002D6DEE">
        <w:tc>
          <w:tcPr>
            <w:tcW w:w="4785" w:type="dxa"/>
          </w:tcPr>
          <w:p w:rsidR="00DB2D9F" w:rsidRDefault="00DB2D9F" w:rsidP="002D6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D9F" w:rsidRDefault="00DB2D9F" w:rsidP="002D6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DB2D9F" w:rsidRDefault="00DB2D9F" w:rsidP="002D6DE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DB2D9F" w:rsidRDefault="00DB2D9F" w:rsidP="002D6DE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D9F" w:rsidRPr="00FD5779" w:rsidRDefault="00DB2D9F" w:rsidP="002D6DEE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«</w:t>
            </w:r>
            <w:r w:rsidRPr="00FD5779">
              <w:rPr>
                <w:rFonts w:ascii="Times New Roman" w:eastAsia="Times New Roman" w:hAnsi="Times New Roman" w:cs="Times New Roman"/>
              </w:rPr>
              <w:t>Приложение № 6</w:t>
            </w:r>
          </w:p>
          <w:p w:rsidR="00DB2D9F" w:rsidRPr="00FD5779" w:rsidRDefault="00DB2D9F" w:rsidP="002D6DEE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DB2D9F" w:rsidRPr="00103675" w:rsidRDefault="00DB2D9F" w:rsidP="002D6DE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79">
              <w:rPr>
                <w:rFonts w:ascii="Times New Roman" w:eastAsia="Times New Roman" w:hAnsi="Times New Roman" w:cs="Times New Roman"/>
              </w:rPr>
              <w:t>к муниципальной программе «Развитие экономического потенциала на территории Труновского муниципального округа Ставропольского края»</w:t>
            </w:r>
          </w:p>
          <w:p w:rsidR="00DB2D9F" w:rsidRDefault="00DB2D9F" w:rsidP="002D6DE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2D9F" w:rsidRDefault="00DB2D9F" w:rsidP="00DB2D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1620" w:rsidRDefault="004B1620" w:rsidP="00DB2D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2D9F" w:rsidRPr="004B1620" w:rsidRDefault="00DB2D9F" w:rsidP="00DB2D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B1620">
        <w:rPr>
          <w:rFonts w:ascii="Times New Roman" w:eastAsia="Times New Roman" w:hAnsi="Times New Roman" w:cs="Times New Roman"/>
          <w:color w:val="000000"/>
          <w:sz w:val="28"/>
          <w:szCs w:val="24"/>
        </w:rPr>
        <w:t>ОБЪЕМЫ И ИСТОЧНИКИ</w:t>
      </w:r>
    </w:p>
    <w:p w:rsidR="00DB2D9F" w:rsidRDefault="00DB2D9F" w:rsidP="00DB2D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2D9F" w:rsidRPr="004B1620" w:rsidRDefault="00DB2D9F" w:rsidP="00DB2D9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B1620">
        <w:rPr>
          <w:rFonts w:ascii="Times New Roman" w:eastAsia="Times New Roman" w:hAnsi="Times New Roman" w:cs="Times New Roman"/>
          <w:color w:val="000000"/>
          <w:sz w:val="28"/>
          <w:szCs w:val="24"/>
        </w:rPr>
        <w:t>финансового обеспечения муниципальной программы «Развитие экономического потенциала на территории Труновского муниципального округа Ставропольского края»</w:t>
      </w:r>
    </w:p>
    <w:p w:rsidR="00DB2D9F" w:rsidRDefault="00DB2D9F" w:rsidP="00DB2D9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074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600"/>
        <w:gridCol w:w="3842"/>
        <w:gridCol w:w="3828"/>
        <w:gridCol w:w="1134"/>
        <w:gridCol w:w="1134"/>
        <w:gridCol w:w="1134"/>
        <w:gridCol w:w="1134"/>
        <w:gridCol w:w="1134"/>
        <w:gridCol w:w="1134"/>
      </w:tblGrid>
      <w:tr w:rsidR="00DB2D9F" w:rsidRPr="00103675" w:rsidTr="002D6DEE">
        <w:trPr>
          <w:trHeight w:val="23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Программы, подпрограммы, основного мероприятия подпрограммы (Программы)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подпрограммы, основному меро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приятию подпрограммы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DB2D9F" w:rsidRPr="00103675" w:rsidTr="002D6DEE">
        <w:trPr>
          <w:trHeight w:val="54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DB2D9F" w:rsidRPr="00103675" w:rsidTr="002D6DEE">
        <w:trPr>
          <w:trHeight w:val="1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B2D9F" w:rsidRPr="00103675" w:rsidTr="002D6DEE">
        <w:trPr>
          <w:trHeight w:val="7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рограмма «Развитие экономического потенциала на территории Труновского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Ставропольского края», всего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10421,65</w:t>
            </w:r>
          </w:p>
        </w:tc>
      </w:tr>
      <w:tr w:rsidR="00DB2D9F" w:rsidRPr="00103675" w:rsidTr="002D6DEE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бюджетные ассигнования бюджета Труновского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Ставропольского края (далее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в </w:t>
            </w:r>
            <w:proofErr w:type="spellStart"/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10421,65</w:t>
            </w:r>
          </w:p>
        </w:tc>
      </w:tr>
      <w:tr w:rsidR="00DB2D9F" w:rsidRPr="00103675" w:rsidTr="002D6DEE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9F" w:rsidRPr="005570E2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края (далее – 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9F" w:rsidRDefault="00DB2D9F" w:rsidP="002D6D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9F" w:rsidRDefault="00DB2D9F" w:rsidP="002D6D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9F" w:rsidRDefault="00DB2D9F" w:rsidP="002D6D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Default="00DB2D9F" w:rsidP="002D6DE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Default="00DB2D9F" w:rsidP="002D6DEE">
            <w:pPr>
              <w:jc w:val="center"/>
            </w:pPr>
            <w:r w:rsidRPr="006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Default="00DB2D9F" w:rsidP="002D6DEE">
            <w:pPr>
              <w:jc w:val="center"/>
            </w:pPr>
            <w:r w:rsidRPr="006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</w:tr>
      <w:tr w:rsidR="00DB2D9F" w:rsidRPr="00103675" w:rsidTr="002D6DEE">
        <w:trPr>
          <w:trHeight w:val="1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казенному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реждению 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ногофункциональный центр 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предоставления государственных и муниципальных </w:t>
            </w:r>
            <w:r w:rsidRPr="00E4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 в Труновском  районе Ставропольского края» (далее – МФЦ)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9955,13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10076,65</w:t>
            </w:r>
          </w:p>
        </w:tc>
      </w:tr>
      <w:tr w:rsidR="00DB2D9F" w:rsidRPr="00103675" w:rsidTr="002D6DEE">
        <w:trPr>
          <w:trHeight w:val="15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9F" w:rsidRPr="00103675" w:rsidRDefault="00DB2D9F" w:rsidP="002D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</w:t>
            </w:r>
            <w:r w:rsidRPr="00103675">
              <w:rPr>
                <w:rFonts w:ascii="Times New Roman" w:eastAsia="Times New Roman" w:hAnsi="Times New Roman" w:cs="Arial"/>
                <w:spacing w:val="-1"/>
                <w:sz w:val="24"/>
                <w:szCs w:val="24"/>
              </w:rPr>
              <w:t>«Разви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тие малого и среднего предпринимательства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и 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потребительского рынка 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в Труновском муниципальном 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округе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Ставропольского края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</w:tr>
      <w:tr w:rsidR="00DB2D9F" w:rsidRPr="00103675" w:rsidTr="002D6DEE">
        <w:trPr>
          <w:trHeight w:val="46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</w:tr>
      <w:tr w:rsidR="00DB2D9F" w:rsidRPr="00103675" w:rsidTr="002D6DEE">
        <w:trPr>
          <w:trHeight w:val="4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</w:tr>
      <w:tr w:rsidR="00DB2D9F" w:rsidRPr="00103675" w:rsidTr="002D6DEE">
        <w:trPr>
          <w:trHeight w:val="21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D9F" w:rsidRPr="00103675" w:rsidTr="002D6DEE">
        <w:trPr>
          <w:trHeight w:val="44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 в Труновском муниципальном округе Ставропольского края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всего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B2D9F" w:rsidRPr="00103675" w:rsidTr="002D6DEE">
        <w:trPr>
          <w:trHeight w:val="4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B2D9F" w:rsidRPr="00103675" w:rsidTr="002D6DEE">
        <w:trPr>
          <w:trHeight w:val="43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B2D9F" w:rsidRPr="00103675" w:rsidTr="002D6DEE">
        <w:trPr>
          <w:trHeight w:val="17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и популяризация предпринимательской деятельности в Труновском муниципальном округе Ставропольского края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 всего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D9F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DB2D9F" w:rsidRPr="00103675" w:rsidTr="002D6DEE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DB2D9F" w:rsidRPr="00103675" w:rsidTr="002D6DEE">
        <w:trPr>
          <w:trHeight w:val="1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103675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DB2D9F" w:rsidRPr="00103675" w:rsidTr="002D6DEE">
        <w:trPr>
          <w:trHeight w:val="1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акции «Покупай ставропольское» на территории Труновского муниципального округа Ставропольского края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 всего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D9F" w:rsidRPr="008E4A6A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9F" w:rsidRPr="008E4A6A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9F" w:rsidRPr="008E4A6A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9F" w:rsidRPr="008E4A6A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8E4A6A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8E4A6A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8E4A6A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B2D9F" w:rsidRPr="00103675" w:rsidTr="002D6DEE">
        <w:trPr>
          <w:trHeight w:val="32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D9F" w:rsidRPr="008E4A6A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proofErr w:type="gramStart"/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9F" w:rsidRPr="008E4A6A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9F" w:rsidRPr="008E4A6A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9F" w:rsidRPr="008E4A6A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8E4A6A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8E4A6A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8E4A6A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B2D9F" w:rsidRPr="00103675" w:rsidTr="002D6DEE">
        <w:trPr>
          <w:trHeight w:val="1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D9F" w:rsidRPr="008E4A6A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6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9F" w:rsidRPr="008E4A6A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9F" w:rsidRPr="008E4A6A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9F" w:rsidRPr="008E4A6A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8E4A6A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8E4A6A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8E4A6A" w:rsidRDefault="00DB2D9F" w:rsidP="002D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DB2D9F" w:rsidRPr="00103675" w:rsidTr="002D6DEE">
        <w:trPr>
          <w:trHeight w:val="56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03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округе</w:t>
            </w:r>
            <w:r w:rsidRPr="00103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Ставропольского края, в том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исле на базе многофункционального центра</w:t>
            </w:r>
            <w:r w:rsidRPr="00103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предоставления государственных и муниципальных услуг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8E4A6A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2FD">
              <w:rPr>
                <w:rFonts w:ascii="Times New Roman" w:hAnsi="Times New Roman" w:cs="Times New Roman"/>
                <w:sz w:val="24"/>
                <w:szCs w:val="24"/>
              </w:rPr>
              <w:t>10076,65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2FD">
              <w:rPr>
                <w:rFonts w:ascii="Times New Roman" w:hAnsi="Times New Roman" w:cs="Times New Roman"/>
                <w:sz w:val="24"/>
                <w:szCs w:val="24"/>
              </w:rPr>
              <w:t>10076,65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2FD">
              <w:rPr>
                <w:rFonts w:ascii="Times New Roman" w:hAnsi="Times New Roman" w:cs="Times New Roman"/>
                <w:sz w:val="24"/>
                <w:szCs w:val="24"/>
              </w:rPr>
              <w:t>10076,65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07">
              <w:rPr>
                <w:rFonts w:ascii="Times New Roman" w:hAnsi="Times New Roman" w:cs="Times New Roman"/>
                <w:sz w:val="24"/>
                <w:szCs w:val="24"/>
              </w:rPr>
              <w:t>10076,65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07">
              <w:rPr>
                <w:rFonts w:ascii="Times New Roman" w:hAnsi="Times New Roman" w:cs="Times New Roman"/>
                <w:sz w:val="24"/>
                <w:szCs w:val="24"/>
              </w:rPr>
              <w:t>10076,65</w:t>
            </w:r>
          </w:p>
        </w:tc>
      </w:tr>
      <w:tr w:rsidR="00DB2D9F" w:rsidRPr="00103675" w:rsidTr="002D6DEE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9F" w:rsidRPr="008E4A6A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 округа, в </w:t>
            </w:r>
            <w:proofErr w:type="spellStart"/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2FD">
              <w:rPr>
                <w:rFonts w:ascii="Times New Roman" w:hAnsi="Times New Roman" w:cs="Times New Roman"/>
                <w:sz w:val="24"/>
                <w:szCs w:val="24"/>
              </w:rPr>
              <w:t>10076,65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2FD">
              <w:rPr>
                <w:rFonts w:ascii="Times New Roman" w:hAnsi="Times New Roman" w:cs="Times New Roman"/>
                <w:sz w:val="24"/>
                <w:szCs w:val="24"/>
              </w:rPr>
              <w:t>10076,65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2FD">
              <w:rPr>
                <w:rFonts w:ascii="Times New Roman" w:hAnsi="Times New Roman" w:cs="Times New Roman"/>
                <w:sz w:val="24"/>
                <w:szCs w:val="24"/>
              </w:rPr>
              <w:t>10076,65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07">
              <w:rPr>
                <w:rFonts w:ascii="Times New Roman" w:hAnsi="Times New Roman" w:cs="Times New Roman"/>
                <w:sz w:val="24"/>
                <w:szCs w:val="24"/>
              </w:rPr>
              <w:t>10076,65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07">
              <w:rPr>
                <w:rFonts w:ascii="Times New Roman" w:hAnsi="Times New Roman" w:cs="Times New Roman"/>
                <w:sz w:val="24"/>
                <w:szCs w:val="24"/>
              </w:rPr>
              <w:t>10076,65</w:t>
            </w:r>
          </w:p>
        </w:tc>
      </w:tr>
      <w:tr w:rsidR="00DB2D9F" w:rsidRPr="00103675" w:rsidTr="002D6DEE">
        <w:trPr>
          <w:trHeight w:val="39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8E4A6A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2FD">
              <w:rPr>
                <w:rFonts w:ascii="Times New Roman" w:hAnsi="Times New Roman" w:cs="Times New Roman"/>
                <w:sz w:val="24"/>
                <w:szCs w:val="24"/>
              </w:rPr>
              <w:t>10076,65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2FD">
              <w:rPr>
                <w:rFonts w:ascii="Times New Roman" w:hAnsi="Times New Roman" w:cs="Times New Roman"/>
                <w:sz w:val="24"/>
                <w:szCs w:val="24"/>
              </w:rPr>
              <w:t>10076,65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2FD">
              <w:rPr>
                <w:rFonts w:ascii="Times New Roman" w:hAnsi="Times New Roman" w:cs="Times New Roman"/>
                <w:sz w:val="24"/>
                <w:szCs w:val="24"/>
              </w:rPr>
              <w:t>10076,65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07">
              <w:rPr>
                <w:rFonts w:ascii="Times New Roman" w:hAnsi="Times New Roman" w:cs="Times New Roman"/>
                <w:sz w:val="24"/>
                <w:szCs w:val="24"/>
              </w:rPr>
              <w:t>10076,65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07">
              <w:rPr>
                <w:rFonts w:ascii="Times New Roman" w:hAnsi="Times New Roman" w:cs="Times New Roman"/>
                <w:sz w:val="24"/>
                <w:szCs w:val="24"/>
              </w:rPr>
              <w:t>10076,65</w:t>
            </w:r>
          </w:p>
        </w:tc>
      </w:tr>
      <w:tr w:rsidR="00DB2D9F" w:rsidRPr="00103675" w:rsidTr="002D6DEE">
        <w:trPr>
          <w:trHeight w:val="2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8E4A6A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9F" w:rsidRPr="00103675" w:rsidTr="002D6DEE">
        <w:trPr>
          <w:trHeight w:val="18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государственных и муниципальных услуг, предоставляемых по принципу «одного окна»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всего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8E4A6A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9F" w:rsidRPr="00103675" w:rsidTr="002D6DEE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9F" w:rsidRPr="008E4A6A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 округа, в </w:t>
            </w:r>
            <w:proofErr w:type="spellStart"/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2FD">
              <w:rPr>
                <w:rFonts w:ascii="Times New Roman" w:hAnsi="Times New Roman" w:cs="Times New Roman"/>
                <w:sz w:val="24"/>
                <w:szCs w:val="24"/>
              </w:rPr>
              <w:t>10076,65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2FD">
              <w:rPr>
                <w:rFonts w:ascii="Times New Roman" w:hAnsi="Times New Roman" w:cs="Times New Roman"/>
                <w:sz w:val="24"/>
                <w:szCs w:val="24"/>
              </w:rPr>
              <w:t>10076,65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2FD">
              <w:rPr>
                <w:rFonts w:ascii="Times New Roman" w:hAnsi="Times New Roman" w:cs="Times New Roman"/>
                <w:sz w:val="24"/>
                <w:szCs w:val="24"/>
              </w:rPr>
              <w:t>10076,65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07">
              <w:rPr>
                <w:rFonts w:ascii="Times New Roman" w:hAnsi="Times New Roman" w:cs="Times New Roman"/>
                <w:sz w:val="24"/>
                <w:szCs w:val="24"/>
              </w:rPr>
              <w:t>10076,65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07">
              <w:rPr>
                <w:rFonts w:ascii="Times New Roman" w:hAnsi="Times New Roman" w:cs="Times New Roman"/>
                <w:sz w:val="24"/>
                <w:szCs w:val="24"/>
              </w:rPr>
              <w:t>10076,65</w:t>
            </w:r>
          </w:p>
        </w:tc>
      </w:tr>
      <w:tr w:rsidR="00DB2D9F" w:rsidRPr="00103675" w:rsidTr="002D6DEE">
        <w:trPr>
          <w:trHeight w:val="4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103675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8E4A6A" w:rsidRDefault="00DB2D9F" w:rsidP="002D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2FD">
              <w:rPr>
                <w:rFonts w:ascii="Times New Roman" w:hAnsi="Times New Roman" w:cs="Times New Roman"/>
                <w:sz w:val="24"/>
                <w:szCs w:val="24"/>
              </w:rPr>
              <w:t>10076,65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2FD">
              <w:rPr>
                <w:rFonts w:ascii="Times New Roman" w:hAnsi="Times New Roman" w:cs="Times New Roman"/>
                <w:sz w:val="24"/>
                <w:szCs w:val="24"/>
              </w:rPr>
              <w:t>10076,65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2FD">
              <w:rPr>
                <w:rFonts w:ascii="Times New Roman" w:hAnsi="Times New Roman" w:cs="Times New Roman"/>
                <w:sz w:val="24"/>
                <w:szCs w:val="24"/>
              </w:rPr>
              <w:t>10076,65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07">
              <w:rPr>
                <w:rFonts w:ascii="Times New Roman" w:hAnsi="Times New Roman" w:cs="Times New Roman"/>
                <w:sz w:val="24"/>
                <w:szCs w:val="24"/>
              </w:rPr>
              <w:t>10076,65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D9F" w:rsidRPr="008E4A6A" w:rsidRDefault="00DB2D9F" w:rsidP="002D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07">
              <w:rPr>
                <w:rFonts w:ascii="Times New Roman" w:hAnsi="Times New Roman" w:cs="Times New Roman"/>
                <w:sz w:val="24"/>
                <w:szCs w:val="24"/>
              </w:rPr>
              <w:t>10076,65</w:t>
            </w:r>
          </w:p>
        </w:tc>
      </w:tr>
    </w:tbl>
    <w:p w:rsidR="00DB2D9F" w:rsidRDefault="00DB2D9F" w:rsidP="00DB2D9F"/>
    <w:p w:rsidR="00DB2D9F" w:rsidRDefault="00DB2D9F" w:rsidP="00DB2D9F">
      <w:pPr>
        <w:jc w:val="center"/>
      </w:pPr>
      <w:r>
        <w:t>____________________________</w:t>
      </w:r>
    </w:p>
    <w:p w:rsidR="00DB2D9F" w:rsidRDefault="00DB2D9F" w:rsidP="00DB2D9F"/>
    <w:p w:rsidR="00DB2D9F" w:rsidRDefault="00DB2D9F" w:rsidP="00E240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B2D9F" w:rsidRDefault="00DB2D9F" w:rsidP="00E240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DB2D9F" w:rsidSect="00384767">
      <w:pgSz w:w="16838" w:h="11906" w:orient="landscape" w:code="9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9BC" w:rsidRDefault="003759BC" w:rsidP="001927CE">
      <w:pPr>
        <w:spacing w:after="0" w:line="240" w:lineRule="auto"/>
      </w:pPr>
      <w:r>
        <w:separator/>
      </w:r>
    </w:p>
  </w:endnote>
  <w:endnote w:type="continuationSeparator" w:id="0">
    <w:p w:rsidR="003759BC" w:rsidRDefault="003759BC" w:rsidP="001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9BC" w:rsidRDefault="003759BC" w:rsidP="001927CE">
      <w:pPr>
        <w:spacing w:after="0" w:line="240" w:lineRule="auto"/>
      </w:pPr>
      <w:r>
        <w:separator/>
      </w:r>
    </w:p>
  </w:footnote>
  <w:footnote w:type="continuationSeparator" w:id="0">
    <w:p w:rsidR="003759BC" w:rsidRDefault="003759BC" w:rsidP="001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0261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6B3FCC" w:rsidRPr="006B3FCC" w:rsidRDefault="006B3FCC">
        <w:pPr>
          <w:pStyle w:val="ae"/>
          <w:jc w:val="center"/>
          <w:rPr>
            <w:rFonts w:ascii="Times New Roman" w:hAnsi="Times New Roman" w:cs="Times New Roman"/>
            <w:sz w:val="28"/>
          </w:rPr>
        </w:pPr>
        <w:r w:rsidRPr="006B3FCC">
          <w:rPr>
            <w:rFonts w:ascii="Times New Roman" w:hAnsi="Times New Roman" w:cs="Times New Roman"/>
            <w:sz w:val="28"/>
          </w:rPr>
          <w:fldChar w:fldCharType="begin"/>
        </w:r>
        <w:r w:rsidRPr="006B3FCC">
          <w:rPr>
            <w:rFonts w:ascii="Times New Roman" w:hAnsi="Times New Roman" w:cs="Times New Roman"/>
            <w:sz w:val="28"/>
          </w:rPr>
          <w:instrText>PAGE   \* MERGEFORMAT</w:instrText>
        </w:r>
        <w:r w:rsidRPr="006B3FCC">
          <w:rPr>
            <w:rFonts w:ascii="Times New Roman" w:hAnsi="Times New Roman" w:cs="Times New Roman"/>
            <w:sz w:val="28"/>
          </w:rPr>
          <w:fldChar w:fldCharType="separate"/>
        </w:r>
        <w:r w:rsidR="00E4383E">
          <w:rPr>
            <w:rFonts w:ascii="Times New Roman" w:hAnsi="Times New Roman" w:cs="Times New Roman"/>
            <w:noProof/>
            <w:sz w:val="28"/>
          </w:rPr>
          <w:t>10</w:t>
        </w:r>
        <w:r w:rsidRPr="006B3FCC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01FE"/>
    <w:multiLevelType w:val="hybridMultilevel"/>
    <w:tmpl w:val="28F81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00DF5"/>
    <w:multiLevelType w:val="hybridMultilevel"/>
    <w:tmpl w:val="3B58ED6E"/>
    <w:lvl w:ilvl="0" w:tplc="32C888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B528F3"/>
    <w:multiLevelType w:val="hybridMultilevel"/>
    <w:tmpl w:val="AC2A3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DC"/>
    <w:rsid w:val="00013F36"/>
    <w:rsid w:val="000157DB"/>
    <w:rsid w:val="0002012A"/>
    <w:rsid w:val="00025020"/>
    <w:rsid w:val="000261C9"/>
    <w:rsid w:val="000304EB"/>
    <w:rsid w:val="00031EC8"/>
    <w:rsid w:val="000324A9"/>
    <w:rsid w:val="00041C6C"/>
    <w:rsid w:val="000553B1"/>
    <w:rsid w:val="00055462"/>
    <w:rsid w:val="000558BB"/>
    <w:rsid w:val="00062D3C"/>
    <w:rsid w:val="000816DD"/>
    <w:rsid w:val="000819C2"/>
    <w:rsid w:val="00084843"/>
    <w:rsid w:val="00084B3C"/>
    <w:rsid w:val="000858FE"/>
    <w:rsid w:val="00091E09"/>
    <w:rsid w:val="00092E58"/>
    <w:rsid w:val="0009367B"/>
    <w:rsid w:val="00096264"/>
    <w:rsid w:val="00096E5E"/>
    <w:rsid w:val="000975AC"/>
    <w:rsid w:val="00097B16"/>
    <w:rsid w:val="000A0FBF"/>
    <w:rsid w:val="000B000C"/>
    <w:rsid w:val="000B080D"/>
    <w:rsid w:val="000B35F9"/>
    <w:rsid w:val="000B6CCE"/>
    <w:rsid w:val="000C1514"/>
    <w:rsid w:val="000C1E3E"/>
    <w:rsid w:val="000D0118"/>
    <w:rsid w:val="000D550B"/>
    <w:rsid w:val="000E02CD"/>
    <w:rsid w:val="000E084E"/>
    <w:rsid w:val="000E1F98"/>
    <w:rsid w:val="000E316F"/>
    <w:rsid w:val="000E4913"/>
    <w:rsid w:val="000F5621"/>
    <w:rsid w:val="000F6C07"/>
    <w:rsid w:val="000F79FB"/>
    <w:rsid w:val="00100378"/>
    <w:rsid w:val="00100AC7"/>
    <w:rsid w:val="00103675"/>
    <w:rsid w:val="001116B2"/>
    <w:rsid w:val="00114530"/>
    <w:rsid w:val="00115321"/>
    <w:rsid w:val="00116861"/>
    <w:rsid w:val="001248C7"/>
    <w:rsid w:val="00132CDA"/>
    <w:rsid w:val="001368AB"/>
    <w:rsid w:val="0013708A"/>
    <w:rsid w:val="001465C0"/>
    <w:rsid w:val="0015098B"/>
    <w:rsid w:val="00152AB2"/>
    <w:rsid w:val="00153C56"/>
    <w:rsid w:val="00157BD3"/>
    <w:rsid w:val="00160559"/>
    <w:rsid w:val="001626DA"/>
    <w:rsid w:val="00162AEA"/>
    <w:rsid w:val="0016609E"/>
    <w:rsid w:val="0016734C"/>
    <w:rsid w:val="00177596"/>
    <w:rsid w:val="001843D5"/>
    <w:rsid w:val="001927CE"/>
    <w:rsid w:val="00192F4B"/>
    <w:rsid w:val="001B16B7"/>
    <w:rsid w:val="001B6E3D"/>
    <w:rsid w:val="001C223A"/>
    <w:rsid w:val="001C2341"/>
    <w:rsid w:val="001C6AE7"/>
    <w:rsid w:val="001D1E95"/>
    <w:rsid w:val="001D4569"/>
    <w:rsid w:val="001E0F35"/>
    <w:rsid w:val="001E42D8"/>
    <w:rsid w:val="001E50A9"/>
    <w:rsid w:val="001E5E81"/>
    <w:rsid w:val="001E6687"/>
    <w:rsid w:val="001E7BE9"/>
    <w:rsid w:val="001F3B40"/>
    <w:rsid w:val="00201C96"/>
    <w:rsid w:val="002034AF"/>
    <w:rsid w:val="00204699"/>
    <w:rsid w:val="00212FB2"/>
    <w:rsid w:val="002233ED"/>
    <w:rsid w:val="0022383D"/>
    <w:rsid w:val="00223CFC"/>
    <w:rsid w:val="00225C82"/>
    <w:rsid w:val="00227056"/>
    <w:rsid w:val="00235124"/>
    <w:rsid w:val="00240485"/>
    <w:rsid w:val="00251E01"/>
    <w:rsid w:val="00255E52"/>
    <w:rsid w:val="002603AF"/>
    <w:rsid w:val="00264826"/>
    <w:rsid w:val="00272FF8"/>
    <w:rsid w:val="00277000"/>
    <w:rsid w:val="002801CD"/>
    <w:rsid w:val="00283457"/>
    <w:rsid w:val="00285E4A"/>
    <w:rsid w:val="00287021"/>
    <w:rsid w:val="002871CD"/>
    <w:rsid w:val="00291BE8"/>
    <w:rsid w:val="002943DB"/>
    <w:rsid w:val="00296A79"/>
    <w:rsid w:val="002973BB"/>
    <w:rsid w:val="00297948"/>
    <w:rsid w:val="002A226E"/>
    <w:rsid w:val="002A63B3"/>
    <w:rsid w:val="002A6CBF"/>
    <w:rsid w:val="002A6EF7"/>
    <w:rsid w:val="002B0976"/>
    <w:rsid w:val="002B1F63"/>
    <w:rsid w:val="002B35C4"/>
    <w:rsid w:val="002B4498"/>
    <w:rsid w:val="002B7501"/>
    <w:rsid w:val="002B7FC3"/>
    <w:rsid w:val="002C4444"/>
    <w:rsid w:val="002D3690"/>
    <w:rsid w:val="002D4F01"/>
    <w:rsid w:val="002D5D8B"/>
    <w:rsid w:val="002D6524"/>
    <w:rsid w:val="002E08B9"/>
    <w:rsid w:val="002E1A58"/>
    <w:rsid w:val="002E2181"/>
    <w:rsid w:val="002F3732"/>
    <w:rsid w:val="002F390E"/>
    <w:rsid w:val="002F5144"/>
    <w:rsid w:val="002F51FB"/>
    <w:rsid w:val="002F7943"/>
    <w:rsid w:val="00304655"/>
    <w:rsid w:val="00306D45"/>
    <w:rsid w:val="00312295"/>
    <w:rsid w:val="00313524"/>
    <w:rsid w:val="00314C60"/>
    <w:rsid w:val="00315A28"/>
    <w:rsid w:val="00315F74"/>
    <w:rsid w:val="003170DB"/>
    <w:rsid w:val="003206EC"/>
    <w:rsid w:val="003274CB"/>
    <w:rsid w:val="00327CFD"/>
    <w:rsid w:val="0033050D"/>
    <w:rsid w:val="00333138"/>
    <w:rsid w:val="003337DE"/>
    <w:rsid w:val="00337EA3"/>
    <w:rsid w:val="00341E08"/>
    <w:rsid w:val="00346150"/>
    <w:rsid w:val="003472D8"/>
    <w:rsid w:val="003540BE"/>
    <w:rsid w:val="00354432"/>
    <w:rsid w:val="0037058B"/>
    <w:rsid w:val="00373A78"/>
    <w:rsid w:val="00374018"/>
    <w:rsid w:val="0037544E"/>
    <w:rsid w:val="003759BC"/>
    <w:rsid w:val="003763E6"/>
    <w:rsid w:val="0038032E"/>
    <w:rsid w:val="00381338"/>
    <w:rsid w:val="0038385D"/>
    <w:rsid w:val="003842B8"/>
    <w:rsid w:val="00384767"/>
    <w:rsid w:val="00384A8C"/>
    <w:rsid w:val="003859E9"/>
    <w:rsid w:val="00385EDB"/>
    <w:rsid w:val="003A1718"/>
    <w:rsid w:val="003A3C34"/>
    <w:rsid w:val="003A4D76"/>
    <w:rsid w:val="003A4DF6"/>
    <w:rsid w:val="003A4F5A"/>
    <w:rsid w:val="003A59A6"/>
    <w:rsid w:val="003A5EDC"/>
    <w:rsid w:val="003A754D"/>
    <w:rsid w:val="003B130E"/>
    <w:rsid w:val="003B6C27"/>
    <w:rsid w:val="003B79C6"/>
    <w:rsid w:val="003D3966"/>
    <w:rsid w:val="003D4966"/>
    <w:rsid w:val="003D52FF"/>
    <w:rsid w:val="003E0C59"/>
    <w:rsid w:val="003E1BBF"/>
    <w:rsid w:val="003E351B"/>
    <w:rsid w:val="003F13BB"/>
    <w:rsid w:val="004041F4"/>
    <w:rsid w:val="00405AD4"/>
    <w:rsid w:val="0041042A"/>
    <w:rsid w:val="004113A6"/>
    <w:rsid w:val="004228A8"/>
    <w:rsid w:val="0042412A"/>
    <w:rsid w:val="0042661D"/>
    <w:rsid w:val="00431F4F"/>
    <w:rsid w:val="00434CBA"/>
    <w:rsid w:val="00440141"/>
    <w:rsid w:val="00450272"/>
    <w:rsid w:val="00455DE4"/>
    <w:rsid w:val="0046102D"/>
    <w:rsid w:val="00465614"/>
    <w:rsid w:val="004666D1"/>
    <w:rsid w:val="0047257C"/>
    <w:rsid w:val="00480574"/>
    <w:rsid w:val="00484949"/>
    <w:rsid w:val="00484BCB"/>
    <w:rsid w:val="00485777"/>
    <w:rsid w:val="00494B50"/>
    <w:rsid w:val="00497353"/>
    <w:rsid w:val="004A16F7"/>
    <w:rsid w:val="004B1620"/>
    <w:rsid w:val="004B35B3"/>
    <w:rsid w:val="004C38B4"/>
    <w:rsid w:val="004C492D"/>
    <w:rsid w:val="004C69FA"/>
    <w:rsid w:val="004D798F"/>
    <w:rsid w:val="004E3E98"/>
    <w:rsid w:val="004E4C24"/>
    <w:rsid w:val="004E7362"/>
    <w:rsid w:val="004F0AE7"/>
    <w:rsid w:val="00506CC6"/>
    <w:rsid w:val="005132F9"/>
    <w:rsid w:val="0051393D"/>
    <w:rsid w:val="00514921"/>
    <w:rsid w:val="0051637A"/>
    <w:rsid w:val="00517786"/>
    <w:rsid w:val="00517B53"/>
    <w:rsid w:val="00520817"/>
    <w:rsid w:val="0052347C"/>
    <w:rsid w:val="00526133"/>
    <w:rsid w:val="0053165E"/>
    <w:rsid w:val="00533385"/>
    <w:rsid w:val="00535643"/>
    <w:rsid w:val="00551813"/>
    <w:rsid w:val="00553177"/>
    <w:rsid w:val="00555BE4"/>
    <w:rsid w:val="0056126C"/>
    <w:rsid w:val="00565231"/>
    <w:rsid w:val="005661C1"/>
    <w:rsid w:val="00567591"/>
    <w:rsid w:val="00572453"/>
    <w:rsid w:val="005749A6"/>
    <w:rsid w:val="00575021"/>
    <w:rsid w:val="00576022"/>
    <w:rsid w:val="005802C1"/>
    <w:rsid w:val="00580814"/>
    <w:rsid w:val="00584D2F"/>
    <w:rsid w:val="0058568B"/>
    <w:rsid w:val="005875A8"/>
    <w:rsid w:val="0059394A"/>
    <w:rsid w:val="005965EE"/>
    <w:rsid w:val="005A681A"/>
    <w:rsid w:val="005B1F50"/>
    <w:rsid w:val="005B58FF"/>
    <w:rsid w:val="005B5D0D"/>
    <w:rsid w:val="005C3367"/>
    <w:rsid w:val="005C65BB"/>
    <w:rsid w:val="005D1C71"/>
    <w:rsid w:val="005D3C94"/>
    <w:rsid w:val="005D6F67"/>
    <w:rsid w:val="005D755F"/>
    <w:rsid w:val="005E3290"/>
    <w:rsid w:val="005E4576"/>
    <w:rsid w:val="005F05BB"/>
    <w:rsid w:val="005F14DA"/>
    <w:rsid w:val="005F3086"/>
    <w:rsid w:val="00604B10"/>
    <w:rsid w:val="00612856"/>
    <w:rsid w:val="00613077"/>
    <w:rsid w:val="0061370C"/>
    <w:rsid w:val="00622E57"/>
    <w:rsid w:val="00626D78"/>
    <w:rsid w:val="00627406"/>
    <w:rsid w:val="0062764B"/>
    <w:rsid w:val="00636098"/>
    <w:rsid w:val="00642151"/>
    <w:rsid w:val="00643CE8"/>
    <w:rsid w:val="0065201D"/>
    <w:rsid w:val="006520C8"/>
    <w:rsid w:val="0066358F"/>
    <w:rsid w:val="006716E5"/>
    <w:rsid w:val="0067603A"/>
    <w:rsid w:val="00677F41"/>
    <w:rsid w:val="00681BD2"/>
    <w:rsid w:val="006837A7"/>
    <w:rsid w:val="0068787B"/>
    <w:rsid w:val="006A22C3"/>
    <w:rsid w:val="006A39BB"/>
    <w:rsid w:val="006A4B7D"/>
    <w:rsid w:val="006B1907"/>
    <w:rsid w:val="006B3FCC"/>
    <w:rsid w:val="006B4E50"/>
    <w:rsid w:val="006B53AC"/>
    <w:rsid w:val="006D3C39"/>
    <w:rsid w:val="006D49D1"/>
    <w:rsid w:val="006D6FF3"/>
    <w:rsid w:val="006E2077"/>
    <w:rsid w:val="006F1CCC"/>
    <w:rsid w:val="006F3F5B"/>
    <w:rsid w:val="006F6F75"/>
    <w:rsid w:val="007036E6"/>
    <w:rsid w:val="00704F61"/>
    <w:rsid w:val="00715E1D"/>
    <w:rsid w:val="0071696A"/>
    <w:rsid w:val="0071740F"/>
    <w:rsid w:val="00722187"/>
    <w:rsid w:val="007258F3"/>
    <w:rsid w:val="00726FA9"/>
    <w:rsid w:val="00737503"/>
    <w:rsid w:val="007376D8"/>
    <w:rsid w:val="007505FA"/>
    <w:rsid w:val="007525F3"/>
    <w:rsid w:val="007526C0"/>
    <w:rsid w:val="007630E7"/>
    <w:rsid w:val="007636B5"/>
    <w:rsid w:val="00764021"/>
    <w:rsid w:val="0076724E"/>
    <w:rsid w:val="007706D5"/>
    <w:rsid w:val="00770D5E"/>
    <w:rsid w:val="00784ADB"/>
    <w:rsid w:val="007875BA"/>
    <w:rsid w:val="00787FB6"/>
    <w:rsid w:val="0079199F"/>
    <w:rsid w:val="007A1DC5"/>
    <w:rsid w:val="007A5884"/>
    <w:rsid w:val="007A6962"/>
    <w:rsid w:val="007B0673"/>
    <w:rsid w:val="007B2585"/>
    <w:rsid w:val="007B2947"/>
    <w:rsid w:val="007B333C"/>
    <w:rsid w:val="007B50EC"/>
    <w:rsid w:val="007C039A"/>
    <w:rsid w:val="007D2631"/>
    <w:rsid w:val="007E14C6"/>
    <w:rsid w:val="007E5174"/>
    <w:rsid w:val="007F6BDE"/>
    <w:rsid w:val="007F7CFD"/>
    <w:rsid w:val="00813EF7"/>
    <w:rsid w:val="00821E34"/>
    <w:rsid w:val="008324F4"/>
    <w:rsid w:val="00833F82"/>
    <w:rsid w:val="00840C22"/>
    <w:rsid w:val="00841BDC"/>
    <w:rsid w:val="00844212"/>
    <w:rsid w:val="00851B48"/>
    <w:rsid w:val="00864BA5"/>
    <w:rsid w:val="00873729"/>
    <w:rsid w:val="008748DA"/>
    <w:rsid w:val="008772CE"/>
    <w:rsid w:val="00881333"/>
    <w:rsid w:val="00884BED"/>
    <w:rsid w:val="0088521B"/>
    <w:rsid w:val="00890AEA"/>
    <w:rsid w:val="008A3317"/>
    <w:rsid w:val="008B1B8A"/>
    <w:rsid w:val="008B3C46"/>
    <w:rsid w:val="008C0CCF"/>
    <w:rsid w:val="008C0FFE"/>
    <w:rsid w:val="008D116C"/>
    <w:rsid w:val="008D19DB"/>
    <w:rsid w:val="008E4A6A"/>
    <w:rsid w:val="008E4CFE"/>
    <w:rsid w:val="008F1181"/>
    <w:rsid w:val="008F366D"/>
    <w:rsid w:val="008F3DB0"/>
    <w:rsid w:val="008F4CBF"/>
    <w:rsid w:val="00904BB8"/>
    <w:rsid w:val="00913119"/>
    <w:rsid w:val="00914CD7"/>
    <w:rsid w:val="009205E9"/>
    <w:rsid w:val="00921E87"/>
    <w:rsid w:val="00924ADF"/>
    <w:rsid w:val="0093042E"/>
    <w:rsid w:val="009312DE"/>
    <w:rsid w:val="00936AB7"/>
    <w:rsid w:val="0093744E"/>
    <w:rsid w:val="009406DF"/>
    <w:rsid w:val="00940F6E"/>
    <w:rsid w:val="00943BA5"/>
    <w:rsid w:val="009467D5"/>
    <w:rsid w:val="00955931"/>
    <w:rsid w:val="00956D79"/>
    <w:rsid w:val="00964013"/>
    <w:rsid w:val="00965BCE"/>
    <w:rsid w:val="009710F0"/>
    <w:rsid w:val="009724D0"/>
    <w:rsid w:val="00977660"/>
    <w:rsid w:val="00984646"/>
    <w:rsid w:val="009871F1"/>
    <w:rsid w:val="009A0350"/>
    <w:rsid w:val="009A1422"/>
    <w:rsid w:val="009A16EC"/>
    <w:rsid w:val="009B3835"/>
    <w:rsid w:val="009C1D4E"/>
    <w:rsid w:val="009C6932"/>
    <w:rsid w:val="009C77BD"/>
    <w:rsid w:val="009D6CBD"/>
    <w:rsid w:val="009E0F09"/>
    <w:rsid w:val="009E172B"/>
    <w:rsid w:val="009E4E40"/>
    <w:rsid w:val="009E596E"/>
    <w:rsid w:val="009E7AE6"/>
    <w:rsid w:val="009F6DE5"/>
    <w:rsid w:val="00A02D89"/>
    <w:rsid w:val="00A06C92"/>
    <w:rsid w:val="00A0775F"/>
    <w:rsid w:val="00A11462"/>
    <w:rsid w:val="00A13D8F"/>
    <w:rsid w:val="00A2015E"/>
    <w:rsid w:val="00A204A6"/>
    <w:rsid w:val="00A20B0D"/>
    <w:rsid w:val="00A275BD"/>
    <w:rsid w:val="00A2788A"/>
    <w:rsid w:val="00A3295E"/>
    <w:rsid w:val="00A32CDE"/>
    <w:rsid w:val="00A332EF"/>
    <w:rsid w:val="00A33867"/>
    <w:rsid w:val="00A42D25"/>
    <w:rsid w:val="00A46ECC"/>
    <w:rsid w:val="00A47DE2"/>
    <w:rsid w:val="00A52FDC"/>
    <w:rsid w:val="00A63386"/>
    <w:rsid w:val="00A66FB5"/>
    <w:rsid w:val="00A77285"/>
    <w:rsid w:val="00A81657"/>
    <w:rsid w:val="00A855BF"/>
    <w:rsid w:val="00A86A05"/>
    <w:rsid w:val="00A87D34"/>
    <w:rsid w:val="00A900BB"/>
    <w:rsid w:val="00A91798"/>
    <w:rsid w:val="00A93542"/>
    <w:rsid w:val="00A93C0C"/>
    <w:rsid w:val="00AA189E"/>
    <w:rsid w:val="00AA1F2C"/>
    <w:rsid w:val="00AB3EC7"/>
    <w:rsid w:val="00AB690B"/>
    <w:rsid w:val="00AC1270"/>
    <w:rsid w:val="00AC2BC4"/>
    <w:rsid w:val="00AC64F6"/>
    <w:rsid w:val="00AD24B2"/>
    <w:rsid w:val="00AD29DB"/>
    <w:rsid w:val="00AD2EF6"/>
    <w:rsid w:val="00AD3B89"/>
    <w:rsid w:val="00AF1114"/>
    <w:rsid w:val="00AF5C0A"/>
    <w:rsid w:val="00AF5EF8"/>
    <w:rsid w:val="00AF7D15"/>
    <w:rsid w:val="00AF7DEB"/>
    <w:rsid w:val="00B00255"/>
    <w:rsid w:val="00B044AF"/>
    <w:rsid w:val="00B13068"/>
    <w:rsid w:val="00B13B53"/>
    <w:rsid w:val="00B15E1B"/>
    <w:rsid w:val="00B201DC"/>
    <w:rsid w:val="00B25ADB"/>
    <w:rsid w:val="00B2708E"/>
    <w:rsid w:val="00B312F1"/>
    <w:rsid w:val="00B31F5E"/>
    <w:rsid w:val="00B372FB"/>
    <w:rsid w:val="00B377DE"/>
    <w:rsid w:val="00B4243C"/>
    <w:rsid w:val="00B50909"/>
    <w:rsid w:val="00B5180C"/>
    <w:rsid w:val="00B54228"/>
    <w:rsid w:val="00B6124F"/>
    <w:rsid w:val="00B64701"/>
    <w:rsid w:val="00B702C8"/>
    <w:rsid w:val="00B70816"/>
    <w:rsid w:val="00B72C23"/>
    <w:rsid w:val="00B80876"/>
    <w:rsid w:val="00B915FF"/>
    <w:rsid w:val="00B926B1"/>
    <w:rsid w:val="00BA0FE4"/>
    <w:rsid w:val="00BB0A46"/>
    <w:rsid w:val="00BB0BBC"/>
    <w:rsid w:val="00BC0725"/>
    <w:rsid w:val="00BC0DE7"/>
    <w:rsid w:val="00BC4152"/>
    <w:rsid w:val="00BC6B70"/>
    <w:rsid w:val="00BC7BA8"/>
    <w:rsid w:val="00BE0C7C"/>
    <w:rsid w:val="00BE104C"/>
    <w:rsid w:val="00BE27CE"/>
    <w:rsid w:val="00BE447F"/>
    <w:rsid w:val="00BE606F"/>
    <w:rsid w:val="00BF550B"/>
    <w:rsid w:val="00BF56EC"/>
    <w:rsid w:val="00C025BD"/>
    <w:rsid w:val="00C27147"/>
    <w:rsid w:val="00C30AF7"/>
    <w:rsid w:val="00C30B84"/>
    <w:rsid w:val="00C33FB5"/>
    <w:rsid w:val="00C34F6C"/>
    <w:rsid w:val="00C35A2D"/>
    <w:rsid w:val="00C37290"/>
    <w:rsid w:val="00C41D20"/>
    <w:rsid w:val="00C41F6B"/>
    <w:rsid w:val="00C44C07"/>
    <w:rsid w:val="00C44E18"/>
    <w:rsid w:val="00C46741"/>
    <w:rsid w:val="00C53A2A"/>
    <w:rsid w:val="00C55F33"/>
    <w:rsid w:val="00C5682A"/>
    <w:rsid w:val="00C56B6E"/>
    <w:rsid w:val="00C57BE0"/>
    <w:rsid w:val="00C6360C"/>
    <w:rsid w:val="00C664BD"/>
    <w:rsid w:val="00C75423"/>
    <w:rsid w:val="00C77F0E"/>
    <w:rsid w:val="00C87CEF"/>
    <w:rsid w:val="00C944AC"/>
    <w:rsid w:val="00C9733E"/>
    <w:rsid w:val="00C973DC"/>
    <w:rsid w:val="00CA1B82"/>
    <w:rsid w:val="00CB1ABA"/>
    <w:rsid w:val="00CB1BD9"/>
    <w:rsid w:val="00CC3730"/>
    <w:rsid w:val="00CC656D"/>
    <w:rsid w:val="00CC73B8"/>
    <w:rsid w:val="00CD0860"/>
    <w:rsid w:val="00CD2C9E"/>
    <w:rsid w:val="00CD4265"/>
    <w:rsid w:val="00CD494B"/>
    <w:rsid w:val="00CD6A16"/>
    <w:rsid w:val="00CD6AC0"/>
    <w:rsid w:val="00CD751E"/>
    <w:rsid w:val="00CE27DE"/>
    <w:rsid w:val="00CF11B3"/>
    <w:rsid w:val="00CF31BE"/>
    <w:rsid w:val="00CF335E"/>
    <w:rsid w:val="00CF466D"/>
    <w:rsid w:val="00D00987"/>
    <w:rsid w:val="00D0536C"/>
    <w:rsid w:val="00D1067E"/>
    <w:rsid w:val="00D171DA"/>
    <w:rsid w:val="00D2004D"/>
    <w:rsid w:val="00D20702"/>
    <w:rsid w:val="00D21B1B"/>
    <w:rsid w:val="00D22513"/>
    <w:rsid w:val="00D247A0"/>
    <w:rsid w:val="00D35ADF"/>
    <w:rsid w:val="00D370E9"/>
    <w:rsid w:val="00D43412"/>
    <w:rsid w:val="00D477F3"/>
    <w:rsid w:val="00D47DFD"/>
    <w:rsid w:val="00D6015D"/>
    <w:rsid w:val="00D62D71"/>
    <w:rsid w:val="00D646D5"/>
    <w:rsid w:val="00D64E49"/>
    <w:rsid w:val="00D66FD5"/>
    <w:rsid w:val="00D75FDD"/>
    <w:rsid w:val="00D80B61"/>
    <w:rsid w:val="00D81054"/>
    <w:rsid w:val="00D87CD4"/>
    <w:rsid w:val="00D907ED"/>
    <w:rsid w:val="00D95821"/>
    <w:rsid w:val="00D95891"/>
    <w:rsid w:val="00D97FA2"/>
    <w:rsid w:val="00DA1CAB"/>
    <w:rsid w:val="00DA37E2"/>
    <w:rsid w:val="00DA52E9"/>
    <w:rsid w:val="00DB0183"/>
    <w:rsid w:val="00DB24AB"/>
    <w:rsid w:val="00DB2D9F"/>
    <w:rsid w:val="00DB6316"/>
    <w:rsid w:val="00DC23B0"/>
    <w:rsid w:val="00DC3F82"/>
    <w:rsid w:val="00DC5D88"/>
    <w:rsid w:val="00DE01A7"/>
    <w:rsid w:val="00DE3B84"/>
    <w:rsid w:val="00DE74E7"/>
    <w:rsid w:val="00DF074B"/>
    <w:rsid w:val="00DF1D2F"/>
    <w:rsid w:val="00DF4172"/>
    <w:rsid w:val="00E0711D"/>
    <w:rsid w:val="00E12452"/>
    <w:rsid w:val="00E129D5"/>
    <w:rsid w:val="00E2067B"/>
    <w:rsid w:val="00E21ACA"/>
    <w:rsid w:val="00E22B61"/>
    <w:rsid w:val="00E22D42"/>
    <w:rsid w:val="00E240BA"/>
    <w:rsid w:val="00E24438"/>
    <w:rsid w:val="00E266C1"/>
    <w:rsid w:val="00E274AB"/>
    <w:rsid w:val="00E305A7"/>
    <w:rsid w:val="00E31F4A"/>
    <w:rsid w:val="00E32DAD"/>
    <w:rsid w:val="00E32DD0"/>
    <w:rsid w:val="00E4383E"/>
    <w:rsid w:val="00E4489F"/>
    <w:rsid w:val="00E51D78"/>
    <w:rsid w:val="00E523B6"/>
    <w:rsid w:val="00E52B50"/>
    <w:rsid w:val="00E578A7"/>
    <w:rsid w:val="00E618A4"/>
    <w:rsid w:val="00E64EBF"/>
    <w:rsid w:val="00E664B8"/>
    <w:rsid w:val="00E67C3A"/>
    <w:rsid w:val="00E74FEC"/>
    <w:rsid w:val="00E75FB5"/>
    <w:rsid w:val="00E76656"/>
    <w:rsid w:val="00E8075B"/>
    <w:rsid w:val="00E83139"/>
    <w:rsid w:val="00E9260B"/>
    <w:rsid w:val="00E95554"/>
    <w:rsid w:val="00E97B41"/>
    <w:rsid w:val="00EA2CDA"/>
    <w:rsid w:val="00EA42FD"/>
    <w:rsid w:val="00EC1CBE"/>
    <w:rsid w:val="00EC62FD"/>
    <w:rsid w:val="00EC6A8E"/>
    <w:rsid w:val="00ED17AE"/>
    <w:rsid w:val="00ED2D8E"/>
    <w:rsid w:val="00EE00C1"/>
    <w:rsid w:val="00EF1B4F"/>
    <w:rsid w:val="00EF206A"/>
    <w:rsid w:val="00EF50F8"/>
    <w:rsid w:val="00EF5C87"/>
    <w:rsid w:val="00EF6C00"/>
    <w:rsid w:val="00F00002"/>
    <w:rsid w:val="00F04CC0"/>
    <w:rsid w:val="00F14DCB"/>
    <w:rsid w:val="00F20A86"/>
    <w:rsid w:val="00F22F04"/>
    <w:rsid w:val="00F304E7"/>
    <w:rsid w:val="00F30890"/>
    <w:rsid w:val="00F314F6"/>
    <w:rsid w:val="00F45918"/>
    <w:rsid w:val="00F502B1"/>
    <w:rsid w:val="00F5272B"/>
    <w:rsid w:val="00F53F63"/>
    <w:rsid w:val="00F56825"/>
    <w:rsid w:val="00F60332"/>
    <w:rsid w:val="00F67B24"/>
    <w:rsid w:val="00F7097F"/>
    <w:rsid w:val="00F72B53"/>
    <w:rsid w:val="00F8644D"/>
    <w:rsid w:val="00F96622"/>
    <w:rsid w:val="00FA0D92"/>
    <w:rsid w:val="00FA1A4D"/>
    <w:rsid w:val="00FA1AD9"/>
    <w:rsid w:val="00FA6260"/>
    <w:rsid w:val="00FB5DBF"/>
    <w:rsid w:val="00FC2680"/>
    <w:rsid w:val="00FC5A62"/>
    <w:rsid w:val="00FC5BD6"/>
    <w:rsid w:val="00FD073E"/>
    <w:rsid w:val="00FD3765"/>
    <w:rsid w:val="00FD5B57"/>
    <w:rsid w:val="00FD6703"/>
    <w:rsid w:val="00FD6CF5"/>
    <w:rsid w:val="00FE04C4"/>
    <w:rsid w:val="00FE0E09"/>
    <w:rsid w:val="00FE1EB0"/>
    <w:rsid w:val="00FF5D8C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C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D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041C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41C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BD2"/>
  </w:style>
  <w:style w:type="paragraph" w:styleId="a6">
    <w:name w:val="Balloon Text"/>
    <w:basedOn w:val="a"/>
    <w:link w:val="a7"/>
    <w:uiPriority w:val="99"/>
    <w:semiHidden/>
    <w:unhideWhenUsed/>
    <w:rsid w:val="00681B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681B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1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81BD2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81B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81B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rsid w:val="00681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81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81B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1BD2"/>
    <w:rPr>
      <w:color w:val="800080"/>
      <w:u w:val="single"/>
    </w:rPr>
  </w:style>
  <w:style w:type="paragraph" w:customStyle="1" w:styleId="font5">
    <w:name w:val="font5"/>
    <w:basedOn w:val="a"/>
    <w:rsid w:val="00681B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1B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33F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3FB5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3F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B5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27C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27C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C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D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041C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41C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BD2"/>
  </w:style>
  <w:style w:type="paragraph" w:styleId="a6">
    <w:name w:val="Balloon Text"/>
    <w:basedOn w:val="a"/>
    <w:link w:val="a7"/>
    <w:uiPriority w:val="99"/>
    <w:semiHidden/>
    <w:unhideWhenUsed/>
    <w:rsid w:val="00681B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681B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1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81BD2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81B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81B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rsid w:val="00681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81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81B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1BD2"/>
    <w:rPr>
      <w:color w:val="800080"/>
      <w:u w:val="single"/>
    </w:rPr>
  </w:style>
  <w:style w:type="paragraph" w:customStyle="1" w:styleId="font5">
    <w:name w:val="font5"/>
    <w:basedOn w:val="a"/>
    <w:rsid w:val="00681B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1B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33F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3FB5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3F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B5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27C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27C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B7AB3-90F3-43E7-AE29-337C7ACC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10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приемная</cp:lastModifiedBy>
  <cp:revision>70</cp:revision>
  <cp:lastPrinted>2024-12-10T11:35:00Z</cp:lastPrinted>
  <dcterms:created xsi:type="dcterms:W3CDTF">2023-06-30T11:02:00Z</dcterms:created>
  <dcterms:modified xsi:type="dcterms:W3CDTF">2024-12-10T11:39:00Z</dcterms:modified>
</cp:coreProperties>
</file>