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02" w:rsidRPr="00727FEE" w:rsidRDefault="0026101E" w:rsidP="00FE6802">
      <w:pPr>
        <w:pStyle w:val="a3"/>
        <w:jc w:val="center"/>
        <w:rPr>
          <w:b/>
        </w:rPr>
      </w:pPr>
      <w:r>
        <w:rPr>
          <w:b/>
        </w:rPr>
        <w:t>Г</w:t>
      </w:r>
      <w:r w:rsidR="00AA218B">
        <w:rPr>
          <w:b/>
        </w:rPr>
        <w:t xml:space="preserve">ЛАВА </w:t>
      </w:r>
      <w:r w:rsidR="00FE6802" w:rsidRPr="00727FEE">
        <w:rPr>
          <w:b/>
        </w:rPr>
        <w:t xml:space="preserve">ТРУНОВСКОГО МУНИЦИПАЛЬНОГО </w:t>
      </w:r>
      <w:r w:rsidR="000F359C">
        <w:rPr>
          <w:b/>
        </w:rPr>
        <w:t>ОКРУГА</w:t>
      </w:r>
    </w:p>
    <w:p w:rsidR="00FE6802" w:rsidRDefault="00FE6802" w:rsidP="00FE6802">
      <w:pPr>
        <w:pStyle w:val="a3"/>
        <w:jc w:val="center"/>
        <w:rPr>
          <w:b/>
        </w:rPr>
      </w:pPr>
      <w:r w:rsidRPr="00727FEE">
        <w:rPr>
          <w:b/>
        </w:rPr>
        <w:t>СТАВРОПОЛЬСКОГО КРАЯ</w:t>
      </w:r>
    </w:p>
    <w:p w:rsidR="00AA218B" w:rsidRPr="00AA218B" w:rsidRDefault="00AA218B" w:rsidP="00FE6802">
      <w:pPr>
        <w:pStyle w:val="a3"/>
        <w:jc w:val="center"/>
        <w:rPr>
          <w:b/>
          <w:sz w:val="28"/>
          <w:szCs w:val="28"/>
        </w:rPr>
      </w:pPr>
    </w:p>
    <w:p w:rsidR="00AA218B" w:rsidRPr="00AA218B" w:rsidRDefault="00AA218B" w:rsidP="00AA218B">
      <w:pPr>
        <w:pStyle w:val="a3"/>
        <w:jc w:val="center"/>
        <w:rPr>
          <w:b/>
          <w:sz w:val="36"/>
          <w:szCs w:val="36"/>
        </w:rPr>
      </w:pPr>
      <w:proofErr w:type="gramStart"/>
      <w:r w:rsidRPr="00AA218B">
        <w:rPr>
          <w:b/>
          <w:sz w:val="36"/>
          <w:szCs w:val="36"/>
        </w:rPr>
        <w:t>П</w:t>
      </w:r>
      <w:proofErr w:type="gramEnd"/>
      <w:r w:rsidRPr="00AA218B">
        <w:rPr>
          <w:b/>
          <w:sz w:val="36"/>
          <w:szCs w:val="36"/>
        </w:rPr>
        <w:t xml:space="preserve"> О С Т А Н О В Л Е Н И Е</w:t>
      </w:r>
    </w:p>
    <w:p w:rsidR="00FE6802" w:rsidRPr="00AA218B" w:rsidRDefault="00FE6802" w:rsidP="00FE6802">
      <w:pPr>
        <w:jc w:val="center"/>
        <w:rPr>
          <w:sz w:val="28"/>
          <w:szCs w:val="28"/>
        </w:rPr>
      </w:pPr>
    </w:p>
    <w:p w:rsidR="00FE6802" w:rsidRDefault="009220A2" w:rsidP="00FE6802">
      <w:pPr>
        <w:tabs>
          <w:tab w:val="center" w:pos="4677"/>
          <w:tab w:val="center" w:pos="4960"/>
        </w:tabs>
        <w:rPr>
          <w:sz w:val="28"/>
        </w:rPr>
      </w:pPr>
      <w:r>
        <w:rPr>
          <w:sz w:val="28"/>
        </w:rPr>
        <w:t>04.03.2024</w:t>
      </w:r>
      <w:r w:rsidR="00FE6802">
        <w:rPr>
          <w:sz w:val="28"/>
        </w:rPr>
        <w:tab/>
        <w:t xml:space="preserve">с. </w:t>
      </w:r>
      <w:proofErr w:type="gramStart"/>
      <w:r w:rsidR="00FE6802">
        <w:rPr>
          <w:sz w:val="28"/>
        </w:rPr>
        <w:t>Донское</w:t>
      </w:r>
      <w:proofErr w:type="gramEnd"/>
      <w:r w:rsidR="00FE6802">
        <w:rPr>
          <w:sz w:val="28"/>
        </w:rPr>
        <w:t xml:space="preserve"> </w:t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</w:r>
      <w:r w:rsidR="00FE6802">
        <w:rPr>
          <w:sz w:val="28"/>
        </w:rPr>
        <w:tab/>
      </w:r>
      <w:r>
        <w:rPr>
          <w:sz w:val="28"/>
        </w:rPr>
        <w:tab/>
      </w:r>
      <w:r w:rsidR="00E02FF7">
        <w:rPr>
          <w:sz w:val="28"/>
        </w:rPr>
        <w:t xml:space="preserve"> </w:t>
      </w:r>
      <w:r>
        <w:rPr>
          <w:sz w:val="28"/>
        </w:rPr>
        <w:t>1-пг</w:t>
      </w:r>
    </w:p>
    <w:p w:rsidR="00FE6802" w:rsidRPr="00AA218B" w:rsidRDefault="00FE6802" w:rsidP="00FE6802">
      <w:pPr>
        <w:rPr>
          <w:sz w:val="28"/>
          <w:szCs w:val="28"/>
        </w:rPr>
      </w:pPr>
    </w:p>
    <w:p w:rsidR="00FE6802" w:rsidRPr="00AA218B" w:rsidRDefault="00FE6802" w:rsidP="00FE6802">
      <w:pPr>
        <w:rPr>
          <w:sz w:val="28"/>
          <w:szCs w:val="28"/>
        </w:rPr>
      </w:pPr>
    </w:p>
    <w:p w:rsidR="00FE6802" w:rsidRPr="00583D63" w:rsidRDefault="00FE6802" w:rsidP="00FE6802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583D63">
        <w:rPr>
          <w:rFonts w:eastAsia="Arial Unicode MS"/>
          <w:sz w:val="28"/>
          <w:szCs w:val="28"/>
        </w:rPr>
        <w:t xml:space="preserve">О внесении изменений в состав комиссии по </w:t>
      </w:r>
      <w:r w:rsidR="00AA5A1A">
        <w:rPr>
          <w:rFonts w:eastAsia="Arial Unicode MS"/>
          <w:sz w:val="28"/>
          <w:szCs w:val="28"/>
        </w:rPr>
        <w:t xml:space="preserve">приему уведомлений </w:t>
      </w:r>
      <w:r w:rsidR="00831ED8">
        <w:rPr>
          <w:rFonts w:eastAsia="Arial Unicode MS"/>
          <w:sz w:val="28"/>
          <w:szCs w:val="28"/>
        </w:rPr>
        <w:t xml:space="preserve">                  </w:t>
      </w:r>
      <w:r w:rsidR="00AA5A1A" w:rsidRPr="00AA5A1A">
        <w:rPr>
          <w:rFonts w:eastAsia="Arial Unicode MS"/>
          <w:sz w:val="28"/>
          <w:szCs w:val="28"/>
        </w:rPr>
        <w:t>о получении подарка</w:t>
      </w:r>
      <w:r w:rsidRPr="00583D63">
        <w:rPr>
          <w:rFonts w:eastAsia="Arial Unicode MS"/>
          <w:sz w:val="28"/>
          <w:szCs w:val="28"/>
        </w:rPr>
        <w:t xml:space="preserve">, утвержденный постановлением </w:t>
      </w:r>
      <w:r w:rsidR="00DD4AF8">
        <w:rPr>
          <w:rFonts w:eastAsia="Arial Unicode MS"/>
          <w:sz w:val="28"/>
          <w:szCs w:val="28"/>
        </w:rPr>
        <w:t>г</w:t>
      </w:r>
      <w:r w:rsidR="00E43142">
        <w:rPr>
          <w:rFonts w:eastAsia="Arial Unicode MS"/>
          <w:sz w:val="28"/>
          <w:szCs w:val="28"/>
        </w:rPr>
        <w:t>лавы</w:t>
      </w:r>
      <w:r w:rsidRPr="00583D63">
        <w:rPr>
          <w:rFonts w:eastAsia="Arial Unicode MS"/>
          <w:sz w:val="28"/>
          <w:szCs w:val="28"/>
        </w:rPr>
        <w:t xml:space="preserve"> Труновского муниципального </w:t>
      </w:r>
      <w:r w:rsidR="000F359C">
        <w:rPr>
          <w:rFonts w:eastAsia="Arial Unicode MS"/>
          <w:sz w:val="28"/>
          <w:szCs w:val="28"/>
        </w:rPr>
        <w:t>округа</w:t>
      </w:r>
      <w:r w:rsidRPr="00583D63">
        <w:rPr>
          <w:rFonts w:eastAsia="Arial Unicode MS"/>
          <w:sz w:val="28"/>
          <w:szCs w:val="28"/>
        </w:rPr>
        <w:t xml:space="preserve"> Ставропольского края от </w:t>
      </w:r>
      <w:r w:rsidR="000F359C">
        <w:rPr>
          <w:rFonts w:eastAsia="Arial Unicode MS"/>
          <w:sz w:val="28"/>
          <w:szCs w:val="28"/>
        </w:rPr>
        <w:t>25.03.2021</w:t>
      </w:r>
      <w:r w:rsidR="00E20C84">
        <w:rPr>
          <w:rFonts w:eastAsia="Arial Unicode MS"/>
          <w:sz w:val="28"/>
          <w:szCs w:val="28"/>
        </w:rPr>
        <w:t xml:space="preserve"> </w:t>
      </w:r>
      <w:r w:rsidRPr="00583D63">
        <w:rPr>
          <w:rFonts w:eastAsia="Arial Unicode MS"/>
          <w:sz w:val="28"/>
          <w:szCs w:val="28"/>
        </w:rPr>
        <w:t xml:space="preserve">№ </w:t>
      </w:r>
      <w:r w:rsidR="000F359C">
        <w:rPr>
          <w:rFonts w:eastAsia="Arial Unicode MS"/>
          <w:sz w:val="28"/>
          <w:szCs w:val="28"/>
        </w:rPr>
        <w:t>4</w:t>
      </w:r>
      <w:r w:rsidRPr="00583D63">
        <w:rPr>
          <w:rFonts w:eastAsia="Arial Unicode MS"/>
          <w:sz w:val="28"/>
          <w:szCs w:val="28"/>
        </w:rPr>
        <w:t>-п</w:t>
      </w:r>
      <w:r w:rsidR="00831ED8">
        <w:rPr>
          <w:rFonts w:eastAsia="Arial Unicode MS"/>
          <w:sz w:val="28"/>
          <w:szCs w:val="28"/>
        </w:rPr>
        <w:t>г</w:t>
      </w:r>
    </w:p>
    <w:p w:rsidR="00FE6802" w:rsidRPr="00443808" w:rsidRDefault="00FE6802" w:rsidP="00FE6802">
      <w:pPr>
        <w:rPr>
          <w:szCs w:val="28"/>
        </w:rPr>
      </w:pPr>
    </w:p>
    <w:p w:rsidR="00DA3142" w:rsidRPr="00443808" w:rsidRDefault="00DA3142" w:rsidP="00FE6802">
      <w:pPr>
        <w:rPr>
          <w:szCs w:val="28"/>
        </w:rPr>
      </w:pPr>
    </w:p>
    <w:p w:rsidR="00DA3142" w:rsidRPr="00443808" w:rsidRDefault="00DA3142" w:rsidP="00FE6802">
      <w:pPr>
        <w:rPr>
          <w:szCs w:val="28"/>
        </w:rPr>
      </w:pPr>
    </w:p>
    <w:p w:rsidR="00FE6802" w:rsidRDefault="00DA3142" w:rsidP="00FE6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</w:t>
      </w:r>
    </w:p>
    <w:p w:rsidR="0059566D" w:rsidRPr="00AA218B" w:rsidRDefault="0059566D" w:rsidP="00FE6802">
      <w:pPr>
        <w:jc w:val="both"/>
        <w:rPr>
          <w:sz w:val="28"/>
          <w:szCs w:val="28"/>
        </w:rPr>
      </w:pPr>
    </w:p>
    <w:p w:rsidR="00FE6802" w:rsidRDefault="00FE6802" w:rsidP="00FE680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43142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3D3A62" w:rsidRDefault="003D3A62" w:rsidP="000F359C">
      <w:pPr>
        <w:jc w:val="both"/>
        <w:rPr>
          <w:sz w:val="28"/>
          <w:szCs w:val="28"/>
        </w:rPr>
      </w:pPr>
    </w:p>
    <w:p w:rsidR="00FE6802" w:rsidRDefault="00FE6802" w:rsidP="000F359C">
      <w:pPr>
        <w:ind w:firstLine="708"/>
        <w:jc w:val="both"/>
        <w:rPr>
          <w:spacing w:val="2"/>
          <w:sz w:val="28"/>
          <w:szCs w:val="20"/>
        </w:rPr>
      </w:pPr>
      <w:r w:rsidRPr="00583D63">
        <w:rPr>
          <w:spacing w:val="2"/>
          <w:sz w:val="28"/>
          <w:szCs w:val="20"/>
        </w:rPr>
        <w:t xml:space="preserve">1. </w:t>
      </w:r>
      <w:proofErr w:type="gramStart"/>
      <w:r w:rsidRPr="00583D63">
        <w:rPr>
          <w:spacing w:val="2"/>
          <w:sz w:val="28"/>
          <w:szCs w:val="20"/>
        </w:rPr>
        <w:t xml:space="preserve">Внести в состав комиссии </w:t>
      </w:r>
      <w:r w:rsidR="00743ECB" w:rsidRPr="00743ECB">
        <w:rPr>
          <w:spacing w:val="2"/>
          <w:sz w:val="28"/>
          <w:szCs w:val="20"/>
        </w:rPr>
        <w:t xml:space="preserve">по приему уведомлений о получении подарка, </w:t>
      </w:r>
      <w:r w:rsidR="000F359C" w:rsidRPr="00583D63">
        <w:rPr>
          <w:rFonts w:eastAsia="Arial Unicode MS"/>
          <w:sz w:val="28"/>
          <w:szCs w:val="28"/>
        </w:rPr>
        <w:t xml:space="preserve">утвержденный постановлением </w:t>
      </w:r>
      <w:r w:rsidR="00DD4AF8">
        <w:rPr>
          <w:rFonts w:eastAsia="Arial Unicode MS"/>
          <w:sz w:val="28"/>
          <w:szCs w:val="28"/>
        </w:rPr>
        <w:t>г</w:t>
      </w:r>
      <w:r w:rsidR="000F359C">
        <w:rPr>
          <w:rFonts w:eastAsia="Arial Unicode MS"/>
          <w:sz w:val="28"/>
          <w:szCs w:val="28"/>
        </w:rPr>
        <w:t>лавы</w:t>
      </w:r>
      <w:r w:rsidR="000F359C" w:rsidRPr="00583D63">
        <w:rPr>
          <w:rFonts w:eastAsia="Arial Unicode MS"/>
          <w:sz w:val="28"/>
          <w:szCs w:val="28"/>
        </w:rPr>
        <w:t xml:space="preserve"> Труновского муниципального </w:t>
      </w:r>
      <w:r w:rsidR="000F359C">
        <w:rPr>
          <w:rFonts w:eastAsia="Arial Unicode MS"/>
          <w:sz w:val="28"/>
          <w:szCs w:val="28"/>
        </w:rPr>
        <w:t>округа</w:t>
      </w:r>
      <w:r w:rsidR="000F359C" w:rsidRPr="00583D63">
        <w:rPr>
          <w:rFonts w:eastAsia="Arial Unicode MS"/>
          <w:sz w:val="28"/>
          <w:szCs w:val="28"/>
        </w:rPr>
        <w:t xml:space="preserve"> Ставропольского края от </w:t>
      </w:r>
      <w:r w:rsidR="000F359C">
        <w:rPr>
          <w:rFonts w:eastAsia="Arial Unicode MS"/>
          <w:sz w:val="28"/>
          <w:szCs w:val="28"/>
        </w:rPr>
        <w:t xml:space="preserve">25.03.2021 </w:t>
      </w:r>
      <w:r w:rsidR="000F359C" w:rsidRPr="00583D63">
        <w:rPr>
          <w:rFonts w:eastAsia="Arial Unicode MS"/>
          <w:sz w:val="28"/>
          <w:szCs w:val="28"/>
        </w:rPr>
        <w:t xml:space="preserve">№ </w:t>
      </w:r>
      <w:r w:rsidR="000F359C">
        <w:rPr>
          <w:rFonts w:eastAsia="Arial Unicode MS"/>
          <w:sz w:val="28"/>
          <w:szCs w:val="28"/>
        </w:rPr>
        <w:t>4</w:t>
      </w:r>
      <w:r w:rsidR="000F359C" w:rsidRPr="00583D63">
        <w:rPr>
          <w:rFonts w:eastAsia="Arial Unicode MS"/>
          <w:sz w:val="28"/>
          <w:szCs w:val="28"/>
        </w:rPr>
        <w:t>-п</w:t>
      </w:r>
      <w:r w:rsidR="000F359C">
        <w:rPr>
          <w:rFonts w:eastAsia="Arial Unicode MS"/>
          <w:sz w:val="28"/>
          <w:szCs w:val="28"/>
        </w:rPr>
        <w:t>г</w:t>
      </w:r>
      <w:r w:rsidR="005B4035">
        <w:rPr>
          <w:rFonts w:eastAsia="Arial Unicode MS"/>
          <w:sz w:val="28"/>
          <w:szCs w:val="28"/>
        </w:rPr>
        <w:t xml:space="preserve">  «</w:t>
      </w:r>
      <w:r w:rsidR="005B4035" w:rsidRPr="005B4035">
        <w:rPr>
          <w:spacing w:val="2"/>
          <w:sz w:val="28"/>
          <w:szCs w:val="20"/>
        </w:rPr>
        <w:t>О порядке приема, хранения, определения стоимости подарков, полученных Главой Труновского муниципального округа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</w:t>
      </w:r>
      <w:proofErr w:type="gramEnd"/>
      <w:r w:rsidR="005B4035" w:rsidRPr="005B4035">
        <w:rPr>
          <w:spacing w:val="2"/>
          <w:sz w:val="28"/>
          <w:szCs w:val="20"/>
        </w:rPr>
        <w:t xml:space="preserve"> сообщения лицами, замещающими должности муниципальной службы в администрации Труновского муниципального округа Ставропольского края и входящих в ее структуру</w:t>
      </w:r>
      <w:r w:rsidR="005B4035">
        <w:rPr>
          <w:spacing w:val="2"/>
          <w:sz w:val="28"/>
          <w:szCs w:val="20"/>
        </w:rPr>
        <w:t xml:space="preserve"> отраслевых (функциональных) </w:t>
      </w:r>
      <w:r w:rsidR="005B4035" w:rsidRPr="005B4035">
        <w:rPr>
          <w:spacing w:val="2"/>
          <w:sz w:val="28"/>
          <w:szCs w:val="20"/>
        </w:rPr>
        <w:t>и территориальных органах, являющихся юридическими лицами,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оценки подарк</w:t>
      </w:r>
      <w:r w:rsidR="005B4035">
        <w:rPr>
          <w:spacing w:val="2"/>
          <w:sz w:val="28"/>
          <w:szCs w:val="20"/>
        </w:rPr>
        <w:t>а, реализации (выкупа) подарка</w:t>
      </w:r>
      <w:r w:rsidR="005B4035" w:rsidRPr="005B4035">
        <w:rPr>
          <w:spacing w:val="2"/>
          <w:sz w:val="28"/>
          <w:szCs w:val="20"/>
        </w:rPr>
        <w:t xml:space="preserve"> и зачисления средств, вырученных от его реализации</w:t>
      </w:r>
      <w:r w:rsidR="005B4035">
        <w:rPr>
          <w:spacing w:val="2"/>
          <w:sz w:val="28"/>
          <w:szCs w:val="20"/>
        </w:rPr>
        <w:t>»</w:t>
      </w:r>
      <w:r w:rsidR="00D22659">
        <w:rPr>
          <w:spacing w:val="2"/>
          <w:sz w:val="28"/>
          <w:szCs w:val="20"/>
        </w:rPr>
        <w:t xml:space="preserve"> </w:t>
      </w:r>
      <w:r w:rsidR="00DD4AF8">
        <w:rPr>
          <w:spacing w:val="2"/>
          <w:sz w:val="28"/>
          <w:szCs w:val="20"/>
        </w:rPr>
        <w:t>(с изменениями</w:t>
      </w:r>
      <w:r w:rsidR="002330C6">
        <w:rPr>
          <w:spacing w:val="2"/>
          <w:sz w:val="28"/>
          <w:szCs w:val="20"/>
        </w:rPr>
        <w:t>,</w:t>
      </w:r>
      <w:r w:rsidR="00D22659">
        <w:rPr>
          <w:spacing w:val="2"/>
          <w:sz w:val="28"/>
          <w:szCs w:val="20"/>
        </w:rPr>
        <w:t xml:space="preserve"> внесенным</w:t>
      </w:r>
      <w:r w:rsidR="00E90008">
        <w:rPr>
          <w:spacing w:val="2"/>
          <w:sz w:val="28"/>
          <w:szCs w:val="20"/>
        </w:rPr>
        <w:t>и постановлениями</w:t>
      </w:r>
      <w:r w:rsidR="00DD4AF8">
        <w:rPr>
          <w:spacing w:val="2"/>
          <w:sz w:val="28"/>
          <w:szCs w:val="20"/>
        </w:rPr>
        <w:t xml:space="preserve"> г</w:t>
      </w:r>
      <w:r w:rsidR="00D22659">
        <w:rPr>
          <w:spacing w:val="2"/>
          <w:sz w:val="28"/>
          <w:szCs w:val="20"/>
        </w:rPr>
        <w:t>лавы Труновского муниципального округа Ставропольского края</w:t>
      </w:r>
      <w:r w:rsidR="000F359C">
        <w:rPr>
          <w:spacing w:val="2"/>
          <w:sz w:val="28"/>
          <w:szCs w:val="20"/>
        </w:rPr>
        <w:t xml:space="preserve"> </w:t>
      </w:r>
      <w:r w:rsidR="00D22659">
        <w:rPr>
          <w:spacing w:val="2"/>
          <w:sz w:val="28"/>
          <w:szCs w:val="20"/>
        </w:rPr>
        <w:t>от 13.01.2022 № 1-пг</w:t>
      </w:r>
      <w:r w:rsidR="004445DC">
        <w:rPr>
          <w:spacing w:val="2"/>
          <w:sz w:val="28"/>
          <w:szCs w:val="20"/>
        </w:rPr>
        <w:t>, от 31.05.2022 № 9-пг</w:t>
      </w:r>
      <w:r w:rsidR="00D22659">
        <w:rPr>
          <w:spacing w:val="2"/>
          <w:sz w:val="28"/>
          <w:szCs w:val="20"/>
        </w:rPr>
        <w:t>)</w:t>
      </w:r>
      <w:r w:rsidR="00DD4AF8">
        <w:rPr>
          <w:spacing w:val="2"/>
          <w:sz w:val="28"/>
          <w:szCs w:val="20"/>
        </w:rPr>
        <w:t xml:space="preserve">                   </w:t>
      </w:r>
      <w:r w:rsidR="000F359C">
        <w:rPr>
          <w:spacing w:val="2"/>
          <w:sz w:val="28"/>
          <w:szCs w:val="20"/>
        </w:rPr>
        <w:t xml:space="preserve"> (далее – к</w:t>
      </w:r>
      <w:r w:rsidRPr="00583D63">
        <w:rPr>
          <w:spacing w:val="2"/>
          <w:sz w:val="28"/>
          <w:szCs w:val="20"/>
        </w:rPr>
        <w:t>омиссия)</w:t>
      </w:r>
      <w:r w:rsidR="0059566D">
        <w:rPr>
          <w:spacing w:val="2"/>
          <w:sz w:val="28"/>
          <w:szCs w:val="20"/>
        </w:rPr>
        <w:t>,</w:t>
      </w:r>
      <w:r w:rsidR="00170B97">
        <w:rPr>
          <w:spacing w:val="2"/>
          <w:sz w:val="28"/>
          <w:szCs w:val="20"/>
        </w:rPr>
        <w:t xml:space="preserve"> следующие изменения</w:t>
      </w:r>
      <w:r w:rsidRPr="00583D63">
        <w:rPr>
          <w:spacing w:val="2"/>
          <w:sz w:val="28"/>
          <w:szCs w:val="20"/>
        </w:rPr>
        <w:t>:</w:t>
      </w:r>
    </w:p>
    <w:p w:rsidR="00D22659" w:rsidRDefault="00D22659" w:rsidP="00D22659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1.1. Исключить из состава к</w:t>
      </w:r>
      <w:r w:rsidRPr="00B22F4C">
        <w:rPr>
          <w:spacing w:val="2"/>
          <w:sz w:val="28"/>
          <w:szCs w:val="20"/>
        </w:rPr>
        <w:t xml:space="preserve">омиссии </w:t>
      </w:r>
      <w:r w:rsidR="004445DC">
        <w:rPr>
          <w:spacing w:val="2"/>
          <w:sz w:val="28"/>
          <w:szCs w:val="20"/>
        </w:rPr>
        <w:t>Высоцкого Е.В., Звягинцеву О.Г.</w:t>
      </w:r>
    </w:p>
    <w:p w:rsidR="00D22659" w:rsidRDefault="00D22659" w:rsidP="00D22659">
      <w:pPr>
        <w:spacing w:before="20"/>
        <w:ind w:firstLine="708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>1.2. Включить в состав к</w:t>
      </w:r>
      <w:r w:rsidRPr="00025C54">
        <w:rPr>
          <w:spacing w:val="2"/>
          <w:sz w:val="28"/>
          <w:szCs w:val="20"/>
        </w:rPr>
        <w:t>омиссии:</w:t>
      </w:r>
    </w:p>
    <w:p w:rsidR="00D22659" w:rsidRPr="00025C54" w:rsidRDefault="00D22659" w:rsidP="00D22659">
      <w:pPr>
        <w:spacing w:before="20"/>
        <w:ind w:firstLine="708"/>
        <w:jc w:val="both"/>
        <w:rPr>
          <w:spacing w:val="2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356"/>
      </w:tblGrid>
      <w:tr w:rsidR="00D22659" w:rsidRPr="00025C54" w:rsidTr="001E12B8">
        <w:trPr>
          <w:trHeight w:val="567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659" w:rsidRPr="00025C54" w:rsidRDefault="004445DC" w:rsidP="001E12B8">
            <w:pPr>
              <w:spacing w:before="20"/>
              <w:rPr>
                <w:spacing w:val="2"/>
                <w:sz w:val="28"/>
                <w:szCs w:val="20"/>
                <w:lang w:eastAsia="en-US"/>
              </w:rPr>
            </w:pPr>
            <w:r>
              <w:rPr>
                <w:spacing w:val="2"/>
                <w:sz w:val="28"/>
                <w:szCs w:val="20"/>
                <w:lang w:eastAsia="en-US"/>
              </w:rPr>
              <w:t>Аникееву Нину Ивановну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659" w:rsidRPr="005508AF" w:rsidRDefault="004445DC" w:rsidP="005508A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Главу</w:t>
            </w:r>
            <w:r w:rsidR="00D22659" w:rsidRPr="00D22659">
              <w:rPr>
                <w:sz w:val="28"/>
                <w:szCs w:val="28"/>
              </w:rPr>
              <w:t xml:space="preserve"> </w:t>
            </w:r>
            <w:r w:rsidR="00D22659" w:rsidRPr="00D22659">
              <w:rPr>
                <w:sz w:val="28"/>
                <w:szCs w:val="20"/>
              </w:rPr>
              <w:t>Труновского муниципального округа Ставропольского края</w:t>
            </w:r>
            <w:r>
              <w:rPr>
                <w:sz w:val="28"/>
                <w:szCs w:val="20"/>
              </w:rPr>
              <w:t xml:space="preserve">, председателем </w:t>
            </w:r>
            <w:r w:rsidR="00DA3142">
              <w:rPr>
                <w:sz w:val="28"/>
                <w:szCs w:val="20"/>
              </w:rPr>
              <w:t>комиссии</w:t>
            </w:r>
          </w:p>
        </w:tc>
      </w:tr>
    </w:tbl>
    <w:p w:rsidR="00D22659" w:rsidRPr="00025C54" w:rsidRDefault="00D22659" w:rsidP="00D22659">
      <w:pPr>
        <w:spacing w:before="20"/>
        <w:jc w:val="both"/>
        <w:rPr>
          <w:spacing w:val="2"/>
          <w:sz w:val="28"/>
          <w:szCs w:val="20"/>
        </w:rPr>
      </w:pPr>
    </w:p>
    <w:p w:rsidR="009E276A" w:rsidRDefault="009E276A" w:rsidP="009E276A">
      <w:pPr>
        <w:spacing w:before="20"/>
        <w:ind w:firstLine="709"/>
        <w:jc w:val="both"/>
        <w:rPr>
          <w:spacing w:val="2"/>
          <w:sz w:val="28"/>
          <w:szCs w:val="20"/>
        </w:rPr>
      </w:pPr>
      <w:r>
        <w:rPr>
          <w:spacing w:val="2"/>
          <w:sz w:val="28"/>
          <w:szCs w:val="20"/>
        </w:rPr>
        <w:t xml:space="preserve">2. </w:t>
      </w:r>
      <w:proofErr w:type="gramStart"/>
      <w:r>
        <w:rPr>
          <w:spacing w:val="2"/>
          <w:sz w:val="28"/>
          <w:szCs w:val="20"/>
        </w:rPr>
        <w:t>Контроль за</w:t>
      </w:r>
      <w:proofErr w:type="gramEnd"/>
      <w:r>
        <w:rPr>
          <w:spacing w:val="2"/>
          <w:sz w:val="28"/>
          <w:szCs w:val="20"/>
        </w:rPr>
        <w:t xml:space="preserve"> выполнением настоящего постановления оставляю              за собой.</w:t>
      </w:r>
    </w:p>
    <w:p w:rsidR="00DD5580" w:rsidRDefault="009E276A" w:rsidP="00DD5580">
      <w:pPr>
        <w:spacing w:before="20"/>
        <w:ind w:firstLine="708"/>
        <w:jc w:val="both"/>
        <w:rPr>
          <w:spacing w:val="2"/>
          <w:sz w:val="28"/>
          <w:szCs w:val="20"/>
        </w:rPr>
      </w:pPr>
      <w:bookmarkStart w:id="0" w:name="_GoBack"/>
      <w:bookmarkEnd w:id="0"/>
      <w:r>
        <w:rPr>
          <w:spacing w:val="2"/>
          <w:sz w:val="28"/>
          <w:szCs w:val="20"/>
        </w:rPr>
        <w:lastRenderedPageBreak/>
        <w:t>3</w:t>
      </w:r>
      <w:r w:rsidR="000F359C">
        <w:rPr>
          <w:spacing w:val="2"/>
          <w:sz w:val="28"/>
          <w:szCs w:val="20"/>
        </w:rPr>
        <w:t xml:space="preserve">. </w:t>
      </w:r>
      <w:r w:rsidR="00DD5580" w:rsidRPr="00671523">
        <w:rPr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          в информационно – телекоммуникационной сети «Интернет» по адресу: www.trunovskiy26raion.ru.</w:t>
      </w:r>
    </w:p>
    <w:p w:rsidR="000F359C" w:rsidRPr="00170B97" w:rsidRDefault="000F359C" w:rsidP="00DD5580">
      <w:pPr>
        <w:spacing w:before="20"/>
        <w:ind w:firstLine="709"/>
        <w:jc w:val="both"/>
        <w:rPr>
          <w:spacing w:val="2"/>
          <w:sz w:val="28"/>
          <w:szCs w:val="20"/>
        </w:rPr>
      </w:pPr>
    </w:p>
    <w:p w:rsidR="00FE6802" w:rsidRDefault="00FE6802" w:rsidP="00FE6802">
      <w:pPr>
        <w:jc w:val="both"/>
        <w:rPr>
          <w:sz w:val="28"/>
          <w:szCs w:val="28"/>
        </w:rPr>
      </w:pPr>
    </w:p>
    <w:p w:rsidR="00FE6802" w:rsidRDefault="00FE6802" w:rsidP="00FE6802">
      <w:pPr>
        <w:spacing w:line="240" w:lineRule="exact"/>
        <w:jc w:val="both"/>
        <w:rPr>
          <w:sz w:val="28"/>
          <w:szCs w:val="28"/>
        </w:rPr>
      </w:pPr>
    </w:p>
    <w:p w:rsidR="002271F9" w:rsidRPr="002271F9" w:rsidRDefault="00AA218B" w:rsidP="002271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271F9" w:rsidRPr="002271F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271F9" w:rsidRPr="002271F9">
        <w:rPr>
          <w:sz w:val="28"/>
          <w:szCs w:val="28"/>
        </w:rPr>
        <w:t>Труновского муниципального</w:t>
      </w:r>
      <w:r w:rsidR="000F359C">
        <w:rPr>
          <w:sz w:val="28"/>
          <w:szCs w:val="28"/>
        </w:rPr>
        <w:t xml:space="preserve"> округа</w:t>
      </w:r>
      <w:r w:rsidR="002271F9" w:rsidRPr="002271F9">
        <w:rPr>
          <w:sz w:val="28"/>
          <w:szCs w:val="28"/>
        </w:rPr>
        <w:t xml:space="preserve"> </w:t>
      </w:r>
    </w:p>
    <w:p w:rsidR="00FE6802" w:rsidRDefault="002271F9" w:rsidP="00CF5B05">
      <w:pPr>
        <w:spacing w:line="240" w:lineRule="exact"/>
        <w:rPr>
          <w:sz w:val="28"/>
          <w:szCs w:val="28"/>
        </w:rPr>
      </w:pPr>
      <w:r w:rsidRPr="002271F9">
        <w:rPr>
          <w:sz w:val="28"/>
          <w:szCs w:val="28"/>
        </w:rPr>
        <w:t>Ставропольского края</w:t>
      </w:r>
      <w:r w:rsidR="00CF5B05">
        <w:rPr>
          <w:sz w:val="28"/>
          <w:szCs w:val="28"/>
        </w:rPr>
        <w:t xml:space="preserve"> </w:t>
      </w:r>
      <w:r w:rsidRPr="002271F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AA21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2271F9">
        <w:rPr>
          <w:sz w:val="28"/>
          <w:szCs w:val="28"/>
        </w:rPr>
        <w:t xml:space="preserve">    </w:t>
      </w:r>
      <w:r w:rsidR="004445DC">
        <w:rPr>
          <w:sz w:val="28"/>
          <w:szCs w:val="28"/>
        </w:rPr>
        <w:t>Н.И. Аникеева</w:t>
      </w:r>
    </w:p>
    <w:sectPr w:rsidR="00FE6802" w:rsidSect="00170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2"/>
    <w:rsid w:val="000E1E3B"/>
    <w:rsid w:val="000F359C"/>
    <w:rsid w:val="00170B97"/>
    <w:rsid w:val="001D6788"/>
    <w:rsid w:val="002271F9"/>
    <w:rsid w:val="002330C6"/>
    <w:rsid w:val="0026101E"/>
    <w:rsid w:val="00265379"/>
    <w:rsid w:val="00314D0A"/>
    <w:rsid w:val="00331262"/>
    <w:rsid w:val="003B2F8F"/>
    <w:rsid w:val="003D3A62"/>
    <w:rsid w:val="00443808"/>
    <w:rsid w:val="004445DC"/>
    <w:rsid w:val="005220F8"/>
    <w:rsid w:val="005508AF"/>
    <w:rsid w:val="005518D0"/>
    <w:rsid w:val="0059566D"/>
    <w:rsid w:val="00595ADE"/>
    <w:rsid w:val="005B4035"/>
    <w:rsid w:val="005B5183"/>
    <w:rsid w:val="0061045D"/>
    <w:rsid w:val="006F6F55"/>
    <w:rsid w:val="00743ECB"/>
    <w:rsid w:val="00770996"/>
    <w:rsid w:val="007840AC"/>
    <w:rsid w:val="00831ED8"/>
    <w:rsid w:val="008D6AE9"/>
    <w:rsid w:val="009220A2"/>
    <w:rsid w:val="009E276A"/>
    <w:rsid w:val="009F2CE0"/>
    <w:rsid w:val="00A25333"/>
    <w:rsid w:val="00AA218B"/>
    <w:rsid w:val="00AA5A1A"/>
    <w:rsid w:val="00AC3D39"/>
    <w:rsid w:val="00B25E9D"/>
    <w:rsid w:val="00B514AE"/>
    <w:rsid w:val="00B54A64"/>
    <w:rsid w:val="00C06BF1"/>
    <w:rsid w:val="00CC1E68"/>
    <w:rsid w:val="00CF5B05"/>
    <w:rsid w:val="00D22659"/>
    <w:rsid w:val="00DA3142"/>
    <w:rsid w:val="00DC68CB"/>
    <w:rsid w:val="00DD4AF8"/>
    <w:rsid w:val="00DD5580"/>
    <w:rsid w:val="00E02FF7"/>
    <w:rsid w:val="00E20C84"/>
    <w:rsid w:val="00E43142"/>
    <w:rsid w:val="00E83BA7"/>
    <w:rsid w:val="00E90008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CF5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68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CF5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B307-E3DA-455B-937A-1EEC8332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Антикоррупция</cp:lastModifiedBy>
  <cp:revision>7</cp:revision>
  <cp:lastPrinted>2024-02-22T08:05:00Z</cp:lastPrinted>
  <dcterms:created xsi:type="dcterms:W3CDTF">2024-02-19T07:27:00Z</dcterms:created>
  <dcterms:modified xsi:type="dcterms:W3CDTF">2024-03-06T07:49:00Z</dcterms:modified>
</cp:coreProperties>
</file>