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6C174D" w:rsidP="00D975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0F43">
              <w:rPr>
                <w:rFonts w:ascii="Times New Roman" w:hAnsi="Times New Roman"/>
                <w:sz w:val="28"/>
                <w:szCs w:val="28"/>
              </w:rPr>
              <w:t>6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030F43">
              <w:rPr>
                <w:rFonts w:ascii="Times New Roman" w:hAnsi="Times New Roman"/>
                <w:sz w:val="28"/>
                <w:szCs w:val="28"/>
              </w:rPr>
              <w:t>0</w:t>
            </w:r>
            <w:r w:rsidR="00D97546">
              <w:rPr>
                <w:rFonts w:ascii="Times New Roman" w:hAnsi="Times New Roman"/>
                <w:sz w:val="28"/>
                <w:szCs w:val="28"/>
              </w:rPr>
              <w:t>3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030F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D975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975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030F43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6C174D" w:rsidRDefault="006C174D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527" w:rsidRDefault="00830527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D40" w:rsidRPr="00034D40" w:rsidRDefault="00034D40" w:rsidP="00034D4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4D40">
        <w:rPr>
          <w:rFonts w:ascii="Times New Roman" w:hAnsi="Times New Roman"/>
          <w:sz w:val="28"/>
        </w:rPr>
        <w:t>1. О работе отдела имущественных и земельных отношений администрации Труновского муниципального округа Ставропольского края за 2022 год.</w:t>
      </w:r>
    </w:p>
    <w:p w:rsidR="007B66A2" w:rsidRDefault="00034D40" w:rsidP="00034D4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D40">
        <w:rPr>
          <w:rFonts w:ascii="Times New Roman" w:hAnsi="Times New Roman"/>
          <w:sz w:val="28"/>
        </w:rPr>
        <w:t>2. О ходе подготовки и проведения</w:t>
      </w:r>
      <w:r>
        <w:rPr>
          <w:rFonts w:ascii="Times New Roman" w:hAnsi="Times New Roman"/>
          <w:sz w:val="28"/>
        </w:rPr>
        <w:t xml:space="preserve"> весенних полевых </w:t>
      </w:r>
      <w:r w:rsidRPr="00034D40">
        <w:rPr>
          <w:rFonts w:ascii="Times New Roman" w:hAnsi="Times New Roman"/>
          <w:sz w:val="28"/>
        </w:rPr>
        <w:t xml:space="preserve">работ </w:t>
      </w:r>
      <w:r>
        <w:rPr>
          <w:rFonts w:ascii="Times New Roman" w:hAnsi="Times New Roman"/>
          <w:sz w:val="28"/>
        </w:rPr>
        <w:t xml:space="preserve">                           </w:t>
      </w:r>
      <w:r w:rsidRPr="00034D40">
        <w:rPr>
          <w:rFonts w:ascii="Times New Roman" w:hAnsi="Times New Roman"/>
          <w:sz w:val="28"/>
        </w:rPr>
        <w:t>в сельскохозяйственных организациях и крестьянских (фермерских) хозяйствах 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                   </w:t>
      </w:r>
      <w:r w:rsidRPr="00034D40">
        <w:rPr>
          <w:rFonts w:ascii="Times New Roman" w:hAnsi="Times New Roman"/>
          <w:sz w:val="28"/>
        </w:rPr>
        <w:t>в 2023 году.</w:t>
      </w:r>
    </w:p>
    <w:p w:rsidR="00034D40" w:rsidRDefault="00034D4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034D4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4D40">
        <w:rPr>
          <w:rFonts w:ascii="Times New Roman" w:hAnsi="Times New Roman"/>
          <w:sz w:val="28"/>
        </w:rPr>
        <w:t>О работе отдела имущественных и земельных отношений администрации Труновского муниципального округа Ставропольского края за 2022 год</w:t>
      </w:r>
      <w:r w:rsidR="00030F43" w:rsidRPr="00030F43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E01B5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B57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Руденко Светлана Ивановна, начальник отдела имущественных </w:t>
      </w:r>
      <w:r w:rsidR="00F7585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E01B57">
        <w:rPr>
          <w:rFonts w:ascii="Times New Roman" w:eastAsiaTheme="minorEastAsia" w:hAnsi="Times New Roman"/>
          <w:sz w:val="28"/>
          <w:szCs w:val="28"/>
          <w:lang w:eastAsia="ru-RU"/>
        </w:rPr>
        <w:t>и земельных отношений администрации</w:t>
      </w:r>
      <w:r w:rsidR="007B66A2" w:rsidRPr="007B66A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E01B57" w:rsidRPr="00034D40">
        <w:rPr>
          <w:rFonts w:ascii="Times New Roman" w:hAnsi="Times New Roman"/>
          <w:sz w:val="28"/>
        </w:rPr>
        <w:t>О работе отдела имущественных и земельных отношений администрации Труновского муниципального округа Ставропольского края за 2022 год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E01B5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D40">
        <w:rPr>
          <w:rFonts w:ascii="Times New Roman" w:hAnsi="Times New Roman"/>
          <w:sz w:val="28"/>
        </w:rPr>
        <w:t>О ходе подготовки и проведения</w:t>
      </w:r>
      <w:r>
        <w:rPr>
          <w:rFonts w:ascii="Times New Roman" w:hAnsi="Times New Roman"/>
          <w:sz w:val="28"/>
        </w:rPr>
        <w:t xml:space="preserve"> весенних полевых </w:t>
      </w:r>
      <w:r w:rsidRPr="00034D40">
        <w:rPr>
          <w:rFonts w:ascii="Times New Roman" w:hAnsi="Times New Roman"/>
          <w:sz w:val="28"/>
        </w:rPr>
        <w:t xml:space="preserve">работ </w:t>
      </w:r>
      <w:r>
        <w:rPr>
          <w:rFonts w:ascii="Times New Roman" w:hAnsi="Times New Roman"/>
          <w:sz w:val="28"/>
        </w:rPr>
        <w:t xml:space="preserve">                           </w:t>
      </w:r>
      <w:r w:rsidRPr="00034D40">
        <w:rPr>
          <w:rFonts w:ascii="Times New Roman" w:hAnsi="Times New Roman"/>
          <w:sz w:val="28"/>
        </w:rPr>
        <w:t xml:space="preserve">в сельскохозяйственных организациях и крестьянских (фермерских) </w:t>
      </w:r>
      <w:r w:rsidRPr="00034D40">
        <w:rPr>
          <w:rFonts w:ascii="Times New Roman" w:hAnsi="Times New Roman"/>
          <w:sz w:val="28"/>
        </w:rPr>
        <w:lastRenderedPageBreak/>
        <w:t>хозяйствах 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                   </w:t>
      </w:r>
      <w:r w:rsidRPr="00034D40">
        <w:rPr>
          <w:rFonts w:ascii="Times New Roman" w:hAnsi="Times New Roman"/>
          <w:sz w:val="28"/>
        </w:rPr>
        <w:t>в 2023 году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CA1631" w:rsidRDefault="00F7585A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F7585A">
        <w:rPr>
          <w:rFonts w:ascii="Times New Roman" w:eastAsiaTheme="minorEastAsia" w:hAnsi="Times New Roman"/>
          <w:sz w:val="28"/>
          <w:szCs w:val="28"/>
          <w:lang w:eastAsia="ru-RU"/>
        </w:rPr>
        <w:t>Шейкин</w:t>
      </w:r>
      <w:proofErr w:type="spellEnd"/>
      <w:r w:rsidRPr="00F7585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Павел Анатольевич, заместитель главы администрации – начальник управления сельского хозяйства и охраны окружающей среды администрации</w:t>
      </w:r>
      <w:r w:rsidR="00CA1631" w:rsidRPr="001E79F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7585A" w:rsidRDefault="00F7585A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E01B57" w:rsidRPr="00034D40">
        <w:rPr>
          <w:rFonts w:ascii="Times New Roman" w:hAnsi="Times New Roman"/>
          <w:sz w:val="28"/>
        </w:rPr>
        <w:t xml:space="preserve">О ходе подготовки </w:t>
      </w:r>
      <w:r w:rsidR="00F7585A">
        <w:rPr>
          <w:rFonts w:ascii="Times New Roman" w:hAnsi="Times New Roman"/>
          <w:sz w:val="28"/>
        </w:rPr>
        <w:t xml:space="preserve">                         </w:t>
      </w:r>
      <w:r w:rsidR="00E01B57" w:rsidRPr="00034D40">
        <w:rPr>
          <w:rFonts w:ascii="Times New Roman" w:hAnsi="Times New Roman"/>
          <w:sz w:val="28"/>
        </w:rPr>
        <w:t>и проведения</w:t>
      </w:r>
      <w:r w:rsidR="00E01B57">
        <w:rPr>
          <w:rFonts w:ascii="Times New Roman" w:hAnsi="Times New Roman"/>
          <w:sz w:val="28"/>
        </w:rPr>
        <w:t xml:space="preserve"> весенних полевых </w:t>
      </w:r>
      <w:r w:rsidR="00E01B57" w:rsidRPr="00034D40">
        <w:rPr>
          <w:rFonts w:ascii="Times New Roman" w:hAnsi="Times New Roman"/>
          <w:sz w:val="28"/>
        </w:rPr>
        <w:t xml:space="preserve">работ в сельскохозяйственных </w:t>
      </w:r>
      <w:r w:rsidR="00F7585A">
        <w:rPr>
          <w:rFonts w:ascii="Times New Roman" w:hAnsi="Times New Roman"/>
          <w:sz w:val="28"/>
        </w:rPr>
        <w:t xml:space="preserve">            </w:t>
      </w:r>
      <w:r w:rsidR="00E01B57" w:rsidRPr="00034D40">
        <w:rPr>
          <w:rFonts w:ascii="Times New Roman" w:hAnsi="Times New Roman"/>
          <w:sz w:val="28"/>
        </w:rPr>
        <w:t>организациях и крестьянских (фермерских) хозяйствах Труновского муниципального округа Ставропольского края</w:t>
      </w:r>
      <w:r w:rsidR="00E01B57">
        <w:rPr>
          <w:rFonts w:ascii="Times New Roman" w:hAnsi="Times New Roman"/>
          <w:sz w:val="28"/>
        </w:rPr>
        <w:t xml:space="preserve"> </w:t>
      </w:r>
      <w:r w:rsidR="00E01B57" w:rsidRPr="00034D40">
        <w:rPr>
          <w:rFonts w:ascii="Times New Roman" w:hAnsi="Times New Roman"/>
          <w:sz w:val="28"/>
        </w:rPr>
        <w:t>в 2023 году</w:t>
      </w:r>
      <w:r w:rsidRPr="00475C4E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C75A24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6C174D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C7BEA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 xml:space="preserve">     </w:t>
      </w:r>
      <w:r w:rsidR="00030F43">
        <w:rPr>
          <w:rFonts w:ascii="Times New Roman" w:hAnsi="Times New Roman"/>
          <w:sz w:val="28"/>
          <w:szCs w:val="28"/>
        </w:rPr>
        <w:t xml:space="preserve">    </w:t>
      </w:r>
      <w:r w:rsidR="006C174D">
        <w:rPr>
          <w:rFonts w:ascii="Times New Roman" w:hAnsi="Times New Roman"/>
          <w:sz w:val="28"/>
          <w:szCs w:val="28"/>
        </w:rPr>
        <w:t xml:space="preserve">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30F43">
        <w:rPr>
          <w:rFonts w:ascii="Times New Roman" w:hAnsi="Times New Roman"/>
          <w:sz w:val="28"/>
          <w:szCs w:val="28"/>
        </w:rPr>
        <w:t>Н.И. Аникеева</w:t>
      </w:r>
    </w:p>
    <w:p w:rsidR="00030F43" w:rsidRDefault="00030F43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F7585A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0F43"/>
    <w:rsid w:val="00034D40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5644C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174D"/>
    <w:rsid w:val="006C4069"/>
    <w:rsid w:val="006C6ECB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66A2"/>
    <w:rsid w:val="007B70DE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75A24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97546"/>
    <w:rsid w:val="00DA7430"/>
    <w:rsid w:val="00DC5FDE"/>
    <w:rsid w:val="00DD2887"/>
    <w:rsid w:val="00DE04ED"/>
    <w:rsid w:val="00DF7500"/>
    <w:rsid w:val="00E00DEB"/>
    <w:rsid w:val="00E01B57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7585A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C054-8CCA-46C7-AC64-7EB83DE1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7</cp:revision>
  <cp:lastPrinted>2023-02-15T07:31:00Z</cp:lastPrinted>
  <dcterms:created xsi:type="dcterms:W3CDTF">2022-10-18T19:04:00Z</dcterms:created>
  <dcterms:modified xsi:type="dcterms:W3CDTF">2023-03-14T08:01:00Z</dcterms:modified>
</cp:coreProperties>
</file>