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7F3FEC" w:rsidP="001D4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4657">
              <w:rPr>
                <w:rFonts w:ascii="Times New Roman" w:hAnsi="Times New Roman"/>
                <w:sz w:val="28"/>
                <w:szCs w:val="28"/>
              </w:rPr>
              <w:t>4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DA3317">
              <w:rPr>
                <w:rFonts w:ascii="Times New Roman" w:hAnsi="Times New Roman"/>
                <w:sz w:val="28"/>
                <w:szCs w:val="28"/>
              </w:rPr>
              <w:t>1</w:t>
            </w:r>
            <w:r w:rsidR="001D4657">
              <w:rPr>
                <w:rFonts w:ascii="Times New Roman" w:hAnsi="Times New Roman"/>
                <w:sz w:val="28"/>
                <w:szCs w:val="28"/>
              </w:rPr>
              <w:t>1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5D0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1D46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D46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1D465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30527" w:rsidRDefault="001D465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Киреева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Говоров</w:t>
            </w:r>
          </w:p>
          <w:p w:rsidR="005D08BF" w:rsidRDefault="005D08BF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830527" w:rsidRDefault="00830527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F41449">
        <w:rPr>
          <w:rFonts w:ascii="Times New Roman" w:hAnsi="Times New Roman"/>
          <w:sz w:val="28"/>
          <w:szCs w:val="28"/>
        </w:rPr>
        <w:t>3</w:t>
      </w:r>
      <w:r w:rsidR="007075C6">
        <w:rPr>
          <w:rFonts w:ascii="Times New Roman" w:hAnsi="Times New Roman"/>
          <w:sz w:val="28"/>
          <w:szCs w:val="28"/>
        </w:rPr>
        <w:t>8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77D43" w:rsidRPr="00C77D43">
        <w:rPr>
          <w:rFonts w:ascii="Times New Roman" w:hAnsi="Times New Roman"/>
          <w:sz w:val="28"/>
        </w:rPr>
        <w:t>О бюджете Труновского муниципального округа Ставропольского кра</w:t>
      </w:r>
      <w:r w:rsidR="00C77D43">
        <w:rPr>
          <w:rFonts w:ascii="Times New Roman" w:hAnsi="Times New Roman"/>
          <w:sz w:val="28"/>
        </w:rPr>
        <w:t xml:space="preserve">я на 2023 год </w:t>
      </w:r>
      <w:r w:rsidR="00C77D43" w:rsidRPr="00C77D43">
        <w:rPr>
          <w:rFonts w:ascii="Times New Roman" w:hAnsi="Times New Roman"/>
          <w:sz w:val="28"/>
        </w:rPr>
        <w:t>и плановый период 2024 и 2025 годов</w:t>
      </w:r>
      <w:r w:rsidR="00426B1C" w:rsidRPr="00426B1C">
        <w:rPr>
          <w:rFonts w:ascii="Times New Roman" w:hAnsi="Times New Roman"/>
          <w:sz w:val="28"/>
        </w:rPr>
        <w:t>.</w:t>
      </w:r>
    </w:p>
    <w:p w:rsidR="00BB3FF6" w:rsidRP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D43" w:rsidRPr="00C77D43">
        <w:rPr>
          <w:rFonts w:ascii="Times New Roman" w:hAnsi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</w:t>
      </w:r>
      <w:r w:rsidR="00C77D43">
        <w:rPr>
          <w:rFonts w:ascii="Times New Roman" w:hAnsi="Times New Roman"/>
          <w:sz w:val="28"/>
          <w:szCs w:val="28"/>
        </w:rPr>
        <w:t xml:space="preserve">ого края на 2024 год </w:t>
      </w:r>
      <w:r w:rsidR="00C77D43" w:rsidRPr="00C77D43">
        <w:rPr>
          <w:rFonts w:ascii="Times New Roman" w:hAnsi="Times New Roman"/>
          <w:sz w:val="28"/>
          <w:szCs w:val="28"/>
        </w:rPr>
        <w:t xml:space="preserve">и период </w:t>
      </w:r>
      <w:r w:rsidR="00477E34">
        <w:rPr>
          <w:rFonts w:ascii="Times New Roman" w:hAnsi="Times New Roman"/>
          <w:sz w:val="28"/>
          <w:szCs w:val="28"/>
        </w:rPr>
        <w:t xml:space="preserve">             </w:t>
      </w:r>
      <w:r w:rsidR="00C77D43" w:rsidRPr="00C77D43">
        <w:rPr>
          <w:rFonts w:ascii="Times New Roman" w:hAnsi="Times New Roman"/>
          <w:sz w:val="28"/>
          <w:szCs w:val="28"/>
        </w:rPr>
        <w:t xml:space="preserve">до </w:t>
      </w:r>
      <w:r w:rsidR="00477E34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>2026</w:t>
      </w:r>
      <w:r w:rsidR="00477E34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 xml:space="preserve"> года</w:t>
      </w:r>
      <w:r w:rsidR="008A7DF7" w:rsidRPr="008A7DF7">
        <w:rPr>
          <w:rFonts w:ascii="Times New Roman" w:hAnsi="Times New Roman"/>
          <w:sz w:val="28"/>
          <w:szCs w:val="28"/>
        </w:rPr>
        <w:t>.</w:t>
      </w:r>
    </w:p>
    <w:p w:rsidR="008A7DF7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C77D4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77D43">
        <w:rPr>
          <w:rFonts w:ascii="Times New Roman" w:hAnsi="Times New Roman"/>
          <w:sz w:val="28"/>
        </w:rPr>
        <w:t>О бюджете Труновского муниципального округа Ставропольского кра</w:t>
      </w:r>
      <w:r>
        <w:rPr>
          <w:rFonts w:ascii="Times New Roman" w:hAnsi="Times New Roman"/>
          <w:sz w:val="28"/>
        </w:rPr>
        <w:t xml:space="preserve">я на 2023 год </w:t>
      </w:r>
      <w:r w:rsidRPr="00C77D43">
        <w:rPr>
          <w:rFonts w:ascii="Times New Roman" w:hAnsi="Times New Roman"/>
          <w:sz w:val="28"/>
        </w:rPr>
        <w:t>и плановый период 2024 и 2025 годов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C77D43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</w:t>
      </w:r>
      <w:r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начальник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финансового управления</w:t>
      </w:r>
      <w:r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</w:t>
      </w:r>
      <w:r w:rsidR="00426B1C" w:rsidRPr="00426B1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C77D43" w:rsidRPr="00C77D43">
        <w:rPr>
          <w:rFonts w:ascii="Times New Roman" w:hAnsi="Times New Roman"/>
          <w:sz w:val="28"/>
        </w:rPr>
        <w:t>О бюджете Труновского муниципального округа Ставропольского кра</w:t>
      </w:r>
      <w:r w:rsidR="00C77D43">
        <w:rPr>
          <w:rFonts w:ascii="Times New Roman" w:hAnsi="Times New Roman"/>
          <w:sz w:val="28"/>
        </w:rPr>
        <w:t xml:space="preserve">я на 2023 год </w:t>
      </w:r>
      <w:r w:rsidR="00C77D43" w:rsidRPr="00C77D43">
        <w:rPr>
          <w:rFonts w:ascii="Times New Roman" w:hAnsi="Times New Roman"/>
          <w:sz w:val="28"/>
        </w:rPr>
        <w:t>и плановый период</w:t>
      </w:r>
      <w:r w:rsidR="00477E34">
        <w:rPr>
          <w:rFonts w:ascii="Times New Roman" w:hAnsi="Times New Roman"/>
          <w:sz w:val="28"/>
        </w:rPr>
        <w:t xml:space="preserve"> </w:t>
      </w:r>
      <w:r w:rsidR="00C77D43" w:rsidRPr="00C77D43">
        <w:rPr>
          <w:rFonts w:ascii="Times New Roman" w:hAnsi="Times New Roman"/>
          <w:sz w:val="28"/>
        </w:rPr>
        <w:t xml:space="preserve"> 2024</w:t>
      </w:r>
      <w:r w:rsidR="00477E34">
        <w:rPr>
          <w:rFonts w:ascii="Times New Roman" w:hAnsi="Times New Roman"/>
          <w:sz w:val="28"/>
        </w:rPr>
        <w:t xml:space="preserve"> </w:t>
      </w:r>
      <w:r w:rsidR="00C77D43" w:rsidRPr="00C77D43">
        <w:rPr>
          <w:rFonts w:ascii="Times New Roman" w:hAnsi="Times New Roman"/>
          <w:sz w:val="28"/>
        </w:rPr>
        <w:t xml:space="preserve"> и </w:t>
      </w:r>
      <w:r w:rsidR="00477E34">
        <w:rPr>
          <w:rFonts w:ascii="Times New Roman" w:hAnsi="Times New Roman"/>
          <w:sz w:val="28"/>
        </w:rPr>
        <w:t xml:space="preserve"> </w:t>
      </w:r>
      <w:r w:rsidR="00C77D43" w:rsidRPr="00C77D43">
        <w:rPr>
          <w:rFonts w:ascii="Times New Roman" w:hAnsi="Times New Roman"/>
          <w:sz w:val="28"/>
        </w:rPr>
        <w:t>2025</w:t>
      </w:r>
      <w:r w:rsidR="00477E34">
        <w:rPr>
          <w:rFonts w:ascii="Times New Roman" w:hAnsi="Times New Roman"/>
          <w:sz w:val="28"/>
        </w:rPr>
        <w:t xml:space="preserve"> </w:t>
      </w:r>
      <w:r w:rsidR="00C77D43" w:rsidRPr="00C77D43">
        <w:rPr>
          <w:rFonts w:ascii="Times New Roman" w:hAnsi="Times New Roman"/>
          <w:sz w:val="28"/>
        </w:rPr>
        <w:t xml:space="preserve"> годов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FF6" w:rsidRPr="00475C4E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BB3FF6" w:rsidRDefault="00C77D43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77D43">
        <w:rPr>
          <w:rFonts w:ascii="Times New Roman" w:hAnsi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</w:t>
      </w:r>
      <w:r>
        <w:rPr>
          <w:rFonts w:ascii="Times New Roman" w:hAnsi="Times New Roman"/>
          <w:sz w:val="28"/>
          <w:szCs w:val="28"/>
        </w:rPr>
        <w:t xml:space="preserve">ого края на 2024 год </w:t>
      </w:r>
      <w:r w:rsidRPr="00C77D43">
        <w:rPr>
          <w:rFonts w:ascii="Times New Roman" w:hAnsi="Times New Roman"/>
          <w:sz w:val="28"/>
          <w:szCs w:val="28"/>
        </w:rPr>
        <w:t xml:space="preserve">и период </w:t>
      </w:r>
      <w:r w:rsidR="00477E34">
        <w:rPr>
          <w:rFonts w:ascii="Times New Roman" w:hAnsi="Times New Roman"/>
          <w:sz w:val="28"/>
          <w:szCs w:val="28"/>
        </w:rPr>
        <w:t xml:space="preserve">             </w:t>
      </w:r>
      <w:r w:rsidRPr="00C77D43">
        <w:rPr>
          <w:rFonts w:ascii="Times New Roman" w:hAnsi="Times New Roman"/>
          <w:sz w:val="28"/>
          <w:szCs w:val="28"/>
        </w:rPr>
        <w:t xml:space="preserve">до </w:t>
      </w:r>
      <w:r w:rsidR="00477E34">
        <w:rPr>
          <w:rFonts w:ascii="Times New Roman" w:hAnsi="Times New Roman"/>
          <w:sz w:val="28"/>
          <w:szCs w:val="28"/>
        </w:rPr>
        <w:t xml:space="preserve"> </w:t>
      </w:r>
      <w:r w:rsidRPr="00C77D43">
        <w:rPr>
          <w:rFonts w:ascii="Times New Roman" w:hAnsi="Times New Roman"/>
          <w:sz w:val="28"/>
          <w:szCs w:val="28"/>
        </w:rPr>
        <w:t>2026</w:t>
      </w:r>
      <w:r w:rsidR="00477E34">
        <w:rPr>
          <w:rFonts w:ascii="Times New Roman" w:hAnsi="Times New Roman"/>
          <w:sz w:val="28"/>
          <w:szCs w:val="28"/>
        </w:rPr>
        <w:t xml:space="preserve"> </w:t>
      </w:r>
      <w:r w:rsidRPr="00C77D43">
        <w:rPr>
          <w:rFonts w:ascii="Times New Roman" w:hAnsi="Times New Roman"/>
          <w:sz w:val="28"/>
          <w:szCs w:val="28"/>
        </w:rPr>
        <w:t xml:space="preserve"> года</w:t>
      </w:r>
      <w:r w:rsidR="00BB3FF6" w:rsidRPr="000429AB">
        <w:rPr>
          <w:rFonts w:ascii="Times New Roman" w:hAnsi="Times New Roman"/>
          <w:sz w:val="28"/>
        </w:rPr>
        <w:t>.</w:t>
      </w:r>
    </w:p>
    <w:p w:rsid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FF6" w:rsidRDefault="00C77D43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Пластунова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Евгения Александровна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начальник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отдела экономического развити</w:t>
      </w:r>
      <w:r w:rsidR="00F04348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C762B9"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proofErr w:type="gramEnd"/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BB3FF6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BB3FF6" w:rsidRDefault="00BB3FF6" w:rsidP="00BB3F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C77D43" w:rsidRPr="00C77D43">
        <w:rPr>
          <w:rFonts w:ascii="Times New Roman" w:hAnsi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</w:t>
      </w:r>
      <w:r w:rsidR="00C77D43">
        <w:rPr>
          <w:rFonts w:ascii="Times New Roman" w:hAnsi="Times New Roman"/>
          <w:sz w:val="28"/>
          <w:szCs w:val="28"/>
        </w:rPr>
        <w:t xml:space="preserve">ого 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>
        <w:rPr>
          <w:rFonts w:ascii="Times New Roman" w:hAnsi="Times New Roman"/>
          <w:sz w:val="28"/>
          <w:szCs w:val="28"/>
        </w:rPr>
        <w:t xml:space="preserve">края 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>
        <w:rPr>
          <w:rFonts w:ascii="Times New Roman" w:hAnsi="Times New Roman"/>
          <w:sz w:val="28"/>
          <w:szCs w:val="28"/>
        </w:rPr>
        <w:t>на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>
        <w:rPr>
          <w:rFonts w:ascii="Times New Roman" w:hAnsi="Times New Roman"/>
          <w:sz w:val="28"/>
          <w:szCs w:val="28"/>
        </w:rPr>
        <w:t xml:space="preserve"> 2024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>
        <w:rPr>
          <w:rFonts w:ascii="Times New Roman" w:hAnsi="Times New Roman"/>
          <w:sz w:val="28"/>
          <w:szCs w:val="28"/>
        </w:rPr>
        <w:t xml:space="preserve"> год 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>и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 xml:space="preserve"> период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 xml:space="preserve"> до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r w:rsidR="00C77D43" w:rsidRPr="00C77D43">
        <w:rPr>
          <w:rFonts w:ascii="Times New Roman" w:hAnsi="Times New Roman"/>
          <w:sz w:val="28"/>
          <w:szCs w:val="28"/>
        </w:rPr>
        <w:t xml:space="preserve"> 2026</w:t>
      </w:r>
      <w:r w:rsidR="00C9721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77D43" w:rsidRPr="00C77D43">
        <w:rPr>
          <w:rFonts w:ascii="Times New Roman" w:hAnsi="Times New Roman"/>
          <w:sz w:val="28"/>
          <w:szCs w:val="28"/>
        </w:rPr>
        <w:t xml:space="preserve"> года</w:t>
      </w:r>
      <w:r w:rsidR="00C762B9" w:rsidRPr="00C762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62B9" w:rsidRDefault="00C762B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7D43" w:rsidRPr="00475C4E" w:rsidRDefault="004C7BEA" w:rsidP="00C77D43">
      <w:pPr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</w:t>
      </w:r>
      <w:r w:rsidR="00C77D43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C77D43"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</w:t>
      </w:r>
      <w:r w:rsidR="00C77D43">
        <w:rPr>
          <w:rFonts w:ascii="Times New Roman" w:hAnsi="Times New Roman"/>
          <w:sz w:val="28"/>
          <w:szCs w:val="28"/>
        </w:rPr>
        <w:t xml:space="preserve">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</w:t>
      </w:r>
      <w:r w:rsidR="00C77D43">
        <w:rPr>
          <w:rFonts w:ascii="Times New Roman" w:hAnsi="Times New Roman"/>
          <w:sz w:val="28"/>
          <w:szCs w:val="28"/>
        </w:rPr>
        <w:t>А.Ю. Киреева</w:t>
      </w:r>
    </w:p>
    <w:sectPr w:rsidR="00911C23" w:rsidRPr="00475C4E" w:rsidSect="00477E34">
      <w:headerReference w:type="default" r:id="rId9"/>
      <w:pgSz w:w="11906" w:h="16838"/>
      <w:pgMar w:top="993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F3" w:rsidRDefault="004715F3" w:rsidP="00245264">
      <w:pPr>
        <w:spacing w:after="0" w:line="240" w:lineRule="auto"/>
      </w:pPr>
      <w:r>
        <w:separator/>
      </w:r>
    </w:p>
  </w:endnote>
  <w:endnote w:type="continuationSeparator" w:id="0">
    <w:p w:rsidR="004715F3" w:rsidRDefault="004715F3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F3" w:rsidRDefault="004715F3" w:rsidP="00245264">
      <w:pPr>
        <w:spacing w:after="0" w:line="240" w:lineRule="auto"/>
      </w:pPr>
      <w:r>
        <w:separator/>
      </w:r>
    </w:p>
  </w:footnote>
  <w:footnote w:type="continuationSeparator" w:id="0">
    <w:p w:rsidR="004715F3" w:rsidRDefault="004715F3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C97216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B49AF"/>
    <w:rsid w:val="000C781B"/>
    <w:rsid w:val="000F2ABE"/>
    <w:rsid w:val="000F2C61"/>
    <w:rsid w:val="00114C9F"/>
    <w:rsid w:val="00165520"/>
    <w:rsid w:val="001A2E9C"/>
    <w:rsid w:val="001D4657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B523A"/>
    <w:rsid w:val="002C0196"/>
    <w:rsid w:val="002C1841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5F3"/>
    <w:rsid w:val="004716F8"/>
    <w:rsid w:val="00475C4E"/>
    <w:rsid w:val="00477E34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97B24"/>
    <w:rsid w:val="005C060A"/>
    <w:rsid w:val="005C5DED"/>
    <w:rsid w:val="005D08BF"/>
    <w:rsid w:val="005D0CDF"/>
    <w:rsid w:val="0060367C"/>
    <w:rsid w:val="006064E1"/>
    <w:rsid w:val="00614FF6"/>
    <w:rsid w:val="00615455"/>
    <w:rsid w:val="006419D2"/>
    <w:rsid w:val="006600BA"/>
    <w:rsid w:val="00661763"/>
    <w:rsid w:val="0068684B"/>
    <w:rsid w:val="0069030E"/>
    <w:rsid w:val="006B1961"/>
    <w:rsid w:val="006C4069"/>
    <w:rsid w:val="006D57E8"/>
    <w:rsid w:val="006D76CE"/>
    <w:rsid w:val="007075C6"/>
    <w:rsid w:val="00713D15"/>
    <w:rsid w:val="00717CF6"/>
    <w:rsid w:val="0076679F"/>
    <w:rsid w:val="00772AB4"/>
    <w:rsid w:val="00774663"/>
    <w:rsid w:val="007833FA"/>
    <w:rsid w:val="007A727C"/>
    <w:rsid w:val="007B70DE"/>
    <w:rsid w:val="007F3FEC"/>
    <w:rsid w:val="007F543E"/>
    <w:rsid w:val="00804D50"/>
    <w:rsid w:val="00830527"/>
    <w:rsid w:val="00833530"/>
    <w:rsid w:val="00834177"/>
    <w:rsid w:val="00847EB2"/>
    <w:rsid w:val="00851EB0"/>
    <w:rsid w:val="008567A0"/>
    <w:rsid w:val="0088210F"/>
    <w:rsid w:val="00882A70"/>
    <w:rsid w:val="008A7DF7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3FF6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62B9"/>
    <w:rsid w:val="00C77D43"/>
    <w:rsid w:val="00C9098F"/>
    <w:rsid w:val="00C97216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3317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04348"/>
    <w:rsid w:val="00F22C63"/>
    <w:rsid w:val="00F30966"/>
    <w:rsid w:val="00F331FF"/>
    <w:rsid w:val="00F41449"/>
    <w:rsid w:val="00F463E6"/>
    <w:rsid w:val="00F6645D"/>
    <w:rsid w:val="00F66CC7"/>
    <w:rsid w:val="00F80B45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555D-2F55-44FD-8EFD-71A1ACE2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5</cp:revision>
  <cp:lastPrinted>2023-06-19T08:50:00Z</cp:lastPrinted>
  <dcterms:created xsi:type="dcterms:W3CDTF">2023-12-17T18:40:00Z</dcterms:created>
  <dcterms:modified xsi:type="dcterms:W3CDTF">2023-12-18T06:48:00Z</dcterms:modified>
</cp:coreProperties>
</file>